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489AD" w14:textId="14DC1D76" w:rsidR="003F35F4" w:rsidRPr="0025559C" w:rsidRDefault="00D73A58" w:rsidP="00810740">
      <w:pPr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E83F8D">
        <w:rPr>
          <w:rFonts w:asciiTheme="minorHAnsi" w:hAnsiTheme="minorHAnsi" w:cstheme="minorHAnsi"/>
          <w:b/>
          <w:bCs/>
          <w:sz w:val="32"/>
          <w:szCs w:val="32"/>
        </w:rPr>
        <w:t>Title of abstract</w:t>
      </w:r>
      <w:r w:rsidR="00231768" w:rsidRPr="00E83F8D">
        <w:rPr>
          <w:rFonts w:asciiTheme="minorHAnsi" w:hAnsiTheme="minorHAnsi" w:cstheme="minorHAnsi"/>
          <w:b/>
          <w:bCs/>
          <w:sz w:val="32"/>
          <w:szCs w:val="32"/>
        </w:rPr>
        <w:t xml:space="preserve"> in bold</w:t>
      </w:r>
    </w:p>
    <w:p w14:paraId="67F26FE3" w14:textId="39D1715F" w:rsidR="003F35F4" w:rsidRPr="001A12C0" w:rsidRDefault="00011A70">
      <w:pPr>
        <w:spacing w:line="360" w:lineRule="auto"/>
        <w:jc w:val="center"/>
        <w:rPr>
          <w:rFonts w:ascii="Calibri" w:hAnsi="Calibri"/>
          <w:kern w:val="1"/>
        </w:rPr>
      </w:pPr>
      <w:r w:rsidRPr="001A12C0">
        <w:rPr>
          <w:rFonts w:ascii="Calibri" w:hAnsi="Calibri"/>
          <w:b/>
          <w:bCs/>
          <w:kern w:val="1"/>
          <w:u w:val="single"/>
        </w:rPr>
        <w:t>L</w:t>
      </w:r>
      <w:r w:rsidR="00D73A58" w:rsidRPr="001A12C0">
        <w:rPr>
          <w:rFonts w:ascii="Calibri" w:hAnsi="Calibri"/>
          <w:b/>
          <w:bCs/>
          <w:kern w:val="1"/>
          <w:u w:val="single"/>
        </w:rPr>
        <w:t>.</w:t>
      </w:r>
      <w:r w:rsidRPr="001A12C0">
        <w:rPr>
          <w:rFonts w:ascii="Calibri" w:hAnsi="Calibri"/>
          <w:b/>
          <w:bCs/>
          <w:kern w:val="1"/>
          <w:u w:val="single"/>
        </w:rPr>
        <w:t>C</w:t>
      </w:r>
      <w:r w:rsidR="00D73A58" w:rsidRPr="001A12C0">
        <w:rPr>
          <w:rFonts w:ascii="Calibri" w:hAnsi="Calibri"/>
          <w:b/>
          <w:bCs/>
          <w:kern w:val="1"/>
          <w:u w:val="single"/>
        </w:rPr>
        <w:t xml:space="preserve">. </w:t>
      </w:r>
      <w:r w:rsidR="0010213D" w:rsidRPr="001A12C0">
        <w:rPr>
          <w:rFonts w:ascii="Calibri" w:hAnsi="Calibri"/>
          <w:b/>
          <w:bCs/>
          <w:kern w:val="1"/>
          <w:u w:val="single"/>
        </w:rPr>
        <w:t>Presenting-A</w:t>
      </w:r>
      <w:r w:rsidRPr="001A12C0">
        <w:rPr>
          <w:rFonts w:ascii="Calibri" w:hAnsi="Calibri"/>
          <w:b/>
          <w:bCs/>
          <w:kern w:val="1"/>
          <w:u w:val="single"/>
        </w:rPr>
        <w:t>utho</w:t>
      </w:r>
      <w:r w:rsidR="0010213D" w:rsidRPr="001A12C0">
        <w:rPr>
          <w:rFonts w:ascii="Calibri" w:hAnsi="Calibri"/>
          <w:b/>
          <w:bCs/>
          <w:kern w:val="1"/>
          <w:u w:val="single"/>
        </w:rPr>
        <w:t>r-</w:t>
      </w:r>
      <w:r w:rsidR="00DB7510" w:rsidRPr="001A12C0">
        <w:rPr>
          <w:rFonts w:ascii="Calibri" w:hAnsi="Calibri"/>
          <w:b/>
          <w:bCs/>
          <w:kern w:val="1"/>
          <w:u w:val="single"/>
        </w:rPr>
        <w:t>Underlined</w:t>
      </w:r>
      <w:r w:rsidR="0010213D" w:rsidRPr="001A12C0">
        <w:rPr>
          <w:rFonts w:ascii="Calibri" w:hAnsi="Calibri"/>
          <w:b/>
          <w:bCs/>
          <w:kern w:val="1"/>
          <w:u w:val="single"/>
        </w:rPr>
        <w:t>-Bold</w:t>
      </w:r>
      <w:r w:rsidR="007E74C1" w:rsidRPr="001A12C0">
        <w:rPr>
          <w:rFonts w:ascii="Calibri" w:hAnsi="Calibri"/>
          <w:kern w:val="1"/>
        </w:rPr>
        <w:t>*</w:t>
      </w:r>
      <w:r w:rsidR="003F35F4" w:rsidRPr="001A12C0">
        <w:rPr>
          <w:rFonts w:ascii="Calibri" w:hAnsi="Calibri"/>
          <w:kern w:val="1"/>
          <w:vertAlign w:val="superscript"/>
        </w:rPr>
        <w:t>a</w:t>
      </w:r>
      <w:r w:rsidR="003F35F4" w:rsidRPr="001A12C0">
        <w:rPr>
          <w:rFonts w:ascii="Calibri" w:hAnsi="Calibri"/>
        </w:rPr>
        <w:t xml:space="preserve">, </w:t>
      </w:r>
      <w:r w:rsidRPr="001A12C0">
        <w:rPr>
          <w:rFonts w:ascii="Calibri" w:hAnsi="Calibri"/>
        </w:rPr>
        <w:t>N</w:t>
      </w:r>
      <w:r w:rsidR="00D73A58" w:rsidRPr="001A12C0">
        <w:rPr>
          <w:rFonts w:ascii="Calibri" w:hAnsi="Calibri"/>
        </w:rPr>
        <w:t>.</w:t>
      </w:r>
      <w:r w:rsidRPr="001A12C0">
        <w:rPr>
          <w:rFonts w:ascii="Calibri" w:hAnsi="Calibri"/>
        </w:rPr>
        <w:t>E</w:t>
      </w:r>
      <w:r w:rsidR="00D73A58" w:rsidRPr="001A12C0">
        <w:rPr>
          <w:rFonts w:ascii="Calibri" w:hAnsi="Calibri"/>
        </w:rPr>
        <w:t xml:space="preserve">. </w:t>
      </w:r>
      <w:r w:rsidRPr="001A12C0">
        <w:rPr>
          <w:rFonts w:ascii="Calibri" w:hAnsi="Calibri"/>
        </w:rPr>
        <w:t>Matic</w:t>
      </w:r>
      <w:r w:rsidR="003F35F4" w:rsidRPr="001A12C0">
        <w:rPr>
          <w:rFonts w:ascii="Calibri" w:hAnsi="Calibri"/>
          <w:kern w:val="1"/>
          <w:vertAlign w:val="superscript"/>
        </w:rPr>
        <w:t>b</w:t>
      </w:r>
      <w:r w:rsidR="00BB2E19" w:rsidRPr="001A12C0">
        <w:rPr>
          <w:rFonts w:ascii="Calibri" w:hAnsi="Calibri"/>
          <w:kern w:val="1"/>
        </w:rPr>
        <w:t xml:space="preserve">, </w:t>
      </w:r>
      <w:r w:rsidRPr="001A12C0">
        <w:rPr>
          <w:rFonts w:ascii="Calibri" w:hAnsi="Calibri"/>
          <w:kern w:val="1"/>
        </w:rPr>
        <w:t>T</w:t>
      </w:r>
      <w:r w:rsidR="00D73A58" w:rsidRPr="001A12C0">
        <w:rPr>
          <w:rFonts w:ascii="Calibri" w:hAnsi="Calibri"/>
          <w:kern w:val="1"/>
        </w:rPr>
        <w:t>.</w:t>
      </w:r>
      <w:r w:rsidRPr="001A12C0">
        <w:rPr>
          <w:rFonts w:ascii="Calibri" w:hAnsi="Calibri"/>
          <w:kern w:val="1"/>
        </w:rPr>
        <w:t>B</w:t>
      </w:r>
      <w:r w:rsidR="00D73A58" w:rsidRPr="001A12C0">
        <w:rPr>
          <w:rFonts w:ascii="Calibri" w:hAnsi="Calibri"/>
          <w:kern w:val="1"/>
        </w:rPr>
        <w:t xml:space="preserve">. </w:t>
      </w:r>
      <w:r w:rsidRPr="001A12C0">
        <w:rPr>
          <w:rFonts w:ascii="Calibri" w:hAnsi="Calibri"/>
          <w:kern w:val="1"/>
        </w:rPr>
        <w:t>Phase</w:t>
      </w:r>
      <w:r w:rsidR="003F35F4" w:rsidRPr="001A12C0">
        <w:rPr>
          <w:rFonts w:ascii="Calibri" w:eastAsia="Times New Roman" w:hAnsi="Calibri" w:cs="Times New Roman"/>
          <w:kern w:val="1"/>
          <w:vertAlign w:val="superscript"/>
          <w:lang w:eastAsia="en-GB" w:bidi="en-GB"/>
        </w:rPr>
        <w:t>a,b</w:t>
      </w:r>
    </w:p>
    <w:p w14:paraId="5ABB4097" w14:textId="77777777" w:rsidR="003F35F4" w:rsidRPr="001A12C0" w:rsidRDefault="003F35F4">
      <w:pPr>
        <w:ind w:right="-5"/>
        <w:jc w:val="center"/>
        <w:rPr>
          <w:rFonts w:ascii="Calibri" w:hAnsi="Calibri"/>
          <w:i/>
          <w:kern w:val="1"/>
          <w:position w:val="-2"/>
          <w:vertAlign w:val="superscript"/>
        </w:rPr>
      </w:pPr>
      <w:r w:rsidRPr="001A12C0">
        <w:rPr>
          <w:rFonts w:ascii="Calibri" w:hAnsi="Calibri"/>
          <w:kern w:val="1"/>
          <w:position w:val="-2"/>
          <w:vertAlign w:val="superscript"/>
        </w:rPr>
        <w:t>a</w:t>
      </w:r>
      <w:r w:rsidR="00D73A58" w:rsidRPr="001A12C0">
        <w:rPr>
          <w:rFonts w:ascii="Calibri" w:hAnsi="Calibri"/>
          <w:kern w:val="1"/>
          <w:position w:val="-2"/>
          <w:vertAlign w:val="superscript"/>
        </w:rPr>
        <w:t xml:space="preserve"> </w:t>
      </w:r>
      <w:r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 xml:space="preserve">Department of </w:t>
      </w:r>
      <w:r w:rsidR="00A21B09"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>Chemistry</w:t>
      </w:r>
      <w:r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>, University</w:t>
      </w:r>
      <w:r w:rsidR="00011A70"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 xml:space="preserve"> of London</w:t>
      </w:r>
      <w:r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 xml:space="preserve">, </w:t>
      </w:r>
      <w:r w:rsidR="00A21B09"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>London</w:t>
      </w:r>
      <w:r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 xml:space="preserve">, </w:t>
      </w:r>
      <w:r w:rsidR="00011A70"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>E</w:t>
      </w:r>
      <w:r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>1</w:t>
      </w:r>
      <w:r w:rsidR="00011A70"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>7</w:t>
      </w:r>
      <w:r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 xml:space="preserve"> 3OX, UK</w:t>
      </w:r>
    </w:p>
    <w:p w14:paraId="5CA9B4A0" w14:textId="32F725E6" w:rsidR="003F35F4" w:rsidRPr="001A12C0" w:rsidRDefault="003F35F4">
      <w:pPr>
        <w:ind w:right="-5"/>
        <w:jc w:val="center"/>
        <w:rPr>
          <w:rFonts w:ascii="Calibri" w:eastAsia="Times New Roman" w:hAnsi="Calibri" w:cs="Times New Roman"/>
          <w:i/>
          <w:iCs/>
          <w:kern w:val="1"/>
          <w:lang w:eastAsia="en-GB" w:bidi="en-GB"/>
        </w:rPr>
      </w:pPr>
      <w:r w:rsidRPr="001A12C0">
        <w:rPr>
          <w:rFonts w:ascii="Calibri" w:hAnsi="Calibri"/>
          <w:kern w:val="1"/>
          <w:position w:val="-2"/>
          <w:vertAlign w:val="superscript"/>
        </w:rPr>
        <w:t>b</w:t>
      </w:r>
      <w:r w:rsidR="00D73A58" w:rsidRPr="001A12C0">
        <w:rPr>
          <w:rFonts w:ascii="Calibri" w:hAnsi="Calibri"/>
          <w:kern w:val="1"/>
          <w:position w:val="-2"/>
          <w:vertAlign w:val="superscript"/>
        </w:rPr>
        <w:t xml:space="preserve"> </w:t>
      </w:r>
      <w:r w:rsidR="00A21B09"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>School of Engineering</w:t>
      </w:r>
      <w:r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 xml:space="preserve">, University of </w:t>
      </w:r>
      <w:r w:rsidR="00011A70"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>Berlin</w:t>
      </w:r>
      <w:r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 xml:space="preserve">, </w:t>
      </w:r>
      <w:r w:rsidR="00A21B09" w:rsidRPr="001A12C0">
        <w:rPr>
          <w:rFonts w:ascii="Calibri" w:eastAsia="Times New Roman" w:hAnsi="Calibri" w:cs="Times New Roman"/>
          <w:i/>
          <w:iCs/>
          <w:kern w:val="1"/>
          <w:lang w:eastAsia="en-GB" w:bidi="en-GB"/>
        </w:rPr>
        <w:t>Berlin, Germany</w:t>
      </w:r>
    </w:p>
    <w:p w14:paraId="4E75C0F8" w14:textId="68AC2C92" w:rsidR="007E74C1" w:rsidRPr="001A12C0" w:rsidRDefault="007E74C1">
      <w:pPr>
        <w:ind w:right="-5"/>
        <w:jc w:val="center"/>
        <w:rPr>
          <w:rFonts w:ascii="Calibri" w:hAnsi="Calibri"/>
          <w:kern w:val="1"/>
          <w:position w:val="-2"/>
          <w:vertAlign w:val="superscript"/>
        </w:rPr>
      </w:pPr>
      <w:r w:rsidRPr="001A12C0">
        <w:rPr>
          <w:rFonts w:ascii="Calibri" w:eastAsia="Times New Roman" w:hAnsi="Calibri" w:cs="Times New Roman"/>
          <w:kern w:val="1"/>
          <w:lang w:eastAsia="en-GB" w:bidi="en-GB"/>
        </w:rPr>
        <w:t xml:space="preserve">*add email address </w:t>
      </w:r>
      <w:r w:rsidR="005C45E0" w:rsidRPr="001A12C0">
        <w:rPr>
          <w:rFonts w:ascii="Calibri" w:eastAsia="Times New Roman" w:hAnsi="Calibri" w:cs="Times New Roman"/>
          <w:kern w:val="1"/>
          <w:lang w:eastAsia="en-GB" w:bidi="en-GB"/>
        </w:rPr>
        <w:t>of corresponding author</w:t>
      </w:r>
    </w:p>
    <w:p w14:paraId="75833ACF" w14:textId="77777777" w:rsidR="003F35F4" w:rsidRPr="00785C78" w:rsidRDefault="003F35F4">
      <w:pPr>
        <w:ind w:right="-5"/>
        <w:jc w:val="center"/>
        <w:rPr>
          <w:rFonts w:ascii="Calibri" w:hAnsi="Calibri" w:cs="TimesNewRomanPSMT"/>
          <w:kern w:val="1"/>
        </w:rPr>
      </w:pPr>
    </w:p>
    <w:p w14:paraId="46740B7D" w14:textId="0D48C8B3" w:rsidR="00E62A9F" w:rsidRPr="00A43670" w:rsidRDefault="00D73A58" w:rsidP="00BD2099">
      <w:pPr>
        <w:spacing w:line="276" w:lineRule="auto"/>
        <w:ind w:firstLine="450"/>
        <w:jc w:val="both"/>
        <w:rPr>
          <w:rFonts w:ascii="Calibri" w:hAnsi="Calibri"/>
          <w:kern w:val="1"/>
        </w:rPr>
      </w:pPr>
      <w:r w:rsidRPr="00785C78">
        <w:rPr>
          <w:rFonts w:ascii="Calibri" w:hAnsi="Calibri"/>
          <w:kern w:val="1"/>
        </w:rPr>
        <w:t>Enter your abstract body text here. Please use th</w:t>
      </w:r>
      <w:r w:rsidR="00E62A9F" w:rsidRPr="00785C78">
        <w:rPr>
          <w:rFonts w:ascii="Calibri" w:hAnsi="Calibri"/>
          <w:kern w:val="1"/>
        </w:rPr>
        <w:t>is</w:t>
      </w:r>
      <w:r w:rsidRPr="00785C78">
        <w:rPr>
          <w:rFonts w:ascii="Calibri" w:hAnsi="Calibri"/>
          <w:kern w:val="1"/>
        </w:rPr>
        <w:t xml:space="preserve"> same template for both talk and poster presentations</w:t>
      </w:r>
      <w:r w:rsidR="001A12C0">
        <w:rPr>
          <w:rFonts w:ascii="Calibri" w:hAnsi="Calibri"/>
          <w:kern w:val="1"/>
        </w:rPr>
        <w:t>, and submitting your file as a pdf is preferred.</w:t>
      </w:r>
      <w:r w:rsidR="00011A70">
        <w:rPr>
          <w:rFonts w:ascii="Calibri" w:hAnsi="Calibri"/>
          <w:kern w:val="1"/>
        </w:rPr>
        <w:t xml:space="preserve"> </w:t>
      </w:r>
    </w:p>
    <w:p w14:paraId="6CE990A6" w14:textId="77777777" w:rsidR="00D73A58" w:rsidRPr="00785C78" w:rsidRDefault="00E62A9F" w:rsidP="00BD2099">
      <w:pPr>
        <w:spacing w:line="276" w:lineRule="auto"/>
        <w:ind w:firstLine="450"/>
        <w:jc w:val="both"/>
        <w:rPr>
          <w:rFonts w:ascii="Calibri" w:hAnsi="Calibri"/>
          <w:kern w:val="1"/>
        </w:rPr>
      </w:pPr>
      <w:r w:rsidRPr="00785C78">
        <w:rPr>
          <w:rFonts w:ascii="Calibri" w:hAnsi="Calibri"/>
          <w:kern w:val="1"/>
        </w:rPr>
        <w:t xml:space="preserve">This </w:t>
      </w:r>
      <w:r w:rsidR="00462553" w:rsidRPr="00785C78">
        <w:rPr>
          <w:rFonts w:ascii="Calibri" w:hAnsi="Calibri"/>
          <w:kern w:val="1"/>
        </w:rPr>
        <w:t xml:space="preserve">should be a </w:t>
      </w:r>
      <w:r w:rsidR="00011A70">
        <w:rPr>
          <w:rFonts w:ascii="Calibri" w:hAnsi="Calibri"/>
          <w:kern w:val="1"/>
        </w:rPr>
        <w:t>comprehensive</w:t>
      </w:r>
      <w:r w:rsidR="00462553" w:rsidRPr="00785C78">
        <w:rPr>
          <w:rFonts w:ascii="Calibri" w:hAnsi="Calibri"/>
          <w:kern w:val="1"/>
        </w:rPr>
        <w:t xml:space="preserve"> abstract</w:t>
      </w:r>
      <w:r w:rsidRPr="00785C78">
        <w:rPr>
          <w:rFonts w:ascii="Calibri" w:hAnsi="Calibri"/>
          <w:kern w:val="1"/>
        </w:rPr>
        <w:t xml:space="preserve"> about </w:t>
      </w:r>
      <w:r w:rsidR="00462553" w:rsidRPr="00785C78">
        <w:rPr>
          <w:rFonts w:ascii="Calibri" w:hAnsi="Calibri"/>
          <w:kern w:val="1"/>
        </w:rPr>
        <w:t>the work you wish to present at the conference</w:t>
      </w:r>
      <w:r w:rsidRPr="00785C78">
        <w:rPr>
          <w:rFonts w:ascii="Calibri" w:hAnsi="Calibri"/>
          <w:kern w:val="1"/>
        </w:rPr>
        <w:t>, although th</w:t>
      </w:r>
      <w:r w:rsidR="00D73A58" w:rsidRPr="00785C78">
        <w:rPr>
          <w:rFonts w:ascii="Calibri" w:hAnsi="Calibri"/>
          <w:kern w:val="1"/>
        </w:rPr>
        <w:t>ere is a strict 1</w:t>
      </w:r>
      <w:r w:rsidR="00011A70">
        <w:rPr>
          <w:rFonts w:ascii="Calibri" w:hAnsi="Calibri"/>
          <w:kern w:val="1"/>
        </w:rPr>
        <w:t>-</w:t>
      </w:r>
      <w:r w:rsidR="00D73A58" w:rsidRPr="00785C78">
        <w:rPr>
          <w:rFonts w:ascii="Calibri" w:hAnsi="Calibri"/>
          <w:kern w:val="1"/>
        </w:rPr>
        <w:t xml:space="preserve">page limit per abstract. </w:t>
      </w:r>
      <w:r w:rsidR="00011A70">
        <w:rPr>
          <w:rFonts w:ascii="Calibri" w:hAnsi="Calibri"/>
          <w:kern w:val="1"/>
        </w:rPr>
        <w:t>Please be aware that a</w:t>
      </w:r>
      <w:r w:rsidR="00D73A58" w:rsidRPr="00785C78">
        <w:rPr>
          <w:rFonts w:ascii="Calibri" w:hAnsi="Calibri"/>
          <w:kern w:val="1"/>
        </w:rPr>
        <w:t>ll accepted abstracts will be included in the conference proceedings, available in printed form to all attending delegates, and freely available to download to the public on the conference website.</w:t>
      </w:r>
    </w:p>
    <w:p w14:paraId="575F3321" w14:textId="59E9F452" w:rsidR="00E62A9F" w:rsidRPr="00785C78" w:rsidRDefault="00D73A58" w:rsidP="00BD2099">
      <w:pPr>
        <w:spacing w:line="276" w:lineRule="auto"/>
        <w:ind w:firstLine="450"/>
        <w:jc w:val="both"/>
        <w:rPr>
          <w:rFonts w:ascii="Calibri" w:hAnsi="Calibri"/>
          <w:kern w:val="1"/>
        </w:rPr>
      </w:pPr>
      <w:r w:rsidRPr="00785C78">
        <w:rPr>
          <w:rFonts w:ascii="Calibri" w:hAnsi="Calibri"/>
          <w:kern w:val="1"/>
        </w:rPr>
        <w:t>Default font is Calibri</w:t>
      </w:r>
      <w:r w:rsidR="0010213D">
        <w:rPr>
          <w:rFonts w:ascii="Calibri" w:hAnsi="Calibri"/>
          <w:kern w:val="1"/>
        </w:rPr>
        <w:t xml:space="preserve"> (or any other sans serif font)</w:t>
      </w:r>
      <w:r w:rsidRPr="00785C78">
        <w:rPr>
          <w:rFonts w:ascii="Calibri" w:hAnsi="Calibri"/>
          <w:kern w:val="1"/>
        </w:rPr>
        <w:t xml:space="preserve"> 12pt, with 1.15 line spacing. Please </w:t>
      </w:r>
      <w:r w:rsidR="001A12C0">
        <w:rPr>
          <w:rFonts w:ascii="Calibri" w:hAnsi="Calibri"/>
          <w:kern w:val="1"/>
        </w:rPr>
        <w:t>ensure at least</w:t>
      </w:r>
      <w:r w:rsidRPr="00785C78">
        <w:rPr>
          <w:rFonts w:ascii="Calibri" w:hAnsi="Calibri"/>
          <w:kern w:val="1"/>
        </w:rPr>
        <w:t xml:space="preserve"> a 2 cm margin around all 4 sides of the page, and do not exceed the 1</w:t>
      </w:r>
      <w:r w:rsidR="00011A70">
        <w:rPr>
          <w:rFonts w:ascii="Calibri" w:hAnsi="Calibri"/>
          <w:kern w:val="1"/>
        </w:rPr>
        <w:t>-</w:t>
      </w:r>
      <w:r w:rsidRPr="00785C78">
        <w:rPr>
          <w:rFonts w:ascii="Calibri" w:hAnsi="Calibri"/>
          <w:kern w:val="1"/>
        </w:rPr>
        <w:t>page limit. You are welcome (and in fact encouraged!) to use figures to illustrate your abstract</w:t>
      </w:r>
      <w:r w:rsidR="00783D17" w:rsidRPr="00785C78">
        <w:rPr>
          <w:rFonts w:ascii="Calibri" w:hAnsi="Calibri"/>
          <w:kern w:val="1"/>
        </w:rPr>
        <w:t xml:space="preserve"> (Figure 1)</w:t>
      </w:r>
      <w:r w:rsidRPr="00785C78">
        <w:rPr>
          <w:rFonts w:ascii="Calibri" w:hAnsi="Calibri"/>
          <w:kern w:val="1"/>
        </w:rPr>
        <w:t>.</w:t>
      </w:r>
      <w:r w:rsidR="00015FB0">
        <w:rPr>
          <w:rFonts w:ascii="Calibri" w:hAnsi="Calibri"/>
          <w:kern w:val="1"/>
        </w:rPr>
        <w:t xml:space="preserve"> </w:t>
      </w:r>
      <w:r w:rsidR="00E62A9F" w:rsidRPr="00785C78">
        <w:rPr>
          <w:rFonts w:ascii="Calibri" w:hAnsi="Calibri"/>
          <w:kern w:val="1"/>
        </w:rPr>
        <w:t xml:space="preserve">The proceedings </w:t>
      </w:r>
      <w:r w:rsidR="00011A70" w:rsidRPr="00785C78">
        <w:rPr>
          <w:rFonts w:ascii="Calibri" w:hAnsi="Calibri"/>
          <w:kern w:val="1"/>
        </w:rPr>
        <w:t>will be</w:t>
      </w:r>
      <w:r w:rsidR="00E62A9F" w:rsidRPr="00785C78">
        <w:rPr>
          <w:rFonts w:ascii="Calibri" w:hAnsi="Calibri"/>
          <w:kern w:val="1"/>
        </w:rPr>
        <w:t xml:space="preserve"> </w:t>
      </w:r>
      <w:r w:rsidR="00011A70">
        <w:rPr>
          <w:rFonts w:ascii="Calibri" w:hAnsi="Calibri"/>
          <w:kern w:val="1"/>
        </w:rPr>
        <w:t>available</w:t>
      </w:r>
      <w:r w:rsidR="00E62A9F" w:rsidRPr="00785C78">
        <w:rPr>
          <w:rFonts w:ascii="Calibri" w:hAnsi="Calibri"/>
          <w:kern w:val="1"/>
        </w:rPr>
        <w:t xml:space="preserve"> in colour, but we recommend that graphs and figures are designed so that they also work effectively when printed in black and white.  </w:t>
      </w:r>
    </w:p>
    <w:p w14:paraId="7A395885" w14:textId="77777777" w:rsidR="00E20F7C" w:rsidRPr="00785C78" w:rsidRDefault="00E20F7C" w:rsidP="00BD2099">
      <w:pPr>
        <w:spacing w:line="276" w:lineRule="auto"/>
        <w:ind w:firstLine="450"/>
        <w:jc w:val="both"/>
        <w:rPr>
          <w:rFonts w:ascii="Calibri" w:hAnsi="Calibri"/>
          <w:i/>
          <w:kern w:val="1"/>
          <w:sz w:val="20"/>
          <w:szCs w:val="20"/>
        </w:rPr>
      </w:pPr>
    </w:p>
    <w:p w14:paraId="0505D6DD" w14:textId="77777777" w:rsidR="00E62A9F" w:rsidRPr="00783D17" w:rsidRDefault="004C3C3A" w:rsidP="00BD2099">
      <w:pPr>
        <w:spacing w:line="276" w:lineRule="auto"/>
        <w:ind w:firstLine="450"/>
        <w:jc w:val="center"/>
        <w:rPr>
          <w:sz w:val="20"/>
          <w:szCs w:val="20"/>
        </w:rPr>
      </w:pPr>
      <w:r>
        <w:rPr>
          <w:sz w:val="20"/>
          <w:szCs w:val="20"/>
        </w:rPr>
        <w:pict w14:anchorId="633CE2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3" type="#_x0000_t75" style="width:173pt;height:138pt">
            <v:imagedata r:id="rId8" o:title=""/>
          </v:shape>
        </w:pict>
      </w:r>
      <w:r w:rsidR="00E62A9F" w:rsidRPr="00783D17">
        <w:rPr>
          <w:sz w:val="20"/>
          <w:szCs w:val="20"/>
        </w:rPr>
        <w:t xml:space="preserve">  </w:t>
      </w:r>
    </w:p>
    <w:p w14:paraId="4C10892B" w14:textId="77777777" w:rsidR="00E62A9F" w:rsidRPr="00785C78" w:rsidRDefault="00E62A9F" w:rsidP="00BD2099">
      <w:pPr>
        <w:spacing w:line="276" w:lineRule="auto"/>
        <w:ind w:firstLine="450"/>
        <w:jc w:val="center"/>
        <w:rPr>
          <w:rFonts w:ascii="Calibri" w:hAnsi="Calibri"/>
          <w:sz w:val="20"/>
          <w:szCs w:val="20"/>
        </w:rPr>
      </w:pPr>
      <w:r w:rsidRPr="00785C78">
        <w:rPr>
          <w:rFonts w:ascii="Calibri" w:hAnsi="Calibri"/>
          <w:sz w:val="20"/>
          <w:szCs w:val="20"/>
        </w:rPr>
        <w:t xml:space="preserve">Figure 1. </w:t>
      </w:r>
      <w:r w:rsidR="00783D17" w:rsidRPr="00785C78">
        <w:rPr>
          <w:rFonts w:ascii="Calibri" w:hAnsi="Calibri"/>
          <w:sz w:val="20"/>
          <w:szCs w:val="20"/>
        </w:rPr>
        <w:t>Captions for figures are in smaller 10pt font</w:t>
      </w:r>
      <w:r w:rsidRPr="00785C78">
        <w:rPr>
          <w:rFonts w:ascii="Calibri" w:hAnsi="Calibri"/>
          <w:sz w:val="20"/>
          <w:szCs w:val="20"/>
        </w:rPr>
        <w:t>.</w:t>
      </w:r>
    </w:p>
    <w:p w14:paraId="316B08E5" w14:textId="77777777" w:rsidR="00783D17" w:rsidRPr="00785C78" w:rsidRDefault="00783D17" w:rsidP="00BD2099">
      <w:pPr>
        <w:spacing w:line="276" w:lineRule="auto"/>
        <w:ind w:firstLine="450"/>
        <w:jc w:val="center"/>
        <w:rPr>
          <w:rFonts w:ascii="Calibri" w:hAnsi="Calibri"/>
          <w:sz w:val="20"/>
          <w:szCs w:val="20"/>
        </w:rPr>
      </w:pPr>
    </w:p>
    <w:p w14:paraId="424DD091" w14:textId="13117F3A" w:rsidR="00011A70" w:rsidRDefault="00E62A9F" w:rsidP="00BD2099">
      <w:pPr>
        <w:spacing w:line="276" w:lineRule="auto"/>
        <w:ind w:firstLine="450"/>
        <w:jc w:val="both"/>
        <w:rPr>
          <w:rFonts w:ascii="Calibri" w:hAnsi="Calibri"/>
          <w:kern w:val="1"/>
        </w:rPr>
      </w:pPr>
      <w:r w:rsidRPr="00E62A9F">
        <w:rPr>
          <w:rFonts w:ascii="Calibri" w:hAnsi="Calibri"/>
          <w:kern w:val="1"/>
        </w:rPr>
        <w:t xml:space="preserve">Please include a references section at the end, adopting the referencing style illustrated below, and with in-text citations that look like </w:t>
      </w:r>
      <w:r w:rsidRPr="00011A70">
        <w:rPr>
          <w:rFonts w:ascii="Calibri" w:hAnsi="Calibri"/>
          <w:kern w:val="1"/>
        </w:rPr>
        <w:t xml:space="preserve">this [1], or this [1,2], or this [1-3]. </w:t>
      </w:r>
    </w:p>
    <w:p w14:paraId="3E47196D" w14:textId="77777777" w:rsidR="00E62A9F" w:rsidRDefault="00E62A9F" w:rsidP="00BD2099">
      <w:pPr>
        <w:spacing w:line="276" w:lineRule="auto"/>
        <w:ind w:firstLine="450"/>
        <w:jc w:val="both"/>
        <w:rPr>
          <w:rFonts w:ascii="Calibri" w:hAnsi="Calibri"/>
          <w:kern w:val="1"/>
        </w:rPr>
      </w:pPr>
      <w:r w:rsidRPr="00011A70">
        <w:rPr>
          <w:rFonts w:ascii="Calibri" w:hAnsi="Calibri"/>
          <w:kern w:val="1"/>
        </w:rPr>
        <w:t>The authors</w:t>
      </w:r>
      <w:r>
        <w:rPr>
          <w:rFonts w:ascii="Calibri" w:hAnsi="Calibri"/>
          <w:kern w:val="1"/>
        </w:rPr>
        <w:t xml:space="preserve"> would like to </w:t>
      </w:r>
      <w:r w:rsidR="00E20F7C">
        <w:rPr>
          <w:rFonts w:ascii="Calibri" w:hAnsi="Calibri"/>
          <w:kern w:val="1"/>
        </w:rPr>
        <w:t>acknowledge</w:t>
      </w:r>
      <w:r>
        <w:rPr>
          <w:rFonts w:ascii="Calibri" w:hAnsi="Calibri"/>
          <w:kern w:val="1"/>
        </w:rPr>
        <w:t xml:space="preserve"> </w:t>
      </w:r>
      <w:r w:rsidR="00011A70">
        <w:rPr>
          <w:rFonts w:ascii="Calibri" w:hAnsi="Calibri"/>
          <w:kern w:val="1"/>
        </w:rPr>
        <w:t xml:space="preserve">Phil Hands, </w:t>
      </w:r>
      <w:r w:rsidR="00E20F7C">
        <w:rPr>
          <w:rFonts w:ascii="Calibri" w:hAnsi="Calibri"/>
          <w:kern w:val="1"/>
        </w:rPr>
        <w:t>Mark Wilson and Doug Cleaver, whose previous BLCS abstract templates</w:t>
      </w:r>
      <w:r w:rsidR="00BB2E19">
        <w:rPr>
          <w:rFonts w:ascii="Calibri" w:hAnsi="Calibri"/>
          <w:kern w:val="1"/>
        </w:rPr>
        <w:t xml:space="preserve"> have</w:t>
      </w:r>
      <w:r w:rsidR="00E20F7C">
        <w:rPr>
          <w:rFonts w:ascii="Calibri" w:hAnsi="Calibri"/>
          <w:kern w:val="1"/>
        </w:rPr>
        <w:t xml:space="preserve"> been copied and modified here.</w:t>
      </w:r>
    </w:p>
    <w:p w14:paraId="48A740C4" w14:textId="77777777" w:rsidR="00E20F7C" w:rsidRDefault="00E20F7C" w:rsidP="00E62A9F">
      <w:pPr>
        <w:spacing w:line="276" w:lineRule="auto"/>
        <w:jc w:val="both"/>
        <w:rPr>
          <w:rFonts w:ascii="Calibri" w:hAnsi="Calibri"/>
          <w:kern w:val="1"/>
        </w:rPr>
      </w:pPr>
    </w:p>
    <w:p w14:paraId="536C74B2" w14:textId="77777777" w:rsidR="00E20F7C" w:rsidRPr="00462553" w:rsidRDefault="00E20F7C" w:rsidP="00E62A9F">
      <w:pPr>
        <w:spacing w:line="276" w:lineRule="auto"/>
        <w:jc w:val="both"/>
        <w:rPr>
          <w:rFonts w:ascii="Calibri" w:hAnsi="Calibri"/>
          <w:b/>
          <w:kern w:val="1"/>
        </w:rPr>
      </w:pPr>
      <w:r w:rsidRPr="00462553">
        <w:rPr>
          <w:rFonts w:ascii="Calibri" w:hAnsi="Calibri"/>
          <w:b/>
          <w:kern w:val="1"/>
        </w:rPr>
        <w:t>References</w:t>
      </w:r>
    </w:p>
    <w:p w14:paraId="02C5B42C" w14:textId="77777777" w:rsidR="00E20F7C" w:rsidRPr="002D6BA9" w:rsidRDefault="00E20F7C" w:rsidP="00F92778">
      <w:pPr>
        <w:jc w:val="both"/>
        <w:rPr>
          <w:rFonts w:ascii="Calibri" w:hAnsi="Calibri"/>
          <w:kern w:val="1"/>
          <w:sz w:val="22"/>
          <w:szCs w:val="22"/>
        </w:rPr>
      </w:pPr>
      <w:r w:rsidRPr="002D6BA9">
        <w:rPr>
          <w:rFonts w:ascii="Calibri" w:hAnsi="Calibri"/>
          <w:kern w:val="1"/>
          <w:sz w:val="22"/>
          <w:szCs w:val="22"/>
        </w:rPr>
        <w:t xml:space="preserve">[1] A.N. Other and </w:t>
      </w:r>
      <w:r w:rsidR="00011A70" w:rsidRPr="002D6BA9">
        <w:rPr>
          <w:rFonts w:ascii="Calibri" w:hAnsi="Calibri"/>
          <w:kern w:val="1"/>
          <w:sz w:val="22"/>
          <w:szCs w:val="22"/>
        </w:rPr>
        <w:t>N</w:t>
      </w:r>
      <w:r w:rsidRPr="002D6BA9">
        <w:rPr>
          <w:rFonts w:ascii="Calibri" w:hAnsi="Calibri"/>
          <w:kern w:val="1"/>
          <w:sz w:val="22"/>
          <w:szCs w:val="22"/>
        </w:rPr>
        <w:t>.</w:t>
      </w:r>
      <w:r w:rsidR="00011A70" w:rsidRPr="002D6BA9">
        <w:rPr>
          <w:rFonts w:ascii="Calibri" w:hAnsi="Calibri"/>
          <w:kern w:val="1"/>
          <w:sz w:val="22"/>
          <w:szCs w:val="22"/>
        </w:rPr>
        <w:t>E</w:t>
      </w:r>
      <w:r w:rsidRPr="002D6BA9">
        <w:rPr>
          <w:rFonts w:ascii="Calibri" w:hAnsi="Calibri"/>
          <w:kern w:val="1"/>
          <w:sz w:val="22"/>
          <w:szCs w:val="22"/>
        </w:rPr>
        <w:t xml:space="preserve">. </w:t>
      </w:r>
      <w:r w:rsidR="00011A70" w:rsidRPr="002D6BA9">
        <w:rPr>
          <w:rFonts w:ascii="Calibri" w:hAnsi="Calibri"/>
          <w:kern w:val="1"/>
          <w:sz w:val="22"/>
          <w:szCs w:val="22"/>
        </w:rPr>
        <w:t>Matic</w:t>
      </w:r>
      <w:r w:rsidRPr="002D6BA9">
        <w:rPr>
          <w:rFonts w:ascii="Calibri" w:hAnsi="Calibri"/>
          <w:kern w:val="1"/>
          <w:sz w:val="22"/>
          <w:szCs w:val="22"/>
        </w:rPr>
        <w:t>, J.Appl. Phys. 26 (1), 389-340, (2001)</w:t>
      </w:r>
    </w:p>
    <w:p w14:paraId="759DB7D9" w14:textId="77777777" w:rsidR="00E20F7C" w:rsidRPr="002D6BA9" w:rsidRDefault="00E20F7C" w:rsidP="00F92778">
      <w:pPr>
        <w:jc w:val="both"/>
        <w:rPr>
          <w:rFonts w:ascii="Calibri" w:hAnsi="Calibri"/>
          <w:kern w:val="1"/>
          <w:sz w:val="22"/>
          <w:szCs w:val="22"/>
        </w:rPr>
      </w:pPr>
      <w:r w:rsidRPr="002D6BA9">
        <w:rPr>
          <w:rFonts w:ascii="Calibri" w:hAnsi="Calibri"/>
          <w:kern w:val="1"/>
          <w:sz w:val="22"/>
          <w:szCs w:val="22"/>
        </w:rPr>
        <w:t xml:space="preserve">[2] A.N. Other, </w:t>
      </w:r>
      <w:r w:rsidR="00011A70" w:rsidRPr="002D6BA9">
        <w:rPr>
          <w:rFonts w:ascii="Calibri" w:hAnsi="Calibri"/>
          <w:kern w:val="1"/>
          <w:sz w:val="22"/>
          <w:szCs w:val="22"/>
        </w:rPr>
        <w:t>L</w:t>
      </w:r>
      <w:r w:rsidRPr="002D6BA9">
        <w:rPr>
          <w:rFonts w:ascii="Calibri" w:hAnsi="Calibri"/>
          <w:kern w:val="1"/>
          <w:sz w:val="22"/>
          <w:szCs w:val="22"/>
        </w:rPr>
        <w:t>.</w:t>
      </w:r>
      <w:r w:rsidR="00011A70" w:rsidRPr="002D6BA9">
        <w:rPr>
          <w:rFonts w:ascii="Calibri" w:hAnsi="Calibri"/>
          <w:kern w:val="1"/>
          <w:sz w:val="22"/>
          <w:szCs w:val="22"/>
        </w:rPr>
        <w:t>C</w:t>
      </w:r>
      <w:r w:rsidRPr="002D6BA9">
        <w:rPr>
          <w:rFonts w:ascii="Calibri" w:hAnsi="Calibri"/>
          <w:kern w:val="1"/>
          <w:sz w:val="22"/>
          <w:szCs w:val="22"/>
        </w:rPr>
        <w:t xml:space="preserve">. </w:t>
      </w:r>
      <w:r w:rsidR="00011A70" w:rsidRPr="002D6BA9">
        <w:rPr>
          <w:rFonts w:ascii="Calibri" w:hAnsi="Calibri"/>
          <w:kern w:val="1"/>
          <w:sz w:val="22"/>
          <w:szCs w:val="22"/>
        </w:rPr>
        <w:t>Author</w:t>
      </w:r>
      <w:r w:rsidRPr="002D6BA9">
        <w:rPr>
          <w:rFonts w:ascii="Calibri" w:hAnsi="Calibri"/>
          <w:kern w:val="1"/>
          <w:sz w:val="22"/>
          <w:szCs w:val="22"/>
        </w:rPr>
        <w:t>, et. al, Proc. SPIE 5518, Liquid Crystals VIII, 136-143, (2004)</w:t>
      </w:r>
    </w:p>
    <w:p w14:paraId="3EA3050F" w14:textId="39A53EE2" w:rsidR="00E20F7C" w:rsidRPr="002D6BA9" w:rsidRDefault="00E20F7C" w:rsidP="00F92778">
      <w:pPr>
        <w:jc w:val="both"/>
        <w:rPr>
          <w:rFonts w:ascii="Calibri" w:hAnsi="Calibri"/>
          <w:kern w:val="1"/>
          <w:sz w:val="22"/>
          <w:szCs w:val="22"/>
        </w:rPr>
      </w:pPr>
      <w:r w:rsidRPr="002D6BA9">
        <w:rPr>
          <w:rFonts w:ascii="Calibri" w:hAnsi="Calibri"/>
          <w:kern w:val="1"/>
          <w:sz w:val="22"/>
          <w:szCs w:val="22"/>
        </w:rPr>
        <w:t>[3] Note that references are in smaller</w:t>
      </w:r>
      <w:r w:rsidR="004C3C3A">
        <w:rPr>
          <w:rFonts w:ascii="Calibri" w:hAnsi="Calibri"/>
          <w:kern w:val="1"/>
          <w:sz w:val="22"/>
          <w:szCs w:val="22"/>
        </w:rPr>
        <w:t xml:space="preserve"> (11pt)</w:t>
      </w:r>
      <w:r w:rsidRPr="002D6BA9">
        <w:rPr>
          <w:rFonts w:ascii="Calibri" w:hAnsi="Calibri"/>
          <w:kern w:val="1"/>
          <w:sz w:val="22"/>
          <w:szCs w:val="22"/>
        </w:rPr>
        <w:t xml:space="preserve"> font</w:t>
      </w:r>
    </w:p>
    <w:sectPr w:rsidR="00E20F7C" w:rsidRPr="002D6BA9">
      <w:headerReference w:type="default" r:id="rId9"/>
      <w:pgSz w:w="11908" w:h="16840"/>
      <w:pgMar w:top="1134" w:right="1134" w:bottom="1134" w:left="1134" w:header="720" w:footer="720" w:gutter="0"/>
      <w:cols w:space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11997" w14:textId="77777777" w:rsidR="00554A06" w:rsidRDefault="00554A06" w:rsidP="00A21B09">
      <w:r>
        <w:separator/>
      </w:r>
    </w:p>
  </w:endnote>
  <w:endnote w:type="continuationSeparator" w:id="0">
    <w:p w14:paraId="7D2FB6C4" w14:textId="77777777" w:rsidR="00554A06" w:rsidRDefault="00554A06" w:rsidP="00A2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ans-PS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5D95C" w14:textId="77777777" w:rsidR="00554A06" w:rsidRDefault="00554A06" w:rsidP="00A21B09">
      <w:r>
        <w:separator/>
      </w:r>
    </w:p>
  </w:footnote>
  <w:footnote w:type="continuationSeparator" w:id="0">
    <w:p w14:paraId="647EA7AF" w14:textId="77777777" w:rsidR="00554A06" w:rsidRDefault="00554A06" w:rsidP="00A2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EF1A4" w14:textId="6A01813A" w:rsidR="00A21B09" w:rsidRDefault="00A21B09" w:rsidP="00A21B0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74E81"/>
    <w:multiLevelType w:val="multilevel"/>
    <w:tmpl w:val="52C74E81"/>
    <w:name w:val="Outline"/>
    <w:lvl w:ilvl="0">
      <w:start w:val="1"/>
      <w:numFmt w:val="none"/>
      <w:lvlText w:val="%1"/>
      <w:lvlJc w:val="left"/>
    </w:lvl>
    <w:lvl w:ilvl="1">
      <w:start w:val="1"/>
      <w:numFmt w:val="none"/>
      <w:pStyle w:val="Heading2"/>
      <w:suff w:val="nothing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 w16cid:durableId="895550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gutterAtTop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autoHyphenation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06AC"/>
    <w:rsid w:val="00011A70"/>
    <w:rsid w:val="00015FB0"/>
    <w:rsid w:val="00095E4A"/>
    <w:rsid w:val="0010213D"/>
    <w:rsid w:val="0016446E"/>
    <w:rsid w:val="001A12C0"/>
    <w:rsid w:val="001D0145"/>
    <w:rsid w:val="00231768"/>
    <w:rsid w:val="0025559C"/>
    <w:rsid w:val="002D6BA9"/>
    <w:rsid w:val="002F1400"/>
    <w:rsid w:val="003D1904"/>
    <w:rsid w:val="003F35F4"/>
    <w:rsid w:val="00440688"/>
    <w:rsid w:val="00462553"/>
    <w:rsid w:val="004C3C3A"/>
    <w:rsid w:val="004E06AC"/>
    <w:rsid w:val="00554A06"/>
    <w:rsid w:val="00567D29"/>
    <w:rsid w:val="005C45E0"/>
    <w:rsid w:val="00676BF3"/>
    <w:rsid w:val="006D4AA1"/>
    <w:rsid w:val="007546B2"/>
    <w:rsid w:val="00783D17"/>
    <w:rsid w:val="00785C78"/>
    <w:rsid w:val="007E74C1"/>
    <w:rsid w:val="00810740"/>
    <w:rsid w:val="00893AE4"/>
    <w:rsid w:val="00A21B09"/>
    <w:rsid w:val="00A43670"/>
    <w:rsid w:val="00A65885"/>
    <w:rsid w:val="00BB2E19"/>
    <w:rsid w:val="00BD2099"/>
    <w:rsid w:val="00BD550E"/>
    <w:rsid w:val="00C2358B"/>
    <w:rsid w:val="00D73A58"/>
    <w:rsid w:val="00DB7510"/>
    <w:rsid w:val="00E20F7C"/>
    <w:rsid w:val="00E62A9F"/>
    <w:rsid w:val="00E83F8D"/>
    <w:rsid w:val="00F9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 color2="black" angle="90"/>
      <v:stroke weight="1pt"/>
      <v:textbox style="mso-fit-shape-to-text:t" inset="2.8pt,2.8pt,2.8pt,2.8pt"/>
    </o:shapedefaults>
    <o:shapelayout v:ext="edit">
      <o:idmap v:ext="edit" data="1"/>
    </o:shapelayout>
  </w:shapeDefaults>
  <w:doNotEmbedSmartTags/>
  <w:decimalSymbol w:val="."/>
  <w:listSeparator w:val=","/>
  <w14:docId w14:val="0E3D5D9C"/>
  <w15:chartTrackingRefBased/>
  <w15:docId w15:val="{CE7B1957-50CA-464E-927D-CBA89235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DejaVu Sans" w:cs="DejaVu Sans"/>
      <w:color w:val="000000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pPr>
      <w:keepNext/>
      <w:keepLines/>
      <w:suppressAutoHyphens w:val="0"/>
      <w:spacing w:before="240" w:after="60"/>
      <w:outlineLvl w:val="0"/>
    </w:pPr>
    <w:rPr>
      <w:rFonts w:ascii="Sans-PS" w:eastAsia="Sans-PS" w:hAnsi="Sans-PS" w:cs="Sans-PS"/>
      <w:b/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widowControl/>
      <w:numPr>
        <w:ilvl w:val="1"/>
        <w:numId w:val="1"/>
      </w:numPr>
      <w:tabs>
        <w:tab w:val="left" w:pos="0"/>
      </w:tabs>
      <w:suppressAutoHyphens w:val="0"/>
      <w:outlineLvl w:val="1"/>
    </w:pPr>
    <w:rPr>
      <w:rFonts w:eastAsia="Times New Roman" w:cs="Times New Roman"/>
      <w:b/>
      <w:sz w:val="28"/>
      <w:szCs w:val="28"/>
      <w:lang w:eastAsia="en-US" w:bidi="ar-SA"/>
    </w:rPr>
  </w:style>
  <w:style w:type="paragraph" w:styleId="Heading3">
    <w:name w:val="heading 3"/>
    <w:basedOn w:val="Heading2"/>
    <w:next w:val="Normal"/>
    <w:qFormat/>
    <w:pPr>
      <w:keepLines/>
      <w:widowControl w:val="0"/>
      <w:numPr>
        <w:ilvl w:val="0"/>
        <w:numId w:val="0"/>
      </w:numPr>
      <w:spacing w:before="240" w:after="6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basedOn w:val="Normal"/>
    <w:rPr>
      <w:kern w:val="1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pacing w:before="120" w:after="120"/>
    </w:pPr>
    <w:rPr>
      <w:i/>
    </w:rPr>
  </w:style>
  <w:style w:type="paragraph" w:customStyle="1" w:styleId="Index">
    <w:name w:val="Index"/>
    <w:basedOn w:val="Standard"/>
  </w:style>
  <w:style w:type="paragraph" w:customStyle="1" w:styleId="Framecontents">
    <w:name w:val="Frame contents"/>
    <w:basedOn w:val="Textbody"/>
  </w:style>
  <w:style w:type="character" w:customStyle="1" w:styleId="Heading2Char">
    <w:name w:val="Heading 2 Char"/>
    <w:rPr>
      <w:rFonts w:eastAsia="Times New Roman" w:cs="Times New Roman"/>
      <w:b/>
      <w:bCs w:val="0"/>
      <w:kern w:val="0"/>
      <w:sz w:val="28"/>
      <w:szCs w:val="28"/>
      <w:lang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A21B09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A21B09"/>
    <w:rPr>
      <w:rFonts w:eastAsia="DejaVu Sans" w:cs="Mangal"/>
      <w:color w:val="000000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A21B09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A21B09"/>
    <w:rPr>
      <w:rFonts w:eastAsia="DejaVu Sans" w:cs="Mangal"/>
      <w:color w:val="000000"/>
      <w:sz w:val="24"/>
      <w:szCs w:val="21"/>
      <w:lang w:eastAsia="zh-CN" w:bidi="hi-IN"/>
    </w:rPr>
  </w:style>
  <w:style w:type="character" w:styleId="Hyperlink">
    <w:name w:val="Hyperlink"/>
    <w:uiPriority w:val="99"/>
    <w:unhideWhenUsed/>
    <w:rsid w:val="00E62A9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A4367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50BFD-0D6F-44C4-8545-17919E796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Walker</dc:creator>
  <cp:keywords/>
  <cp:lastModifiedBy>Nigel Mottram</cp:lastModifiedBy>
  <cp:revision>19</cp:revision>
  <cp:lastPrinted>2022-11-28T09:57:00Z</cp:lastPrinted>
  <dcterms:created xsi:type="dcterms:W3CDTF">2022-11-26T11:30:00Z</dcterms:created>
  <dcterms:modified xsi:type="dcterms:W3CDTF">2022-11-28T09:59:00Z</dcterms:modified>
</cp:coreProperties>
</file>