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4856" w14:textId="77777777" w:rsidR="000A4D7F" w:rsidRDefault="00455609">
      <w:pPr>
        <w:pStyle w:val="BodyText"/>
        <w:ind w:left="780"/>
        <w:rPr>
          <w:rFonts w:ascii="Times New Roman"/>
        </w:rPr>
      </w:pPr>
      <w:r>
        <w:rPr>
          <w:rFonts w:ascii="Times New Roman"/>
          <w:noProof/>
        </w:rPr>
        <w:drawing>
          <wp:inline distT="0" distB="0" distL="0" distR="0" wp14:anchorId="1EBFFB51" wp14:editId="461907ED">
            <wp:extent cx="4529593" cy="55806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529593" cy="558069"/>
                    </a:xfrm>
                    <a:prstGeom prst="rect">
                      <a:avLst/>
                    </a:prstGeom>
                  </pic:spPr>
                </pic:pic>
              </a:graphicData>
            </a:graphic>
          </wp:inline>
        </w:drawing>
      </w:r>
    </w:p>
    <w:p w14:paraId="6166CB28" w14:textId="77777777" w:rsidR="000A4D7F" w:rsidRDefault="000A4D7F">
      <w:pPr>
        <w:pStyle w:val="BodyText"/>
        <w:spacing w:before="2"/>
        <w:rPr>
          <w:rFonts w:ascii="Times New Roman"/>
          <w:sz w:val="14"/>
        </w:rPr>
      </w:pPr>
    </w:p>
    <w:p w14:paraId="3F8C950C" w14:textId="3BFB8C52" w:rsidR="000A4D7F" w:rsidRDefault="002C79C3" w:rsidP="00316635">
      <w:pPr>
        <w:spacing w:before="93" w:line="360" w:lineRule="auto"/>
        <w:ind w:left="2042" w:right="1483"/>
        <w:jc w:val="center"/>
        <w:rPr>
          <w:b/>
          <w:sz w:val="20"/>
        </w:rPr>
      </w:pPr>
      <w:r>
        <w:rPr>
          <w:b/>
          <w:sz w:val="20"/>
        </w:rPr>
        <w:t xml:space="preserve">Internal </w:t>
      </w:r>
      <w:r w:rsidR="00455609">
        <w:rPr>
          <w:b/>
          <w:sz w:val="20"/>
        </w:rPr>
        <w:t xml:space="preserve">Examiner </w:t>
      </w:r>
      <w:r w:rsidR="00316635">
        <w:rPr>
          <w:b/>
          <w:sz w:val="20"/>
        </w:rPr>
        <w:t xml:space="preserve">Report </w:t>
      </w:r>
      <w:r w:rsidR="00455609">
        <w:rPr>
          <w:b/>
          <w:sz w:val="20"/>
        </w:rPr>
        <w:t xml:space="preserve">prior to an Oral examination of a </w:t>
      </w:r>
      <w:proofErr w:type="gramStart"/>
      <w:r w:rsidR="00455609">
        <w:rPr>
          <w:b/>
          <w:sz w:val="20"/>
        </w:rPr>
        <w:t>Thesis</w:t>
      </w:r>
      <w:r w:rsidR="00316635">
        <w:rPr>
          <w:b/>
          <w:sz w:val="20"/>
        </w:rPr>
        <w:t xml:space="preserve"> </w:t>
      </w:r>
      <w:r w:rsidR="00455609">
        <w:rPr>
          <w:b/>
          <w:spacing w:val="-53"/>
          <w:sz w:val="20"/>
        </w:rPr>
        <w:t xml:space="preserve"> </w:t>
      </w:r>
      <w:r w:rsidR="00455609">
        <w:rPr>
          <w:b/>
          <w:sz w:val="20"/>
        </w:rPr>
        <w:t>Presented</w:t>
      </w:r>
      <w:proofErr w:type="gramEnd"/>
      <w:r w:rsidR="00455609">
        <w:rPr>
          <w:b/>
          <w:spacing w:val="-1"/>
          <w:sz w:val="20"/>
        </w:rPr>
        <w:t xml:space="preserve"> </w:t>
      </w:r>
      <w:r w:rsidR="00455609">
        <w:rPr>
          <w:b/>
          <w:sz w:val="20"/>
        </w:rPr>
        <w:t>for</w:t>
      </w:r>
      <w:r w:rsidR="00455609">
        <w:rPr>
          <w:b/>
          <w:spacing w:val="-2"/>
          <w:sz w:val="20"/>
        </w:rPr>
        <w:t xml:space="preserve"> </w:t>
      </w:r>
      <w:r w:rsidR="00455609">
        <w:rPr>
          <w:b/>
          <w:sz w:val="20"/>
        </w:rPr>
        <w:t>the</w:t>
      </w:r>
      <w:r w:rsidR="00455609">
        <w:rPr>
          <w:b/>
          <w:spacing w:val="1"/>
          <w:sz w:val="20"/>
        </w:rPr>
        <w:t xml:space="preserve"> </w:t>
      </w:r>
      <w:r w:rsidR="00455609" w:rsidRPr="00316635">
        <w:rPr>
          <w:b/>
          <w:sz w:val="20"/>
          <w:u w:val="single"/>
        </w:rPr>
        <w:t>Degree of a</w:t>
      </w:r>
      <w:r w:rsidR="00455609" w:rsidRPr="00316635">
        <w:rPr>
          <w:b/>
          <w:spacing w:val="-1"/>
          <w:sz w:val="20"/>
          <w:u w:val="single"/>
        </w:rPr>
        <w:t xml:space="preserve"> </w:t>
      </w:r>
      <w:r w:rsidR="00867DCA" w:rsidRPr="00316635">
        <w:rPr>
          <w:b/>
          <w:sz w:val="20"/>
          <w:u w:val="single"/>
        </w:rPr>
        <w:t>MD</w:t>
      </w:r>
    </w:p>
    <w:p w14:paraId="0F3ECD32" w14:textId="77777777" w:rsidR="000A4D7F" w:rsidRDefault="00455609" w:rsidP="00316635">
      <w:pPr>
        <w:spacing w:before="1" w:line="360" w:lineRule="auto"/>
        <w:ind w:left="2036" w:right="1483"/>
        <w:jc w:val="center"/>
        <w:rPr>
          <w:b/>
          <w:sz w:val="20"/>
        </w:rPr>
      </w:pPr>
      <w:r>
        <w:rPr>
          <w:b/>
          <w:sz w:val="20"/>
        </w:rPr>
        <w:t>(First</w:t>
      </w:r>
      <w:r>
        <w:rPr>
          <w:b/>
          <w:spacing w:val="-6"/>
          <w:sz w:val="20"/>
        </w:rPr>
        <w:t xml:space="preserve"> </w:t>
      </w:r>
      <w:r>
        <w:rPr>
          <w:b/>
          <w:sz w:val="20"/>
        </w:rPr>
        <w:t>Submission)</w:t>
      </w:r>
    </w:p>
    <w:p w14:paraId="7752B6DA" w14:textId="77777777" w:rsidR="000A4D7F" w:rsidRDefault="000A4D7F">
      <w:pPr>
        <w:pStyle w:val="BodyText"/>
        <w:rPr>
          <w:b/>
        </w:rPr>
      </w:pPr>
    </w:p>
    <w:p w14:paraId="3B3DB22C" w14:textId="384BDCDC" w:rsidR="000A4D7F" w:rsidRDefault="00455609">
      <w:pPr>
        <w:ind w:left="779" w:right="163"/>
        <w:jc w:val="both"/>
        <w:rPr>
          <w:sz w:val="20"/>
        </w:rPr>
      </w:pPr>
      <w:r>
        <w:rPr>
          <w:sz w:val="20"/>
        </w:rPr>
        <w:t>Please</w:t>
      </w:r>
      <w:r>
        <w:rPr>
          <w:spacing w:val="1"/>
          <w:sz w:val="20"/>
        </w:rPr>
        <w:t xml:space="preserve"> </w:t>
      </w:r>
      <w:r>
        <w:rPr>
          <w:sz w:val="20"/>
        </w:rPr>
        <w:t>complete</w:t>
      </w:r>
      <w:r>
        <w:rPr>
          <w:spacing w:val="1"/>
          <w:sz w:val="20"/>
        </w:rPr>
        <w:t xml:space="preserve"> </w:t>
      </w:r>
      <w:r>
        <w:rPr>
          <w:sz w:val="20"/>
        </w:rPr>
        <w:t>and</w:t>
      </w:r>
      <w:r>
        <w:rPr>
          <w:spacing w:val="1"/>
          <w:sz w:val="20"/>
        </w:rPr>
        <w:t xml:space="preserve"> </w:t>
      </w:r>
      <w:r>
        <w:rPr>
          <w:sz w:val="20"/>
        </w:rPr>
        <w:t>return</w:t>
      </w:r>
      <w:r>
        <w:rPr>
          <w:spacing w:val="1"/>
          <w:sz w:val="20"/>
        </w:rPr>
        <w:t xml:space="preserve"> </w:t>
      </w:r>
      <w:r>
        <w:rPr>
          <w:sz w:val="20"/>
        </w:rPr>
        <w:t>this</w:t>
      </w:r>
      <w:r>
        <w:rPr>
          <w:spacing w:val="1"/>
          <w:sz w:val="20"/>
        </w:rPr>
        <w:t xml:space="preserve"> </w:t>
      </w:r>
      <w:r>
        <w:rPr>
          <w:sz w:val="20"/>
        </w:rPr>
        <w:t>form</w:t>
      </w:r>
      <w:r>
        <w:rPr>
          <w:spacing w:val="1"/>
          <w:sz w:val="20"/>
        </w:rPr>
        <w:t xml:space="preserve"> </w:t>
      </w:r>
      <w:r>
        <w:rPr>
          <w:sz w:val="20"/>
        </w:rPr>
        <w:t>to</w:t>
      </w:r>
      <w:r>
        <w:rPr>
          <w:spacing w:val="1"/>
          <w:sz w:val="20"/>
        </w:rPr>
        <w:t xml:space="preserve"> </w:t>
      </w:r>
      <w:r w:rsidR="00316635">
        <w:rPr>
          <w:b/>
          <w:sz w:val="20"/>
        </w:rPr>
        <w:t>the Exam Convenor</w:t>
      </w:r>
      <w:r>
        <w:rPr>
          <w:sz w:val="20"/>
        </w:rPr>
        <w:t>,</w:t>
      </w:r>
      <w:r>
        <w:rPr>
          <w:spacing w:val="-2"/>
          <w:sz w:val="20"/>
        </w:rPr>
        <w:t xml:space="preserve"> </w:t>
      </w:r>
      <w:r w:rsidR="00316635" w:rsidRPr="00316635">
        <w:rPr>
          <w:b/>
          <w:bCs/>
          <w:sz w:val="20"/>
          <w:u w:val="single"/>
        </w:rPr>
        <w:t>1</w:t>
      </w:r>
      <w:r w:rsidRPr="00316635">
        <w:rPr>
          <w:b/>
          <w:bCs/>
          <w:spacing w:val="1"/>
          <w:sz w:val="20"/>
          <w:u w:val="single"/>
        </w:rPr>
        <w:t xml:space="preserve"> </w:t>
      </w:r>
      <w:r w:rsidRPr="00316635">
        <w:rPr>
          <w:b/>
          <w:bCs/>
          <w:sz w:val="20"/>
          <w:u w:val="single"/>
        </w:rPr>
        <w:t>week</w:t>
      </w:r>
      <w:r w:rsidRPr="00316635">
        <w:rPr>
          <w:b/>
          <w:bCs/>
          <w:spacing w:val="3"/>
          <w:sz w:val="20"/>
          <w:u w:val="single"/>
        </w:rPr>
        <w:t xml:space="preserve"> </w:t>
      </w:r>
      <w:r w:rsidRPr="00316635">
        <w:rPr>
          <w:b/>
          <w:bCs/>
          <w:sz w:val="20"/>
          <w:u w:val="single"/>
        </w:rPr>
        <w:t>prior</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Oral Examination.</w:t>
      </w:r>
    </w:p>
    <w:p w14:paraId="48E907E4" w14:textId="77777777" w:rsidR="000A4D7F" w:rsidRDefault="000A4D7F">
      <w:pPr>
        <w:pStyle w:val="BodyText"/>
        <w:spacing w:before="2"/>
      </w:pPr>
    </w:p>
    <w:p w14:paraId="2EE0A1BA" w14:textId="445BC5E6" w:rsidR="000A4D7F" w:rsidRDefault="00455609">
      <w:pPr>
        <w:pStyle w:val="BodyText"/>
        <w:spacing w:line="247" w:lineRule="auto"/>
        <w:ind w:left="780" w:right="219" w:hanging="1"/>
        <w:jc w:val="both"/>
      </w:pPr>
      <w:r>
        <w:t>This</w:t>
      </w:r>
      <w:r>
        <w:rPr>
          <w:spacing w:val="1"/>
        </w:rPr>
        <w:t xml:space="preserve"> </w:t>
      </w:r>
      <w:r>
        <w:t>report</w:t>
      </w:r>
      <w:r>
        <w:rPr>
          <w:spacing w:val="1"/>
        </w:rPr>
        <w:t xml:space="preserve"> </w:t>
      </w:r>
      <w:r>
        <w:t>should</w:t>
      </w:r>
      <w:r>
        <w:rPr>
          <w:spacing w:val="1"/>
        </w:rPr>
        <w:t xml:space="preserve"> </w:t>
      </w:r>
      <w:r>
        <w:t>be</w:t>
      </w:r>
      <w:r>
        <w:rPr>
          <w:spacing w:val="1"/>
        </w:rPr>
        <w:t xml:space="preserve"> </w:t>
      </w:r>
      <w:r>
        <w:t>completed</w:t>
      </w:r>
      <w:r>
        <w:rPr>
          <w:spacing w:val="1"/>
        </w:rPr>
        <w:t xml:space="preserve"> </w:t>
      </w:r>
      <w:r>
        <w:t>wherever</w:t>
      </w:r>
      <w:r>
        <w:rPr>
          <w:spacing w:val="1"/>
        </w:rPr>
        <w:t xml:space="preserve"> </w:t>
      </w:r>
      <w:r>
        <w:t>possible</w:t>
      </w:r>
      <w:r>
        <w:rPr>
          <w:spacing w:val="1"/>
        </w:rPr>
        <w:t xml:space="preserve"> </w:t>
      </w:r>
      <w:r>
        <w:t>without</w:t>
      </w:r>
      <w:r>
        <w:rPr>
          <w:spacing w:val="1"/>
        </w:rPr>
        <w:t xml:space="preserve"> </w:t>
      </w:r>
      <w:r>
        <w:t>consultation</w:t>
      </w:r>
      <w:r>
        <w:rPr>
          <w:spacing w:val="1"/>
        </w:rPr>
        <w:t xml:space="preserve"> </w:t>
      </w:r>
      <w:r>
        <w:t>between</w:t>
      </w:r>
      <w:r>
        <w:rPr>
          <w:spacing w:val="1"/>
        </w:rPr>
        <w:t xml:space="preserve"> </w:t>
      </w:r>
      <w:r>
        <w:t>the</w:t>
      </w:r>
      <w:r>
        <w:rPr>
          <w:spacing w:val="1"/>
        </w:rPr>
        <w:t xml:space="preserve"> </w:t>
      </w:r>
      <w:r>
        <w:t>examiners.</w:t>
      </w:r>
      <w:r>
        <w:rPr>
          <w:spacing w:val="1"/>
        </w:rPr>
        <w:t xml:space="preserve"> </w:t>
      </w:r>
      <w:r>
        <w:t>If it is necessary to consult</w:t>
      </w:r>
      <w:r w:rsidR="008E08B1">
        <w:t>,</w:t>
      </w:r>
      <w:r>
        <w:t xml:space="preserve"> please note this and the reason(s) under ‘detailed</w:t>
      </w:r>
      <w:r>
        <w:rPr>
          <w:spacing w:val="1"/>
        </w:rPr>
        <w:t xml:space="preserve"> </w:t>
      </w:r>
      <w:proofErr w:type="gramStart"/>
      <w:r>
        <w:t>comments’</w:t>
      </w:r>
      <w:proofErr w:type="gramEnd"/>
      <w:r>
        <w:t>.</w:t>
      </w:r>
      <w:r>
        <w:rPr>
          <w:spacing w:val="1"/>
        </w:rPr>
        <w:t xml:space="preserve"> </w:t>
      </w:r>
      <w:r w:rsidR="00867DCA">
        <w:t>MD</w:t>
      </w:r>
      <w:r>
        <w:rPr>
          <w:spacing w:val="1"/>
        </w:rPr>
        <w:t xml:space="preserve"> </w:t>
      </w:r>
      <w:r>
        <w:t>word</w:t>
      </w:r>
      <w:r>
        <w:rPr>
          <w:spacing w:val="1"/>
        </w:rPr>
        <w:t xml:space="preserve"> </w:t>
      </w:r>
      <w:r>
        <w:t>count</w:t>
      </w:r>
      <w:r>
        <w:rPr>
          <w:spacing w:val="1"/>
        </w:rPr>
        <w:t xml:space="preserve"> </w:t>
      </w:r>
      <w:r>
        <w:t>requirement</w:t>
      </w:r>
      <w:r>
        <w:rPr>
          <w:spacing w:val="1"/>
        </w:rPr>
        <w:t xml:space="preserve"> </w:t>
      </w:r>
      <w:r>
        <w:t>is</w:t>
      </w:r>
      <w:r>
        <w:rPr>
          <w:spacing w:val="1"/>
        </w:rPr>
        <w:t xml:space="preserve"> </w:t>
      </w:r>
      <w:r>
        <w:t>a</w:t>
      </w:r>
      <w:r>
        <w:rPr>
          <w:spacing w:val="1"/>
        </w:rPr>
        <w:t xml:space="preserve"> </w:t>
      </w:r>
      <w:r>
        <w:t>maximum</w:t>
      </w:r>
      <w:r>
        <w:rPr>
          <w:spacing w:val="1"/>
        </w:rPr>
        <w:t xml:space="preserve"> </w:t>
      </w:r>
      <w:r>
        <w:t>of</w:t>
      </w:r>
      <w:r>
        <w:rPr>
          <w:spacing w:val="1"/>
        </w:rPr>
        <w:t xml:space="preserve"> </w:t>
      </w:r>
      <w:r>
        <w:t>80,000</w:t>
      </w:r>
      <w:r>
        <w:rPr>
          <w:spacing w:val="1"/>
        </w:rPr>
        <w:t xml:space="preserve"> </w:t>
      </w:r>
      <w:r>
        <w:t>words,</w:t>
      </w:r>
      <w:r>
        <w:rPr>
          <w:spacing w:val="1"/>
        </w:rPr>
        <w:t xml:space="preserve"> </w:t>
      </w:r>
      <w:r>
        <w:t>there</w:t>
      </w:r>
      <w:r>
        <w:rPr>
          <w:spacing w:val="55"/>
        </w:rPr>
        <w:t xml:space="preserve"> </w:t>
      </w:r>
      <w:r>
        <w:t>is</w:t>
      </w:r>
      <w:r>
        <w:rPr>
          <w:spacing w:val="56"/>
        </w:rPr>
        <w:t xml:space="preserve"> </w:t>
      </w:r>
      <w:r>
        <w:t>no</w:t>
      </w:r>
      <w:r>
        <w:rPr>
          <w:spacing w:val="-53"/>
        </w:rPr>
        <w:t xml:space="preserve"> </w:t>
      </w:r>
      <w:r>
        <w:t>minimum</w:t>
      </w:r>
      <w:r>
        <w:rPr>
          <w:spacing w:val="3"/>
        </w:rPr>
        <w:t xml:space="preserve"> </w:t>
      </w:r>
      <w:r>
        <w:t>requirement.</w:t>
      </w:r>
    </w:p>
    <w:p w14:paraId="7AA9259F" w14:textId="77777777" w:rsidR="000A4D7F" w:rsidRDefault="000A4D7F">
      <w:pPr>
        <w:pStyle w:val="BodyText"/>
        <w:spacing w:before="1"/>
      </w:pPr>
    </w:p>
    <w:p w14:paraId="461548C9" w14:textId="5164AC01" w:rsidR="000A4D7F" w:rsidRDefault="00455609">
      <w:pPr>
        <w:ind w:left="779" w:right="216"/>
        <w:jc w:val="both"/>
        <w:rPr>
          <w:i/>
          <w:sz w:val="20"/>
        </w:rPr>
      </w:pPr>
      <w:r>
        <w:rPr>
          <w:i/>
          <w:sz w:val="20"/>
        </w:rPr>
        <w:t>As this report might be required under the Freedom of Information Act, it is recommended that</w:t>
      </w:r>
      <w:r>
        <w:rPr>
          <w:i/>
          <w:spacing w:val="-53"/>
          <w:sz w:val="20"/>
        </w:rPr>
        <w:t xml:space="preserve"> </w:t>
      </w:r>
      <w:r>
        <w:rPr>
          <w:i/>
          <w:sz w:val="20"/>
        </w:rPr>
        <w:t>you should write the report on the assumption that it may be disclosed when requested.</w:t>
      </w:r>
      <w:r>
        <w:rPr>
          <w:i/>
          <w:spacing w:val="1"/>
          <w:sz w:val="20"/>
        </w:rPr>
        <w:t xml:space="preserve"> </w:t>
      </w:r>
      <w:r>
        <w:rPr>
          <w:i/>
          <w:sz w:val="20"/>
        </w:rPr>
        <w:t>We</w:t>
      </w:r>
      <w:r>
        <w:rPr>
          <w:i/>
          <w:spacing w:val="1"/>
          <w:sz w:val="20"/>
        </w:rPr>
        <w:t xml:space="preserve"> </w:t>
      </w:r>
      <w:r>
        <w:rPr>
          <w:i/>
          <w:sz w:val="20"/>
        </w:rPr>
        <w:t>would</w:t>
      </w:r>
      <w:r>
        <w:rPr>
          <w:i/>
          <w:spacing w:val="-2"/>
          <w:sz w:val="20"/>
        </w:rPr>
        <w:t xml:space="preserve"> </w:t>
      </w:r>
      <w:r>
        <w:rPr>
          <w:i/>
          <w:sz w:val="20"/>
        </w:rPr>
        <w:t>also</w:t>
      </w:r>
      <w:r>
        <w:rPr>
          <w:i/>
          <w:spacing w:val="-2"/>
          <w:sz w:val="20"/>
        </w:rPr>
        <w:t xml:space="preserve"> </w:t>
      </w:r>
      <w:r>
        <w:rPr>
          <w:i/>
          <w:sz w:val="20"/>
        </w:rPr>
        <w:t>request</w:t>
      </w:r>
      <w:r>
        <w:rPr>
          <w:i/>
          <w:spacing w:val="-2"/>
          <w:sz w:val="20"/>
        </w:rPr>
        <w:t xml:space="preserve"> </w:t>
      </w:r>
      <w:r>
        <w:rPr>
          <w:i/>
          <w:sz w:val="20"/>
        </w:rPr>
        <w:t>that</w:t>
      </w:r>
      <w:r>
        <w:rPr>
          <w:i/>
          <w:spacing w:val="-2"/>
          <w:sz w:val="20"/>
        </w:rPr>
        <w:t xml:space="preserve"> </w:t>
      </w:r>
      <w:r>
        <w:rPr>
          <w:i/>
          <w:sz w:val="20"/>
        </w:rPr>
        <w:t>you</w:t>
      </w:r>
      <w:r>
        <w:rPr>
          <w:i/>
          <w:spacing w:val="1"/>
          <w:sz w:val="20"/>
        </w:rPr>
        <w:t xml:space="preserve"> </w:t>
      </w:r>
      <w:r>
        <w:rPr>
          <w:i/>
          <w:sz w:val="20"/>
        </w:rPr>
        <w:t>do</w:t>
      </w:r>
      <w:r>
        <w:rPr>
          <w:i/>
          <w:spacing w:val="-2"/>
          <w:sz w:val="20"/>
        </w:rPr>
        <w:t xml:space="preserve"> </w:t>
      </w:r>
      <w:r>
        <w:rPr>
          <w:i/>
          <w:sz w:val="20"/>
        </w:rPr>
        <w:t>not identify</w:t>
      </w:r>
      <w:r>
        <w:rPr>
          <w:i/>
          <w:spacing w:val="2"/>
          <w:sz w:val="20"/>
        </w:rPr>
        <w:t xml:space="preserve"> </w:t>
      </w:r>
      <w:r>
        <w:rPr>
          <w:i/>
          <w:sz w:val="20"/>
        </w:rPr>
        <w:t>individual</w:t>
      </w:r>
      <w:r>
        <w:rPr>
          <w:i/>
          <w:spacing w:val="-2"/>
          <w:sz w:val="20"/>
        </w:rPr>
        <w:t xml:space="preserve"> </w:t>
      </w:r>
      <w:r>
        <w:rPr>
          <w:i/>
          <w:sz w:val="20"/>
        </w:rPr>
        <w:t>students</w:t>
      </w:r>
      <w:r>
        <w:rPr>
          <w:i/>
          <w:spacing w:val="-1"/>
          <w:sz w:val="20"/>
        </w:rPr>
        <w:t xml:space="preserve"> </w:t>
      </w:r>
      <w:r>
        <w:rPr>
          <w:i/>
          <w:sz w:val="20"/>
        </w:rPr>
        <w:t>within the report</w:t>
      </w:r>
    </w:p>
    <w:p w14:paraId="1E27722A" w14:textId="77777777" w:rsidR="00316635" w:rsidRDefault="00316635">
      <w:pPr>
        <w:ind w:left="779" w:right="216"/>
        <w:jc w:val="both"/>
        <w:rPr>
          <w:i/>
          <w:sz w:val="20"/>
        </w:rPr>
      </w:pPr>
    </w:p>
    <w:p w14:paraId="399622F5" w14:textId="59EA4A86" w:rsidR="000A4D7F" w:rsidRDefault="008E08B1">
      <w:pPr>
        <w:pStyle w:val="BodyText"/>
        <w:rPr>
          <w:i/>
          <w:sz w:val="18"/>
        </w:rPr>
      </w:pPr>
      <w:r>
        <w:rPr>
          <w:i/>
          <w:noProof/>
          <w:sz w:val="18"/>
        </w:rPr>
        <mc:AlternateContent>
          <mc:Choice Requires="wps">
            <w:drawing>
              <wp:anchor distT="0" distB="0" distL="114300" distR="114300" simplePos="0" relativeHeight="251659264" behindDoc="0" locked="0" layoutInCell="1" allowOverlap="1" wp14:anchorId="0C39D04C" wp14:editId="08DE94C3">
                <wp:simplePos x="0" y="0"/>
                <wp:positionH relativeFrom="column">
                  <wp:posOffset>1762125</wp:posOffset>
                </wp:positionH>
                <wp:positionV relativeFrom="paragraph">
                  <wp:posOffset>57151</wp:posOffset>
                </wp:positionV>
                <wp:extent cx="4000500" cy="2286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000500" cy="228600"/>
                        </a:xfrm>
                        <a:prstGeom prst="rect">
                          <a:avLst/>
                        </a:prstGeom>
                        <a:solidFill>
                          <a:schemeClr val="lt1"/>
                        </a:solidFill>
                        <a:ln w="6350">
                          <a:solidFill>
                            <a:prstClr val="black"/>
                          </a:solidFill>
                        </a:ln>
                      </wps:spPr>
                      <wps:txbx>
                        <w:txbxContent>
                          <w:p w14:paraId="15AA8840" w14:textId="77777777" w:rsidR="008E08B1" w:rsidRDefault="008E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39D04C" id="_x0000_t202" coordsize="21600,21600" o:spt="202" path="m,l,21600r21600,l21600,xe">
                <v:stroke joinstyle="miter"/>
                <v:path gradientshapeok="t" o:connecttype="rect"/>
              </v:shapetype>
              <v:shape id="Text Box 2" o:spid="_x0000_s1026" type="#_x0000_t202" style="position:absolute;margin-left:138.75pt;margin-top:4.5pt;width:315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" fillcolor="white [3201]" strokeweight=".5pt">
                <v:textbox>
                  <w:txbxContent>
                    <w:p w14:paraId="15AA8840" w14:textId="77777777" w:rsidR="008E08B1" w:rsidRDefault="008E08B1"/>
                  </w:txbxContent>
                </v:textbox>
              </v:shape>
            </w:pict>
          </mc:Fallback>
        </mc:AlternateContent>
      </w:r>
    </w:p>
    <w:p w14:paraId="4FC7E5F9" w14:textId="1A2D0423" w:rsidR="000A4D7F" w:rsidRDefault="008E08B1">
      <w:pPr>
        <w:spacing w:line="491" w:lineRule="auto"/>
        <w:ind w:left="780" w:right="6665"/>
        <w:rPr>
          <w:b/>
          <w:sz w:val="20"/>
        </w:rPr>
      </w:pPr>
      <w:r>
        <w:rPr>
          <w:b/>
          <w:noProof/>
          <w:sz w:val="20"/>
        </w:rPr>
        <mc:AlternateContent>
          <mc:Choice Requires="wps">
            <w:drawing>
              <wp:anchor distT="0" distB="0" distL="114300" distR="114300" simplePos="0" relativeHeight="251660288" behindDoc="0" locked="0" layoutInCell="1" allowOverlap="1" wp14:anchorId="2E251075" wp14:editId="45865513">
                <wp:simplePos x="0" y="0"/>
                <wp:positionH relativeFrom="column">
                  <wp:posOffset>1762125</wp:posOffset>
                </wp:positionH>
                <wp:positionV relativeFrom="paragraph">
                  <wp:posOffset>249555</wp:posOffset>
                </wp:positionV>
                <wp:extent cx="4000500" cy="4572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4000500" cy="457200"/>
                        </a:xfrm>
                        <a:prstGeom prst="rect">
                          <a:avLst/>
                        </a:prstGeom>
                        <a:solidFill>
                          <a:schemeClr val="lt1"/>
                        </a:solidFill>
                        <a:ln w="6350">
                          <a:solidFill>
                            <a:prstClr val="black"/>
                          </a:solidFill>
                        </a:ln>
                      </wps:spPr>
                      <wps:txbx>
                        <w:txbxContent>
                          <w:p w14:paraId="0B2951D7" w14:textId="77777777" w:rsidR="008E08B1" w:rsidRDefault="008E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251075" id="Text Box 3" o:spid="_x0000_s1027" type="#_x0000_t202" style="position:absolute;left:0;text-align:left;margin-left:138.75pt;margin-top:19.65pt;width:31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" fillcolor="white [3201]" strokeweight=".5pt">
                <v:textbox>
                  <w:txbxContent>
                    <w:p w14:paraId="0B2951D7" w14:textId="77777777" w:rsidR="008E08B1" w:rsidRDefault="008E08B1"/>
                  </w:txbxContent>
                </v:textbox>
              </v:shape>
            </w:pict>
          </mc:Fallback>
        </mc:AlternateContent>
      </w:r>
      <w:r w:rsidR="00455609">
        <w:rPr>
          <w:b/>
          <w:sz w:val="20"/>
        </w:rPr>
        <w:t>Name of candidate:</w:t>
      </w:r>
      <w:r w:rsidR="00455609">
        <w:rPr>
          <w:b/>
          <w:spacing w:val="-53"/>
          <w:sz w:val="20"/>
        </w:rPr>
        <w:t xml:space="preserve"> </w:t>
      </w:r>
      <w:r>
        <w:rPr>
          <w:b/>
          <w:spacing w:val="-53"/>
          <w:sz w:val="20"/>
        </w:rPr>
        <w:t xml:space="preserve">         </w:t>
      </w:r>
      <w:r w:rsidR="00455609">
        <w:rPr>
          <w:b/>
          <w:sz w:val="20"/>
        </w:rPr>
        <w:t>Title</w:t>
      </w:r>
      <w:r w:rsidR="00455609">
        <w:rPr>
          <w:b/>
          <w:spacing w:val="-2"/>
          <w:sz w:val="20"/>
        </w:rPr>
        <w:t xml:space="preserve"> </w:t>
      </w:r>
      <w:r w:rsidR="00455609">
        <w:rPr>
          <w:b/>
          <w:sz w:val="20"/>
        </w:rPr>
        <w:t>of</w:t>
      </w:r>
      <w:r w:rsidR="00455609">
        <w:rPr>
          <w:b/>
          <w:spacing w:val="-1"/>
          <w:sz w:val="20"/>
        </w:rPr>
        <w:t xml:space="preserve"> </w:t>
      </w:r>
      <w:r w:rsidR="00455609">
        <w:rPr>
          <w:b/>
          <w:sz w:val="20"/>
        </w:rPr>
        <w:t>thesis</w:t>
      </w:r>
    </w:p>
    <w:p w14:paraId="42CE5A8C" w14:textId="77777777" w:rsidR="000A4D7F" w:rsidRDefault="000A4D7F">
      <w:pPr>
        <w:pStyle w:val="BodyText"/>
        <w:rPr>
          <w:b/>
          <w:sz w:val="22"/>
        </w:rPr>
      </w:pPr>
    </w:p>
    <w:p w14:paraId="59CBD901" w14:textId="7CA14DE4" w:rsidR="008E08B1" w:rsidRPr="00316635" w:rsidRDefault="008E08B1">
      <w:pPr>
        <w:spacing w:before="194" w:line="249" w:lineRule="auto"/>
        <w:ind w:left="779" w:right="6739"/>
        <w:rPr>
          <w:b/>
          <w:spacing w:val="-53"/>
          <w:sz w:val="20"/>
          <w:lang w:val="fr-FR"/>
        </w:rPr>
      </w:pPr>
      <w:r>
        <w:rPr>
          <w:b/>
          <w:noProof/>
          <w:sz w:val="20"/>
        </w:rPr>
        <mc:AlternateContent>
          <mc:Choice Requires="wps">
            <w:drawing>
              <wp:anchor distT="0" distB="0" distL="114300" distR="114300" simplePos="0" relativeHeight="251661312" behindDoc="0" locked="0" layoutInCell="1" allowOverlap="1" wp14:anchorId="05309CB4" wp14:editId="0CF92245">
                <wp:simplePos x="0" y="0"/>
                <wp:positionH relativeFrom="column">
                  <wp:posOffset>1762125</wp:posOffset>
                </wp:positionH>
                <wp:positionV relativeFrom="paragraph">
                  <wp:posOffset>63500</wp:posOffset>
                </wp:positionV>
                <wp:extent cx="4000500" cy="266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000500" cy="266700"/>
                        </a:xfrm>
                        <a:prstGeom prst="rect">
                          <a:avLst/>
                        </a:prstGeom>
                        <a:solidFill>
                          <a:schemeClr val="lt1"/>
                        </a:solidFill>
                        <a:ln w="6350">
                          <a:solidFill>
                            <a:prstClr val="black"/>
                          </a:solidFill>
                        </a:ln>
                      </wps:spPr>
                      <wps:txbx>
                        <w:txbxContent>
                          <w:p w14:paraId="0F4B2C5C" w14:textId="77777777" w:rsidR="008E08B1" w:rsidRDefault="008E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309CB4" id="Text Box 4" o:spid="_x0000_s1028" type="#_x0000_t202" style="position:absolute;left:0;text-align:left;margin-left:138.75pt;margin-top:5pt;width:31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" fillcolor="white [3201]" strokeweight=".5pt">
                <v:textbox>
                  <w:txbxContent>
                    <w:p w14:paraId="0F4B2C5C" w14:textId="77777777" w:rsidR="008E08B1" w:rsidRDefault="008E08B1"/>
                  </w:txbxContent>
                </v:textbox>
              </v:shape>
            </w:pict>
          </mc:Fallback>
        </mc:AlternateContent>
      </w:r>
      <w:r w:rsidR="00316635" w:rsidRPr="00316635">
        <w:rPr>
          <w:b/>
          <w:noProof/>
          <w:sz w:val="20"/>
          <w:lang w:val="fr-FR"/>
        </w:rPr>
        <w:t>Internal</w:t>
      </w:r>
      <w:r w:rsidR="00316635" w:rsidRPr="00316635">
        <w:rPr>
          <w:b/>
          <w:spacing w:val="-8"/>
          <w:sz w:val="20"/>
          <w:lang w:val="fr-FR"/>
        </w:rPr>
        <w:t xml:space="preserve"> </w:t>
      </w:r>
      <w:r w:rsidR="00316635" w:rsidRPr="00316635">
        <w:rPr>
          <w:b/>
          <w:sz w:val="20"/>
          <w:lang w:val="fr-FR"/>
        </w:rPr>
        <w:t>E</w:t>
      </w:r>
      <w:r w:rsidR="00455609" w:rsidRPr="00316635">
        <w:rPr>
          <w:b/>
          <w:sz w:val="20"/>
          <w:lang w:val="fr-FR"/>
        </w:rPr>
        <w:t>xaminer</w:t>
      </w:r>
    </w:p>
    <w:p w14:paraId="62559CA2" w14:textId="4BF71570" w:rsidR="000A4D7F" w:rsidRPr="00316635" w:rsidRDefault="00316635" w:rsidP="00316635">
      <w:pPr>
        <w:spacing w:before="194" w:line="249" w:lineRule="auto"/>
        <w:ind w:left="779" w:right="6739"/>
        <w:rPr>
          <w:b/>
          <w:sz w:val="20"/>
          <w:lang w:val="fr-FR"/>
        </w:rPr>
      </w:pPr>
      <w:r>
        <w:rPr>
          <w:b/>
          <w:noProof/>
          <w:sz w:val="20"/>
        </w:rPr>
        <mc:AlternateContent>
          <mc:Choice Requires="wps">
            <w:drawing>
              <wp:anchor distT="0" distB="0" distL="114300" distR="114300" simplePos="0" relativeHeight="251651584" behindDoc="0" locked="0" layoutInCell="1" allowOverlap="1" wp14:anchorId="7185E392" wp14:editId="74C409ED">
                <wp:simplePos x="0" y="0"/>
                <wp:positionH relativeFrom="column">
                  <wp:posOffset>1762125</wp:posOffset>
                </wp:positionH>
                <wp:positionV relativeFrom="paragraph">
                  <wp:posOffset>290195</wp:posOffset>
                </wp:positionV>
                <wp:extent cx="4000500" cy="2667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4000500" cy="266700"/>
                        </a:xfrm>
                        <a:prstGeom prst="rect">
                          <a:avLst/>
                        </a:prstGeom>
                        <a:solidFill>
                          <a:schemeClr val="lt1"/>
                        </a:solidFill>
                        <a:ln w="6350">
                          <a:solidFill>
                            <a:prstClr val="black"/>
                          </a:solidFill>
                        </a:ln>
                      </wps:spPr>
                      <wps:txbx>
                        <w:txbxContent>
                          <w:p w14:paraId="2F35E5BA" w14:textId="606430C5" w:rsidR="008E08B1" w:rsidRDefault="008E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85E392" id="Text Box 5" o:spid="_x0000_s1029" type="#_x0000_t202" style="position:absolute;left:0;text-align:left;margin-left:138.75pt;margin-top:22.85pt;width:315pt;height:21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" fillcolor="white [3201]" strokeweight=".5pt">
                <v:textbox>
                  <w:txbxContent>
                    <w:p w14:paraId="2F35E5BA" w14:textId="606430C5" w:rsidR="008E08B1" w:rsidRDefault="008E08B1"/>
                  </w:txbxContent>
                </v:textbox>
              </v:shape>
            </w:pict>
          </mc:Fallback>
        </mc:AlternateContent>
      </w:r>
      <w:r>
        <w:rPr>
          <w:b/>
          <w:sz w:val="20"/>
          <w:lang w:val="fr-FR"/>
        </w:rPr>
        <w:br/>
      </w:r>
      <w:r w:rsidRPr="00316635">
        <w:rPr>
          <w:b/>
          <w:sz w:val="20"/>
          <w:lang w:val="fr-FR"/>
        </w:rPr>
        <w:t>Internal Examiner</w:t>
      </w:r>
      <w:r w:rsidRPr="00316635">
        <w:rPr>
          <w:b/>
          <w:sz w:val="20"/>
          <w:lang w:val="fr-FR"/>
        </w:rPr>
        <w:br/>
        <w:t>Institution</w:t>
      </w:r>
    </w:p>
    <w:p w14:paraId="0966E412" w14:textId="3D7A6F00" w:rsidR="000A4D7F" w:rsidRPr="00316635" w:rsidRDefault="008E08B1">
      <w:pPr>
        <w:pStyle w:val="BodyText"/>
        <w:spacing w:before="4"/>
        <w:rPr>
          <w:b/>
          <w:sz w:val="22"/>
          <w:lang w:val="fr-FR"/>
        </w:rPr>
      </w:pPr>
      <w:r>
        <w:rPr>
          <w:b/>
          <w:noProof/>
          <w:sz w:val="22"/>
        </w:rPr>
        <mc:AlternateContent>
          <mc:Choice Requires="wps">
            <w:drawing>
              <wp:anchor distT="0" distB="0" distL="114300" distR="114300" simplePos="0" relativeHeight="251663360" behindDoc="0" locked="0" layoutInCell="1" allowOverlap="1" wp14:anchorId="1D0128F2" wp14:editId="14DB1136">
                <wp:simplePos x="0" y="0"/>
                <wp:positionH relativeFrom="column">
                  <wp:posOffset>1762125</wp:posOffset>
                </wp:positionH>
                <wp:positionV relativeFrom="paragraph">
                  <wp:posOffset>142240</wp:posOffset>
                </wp:positionV>
                <wp:extent cx="4000500" cy="1905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4000500" cy="190500"/>
                        </a:xfrm>
                        <a:prstGeom prst="rect">
                          <a:avLst/>
                        </a:prstGeom>
                        <a:solidFill>
                          <a:schemeClr val="lt1"/>
                        </a:solidFill>
                        <a:ln w="6350">
                          <a:solidFill>
                            <a:prstClr val="black"/>
                          </a:solidFill>
                        </a:ln>
                      </wps:spPr>
                      <wps:txbx>
                        <w:txbxContent>
                          <w:p w14:paraId="2FEFC942" w14:textId="77777777" w:rsidR="008E08B1" w:rsidRDefault="008E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0128F2" id="Text Box 6" o:spid="_x0000_s1030" type="#_x0000_t202" style="position:absolute;margin-left:138.75pt;margin-top:11.2pt;width:31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" fillcolor="white [3201]" strokeweight=".5pt">
                <v:textbox>
                  <w:txbxContent>
                    <w:p w14:paraId="2FEFC942" w14:textId="77777777" w:rsidR="008E08B1" w:rsidRDefault="008E08B1"/>
                  </w:txbxContent>
                </v:textbox>
              </v:shape>
            </w:pict>
          </mc:Fallback>
        </mc:AlternateContent>
      </w:r>
    </w:p>
    <w:p w14:paraId="4B484B9F" w14:textId="77777777" w:rsidR="000A4D7F" w:rsidRDefault="00455609">
      <w:pPr>
        <w:spacing w:before="1"/>
        <w:ind w:left="780"/>
        <w:rPr>
          <w:b/>
          <w:sz w:val="20"/>
        </w:rPr>
      </w:pPr>
      <w:r>
        <w:rPr>
          <w:b/>
          <w:sz w:val="20"/>
        </w:rPr>
        <w:t>Email:</w:t>
      </w:r>
    </w:p>
    <w:p w14:paraId="56809206" w14:textId="60FE4519" w:rsidR="008E08B1" w:rsidRDefault="008E08B1">
      <w:pPr>
        <w:spacing w:before="9"/>
        <w:ind w:left="779"/>
        <w:rPr>
          <w:b/>
          <w:sz w:val="20"/>
        </w:rPr>
      </w:pPr>
    </w:p>
    <w:p w14:paraId="5803A213" w14:textId="77777777" w:rsidR="008E08B1" w:rsidRDefault="008E08B1">
      <w:pPr>
        <w:spacing w:before="170"/>
        <w:ind w:left="2022" w:right="1483"/>
        <w:jc w:val="center"/>
        <w:rPr>
          <w:b/>
          <w:sz w:val="20"/>
        </w:rPr>
      </w:pPr>
    </w:p>
    <w:p w14:paraId="5BFE4252" w14:textId="15ADC100" w:rsidR="000A4D7F" w:rsidRPr="00316635" w:rsidRDefault="00455609">
      <w:pPr>
        <w:spacing w:before="170"/>
        <w:ind w:left="2022" w:right="1483"/>
        <w:jc w:val="center"/>
        <w:rPr>
          <w:b/>
          <w:sz w:val="20"/>
          <w:u w:val="single"/>
        </w:rPr>
      </w:pPr>
      <w:r w:rsidRPr="00316635">
        <w:rPr>
          <w:b/>
          <w:sz w:val="20"/>
          <w:u w:val="single"/>
        </w:rPr>
        <w:t>SPECIFIC</w:t>
      </w:r>
      <w:r w:rsidRPr="00316635">
        <w:rPr>
          <w:b/>
          <w:spacing w:val="-7"/>
          <w:sz w:val="20"/>
          <w:u w:val="single"/>
        </w:rPr>
        <w:t xml:space="preserve"> </w:t>
      </w:r>
      <w:r w:rsidRPr="00316635">
        <w:rPr>
          <w:b/>
          <w:sz w:val="20"/>
          <w:u w:val="single"/>
        </w:rPr>
        <w:t>ASSESSMENT</w:t>
      </w:r>
    </w:p>
    <w:p w14:paraId="45D1EC93" w14:textId="77777777" w:rsidR="00316635" w:rsidRDefault="00316635">
      <w:pPr>
        <w:spacing w:before="170"/>
        <w:ind w:left="2022" w:right="1483"/>
        <w:jc w:val="center"/>
        <w:rPr>
          <w:b/>
          <w:sz w:val="20"/>
        </w:rPr>
      </w:pPr>
    </w:p>
    <w:p w14:paraId="44431D54" w14:textId="7D5C13AB" w:rsidR="000A4D7F" w:rsidRDefault="00455609">
      <w:pPr>
        <w:pStyle w:val="BodyText"/>
        <w:spacing w:before="2" w:after="26"/>
        <w:ind w:left="779"/>
      </w:pPr>
      <w:r>
        <w:t>Please</w:t>
      </w:r>
      <w:r>
        <w:rPr>
          <w:spacing w:val="16"/>
        </w:rPr>
        <w:t xml:space="preserve"> </w:t>
      </w:r>
      <w:r>
        <w:t>indicate</w:t>
      </w:r>
      <w:r>
        <w:rPr>
          <w:spacing w:val="21"/>
        </w:rPr>
        <w:t xml:space="preserve"> </w:t>
      </w:r>
      <w:r>
        <w:t>your</w:t>
      </w:r>
      <w:r>
        <w:rPr>
          <w:spacing w:val="17"/>
        </w:rPr>
        <w:t xml:space="preserve"> </w:t>
      </w:r>
      <w:r>
        <w:t>assessment</w:t>
      </w:r>
      <w:r>
        <w:rPr>
          <w:spacing w:val="17"/>
        </w:rPr>
        <w:t xml:space="preserve"> </w:t>
      </w:r>
      <w:r>
        <w:t>of</w:t>
      </w:r>
      <w:r>
        <w:rPr>
          <w:spacing w:val="18"/>
        </w:rPr>
        <w:t xml:space="preserve"> </w:t>
      </w:r>
      <w:r>
        <w:t>the</w:t>
      </w:r>
      <w:r>
        <w:rPr>
          <w:spacing w:val="17"/>
        </w:rPr>
        <w:t xml:space="preserve"> </w:t>
      </w:r>
      <w:r>
        <w:t>thesis</w:t>
      </w:r>
      <w:r>
        <w:rPr>
          <w:spacing w:val="17"/>
        </w:rPr>
        <w:t xml:space="preserve"> </w:t>
      </w:r>
      <w:r>
        <w:t>by</w:t>
      </w:r>
      <w:r>
        <w:rPr>
          <w:spacing w:val="16"/>
        </w:rPr>
        <w:t xml:space="preserve"> </w:t>
      </w:r>
      <w:r w:rsidR="00867DCA">
        <w:t>typing</w:t>
      </w:r>
      <w:r>
        <w:rPr>
          <w:spacing w:val="16"/>
        </w:rPr>
        <w:t xml:space="preserve"> </w:t>
      </w:r>
      <w:r>
        <w:t>Yes/No</w:t>
      </w:r>
      <w:r>
        <w:rPr>
          <w:spacing w:val="18"/>
        </w:rPr>
        <w:t xml:space="preserve"> </w:t>
      </w:r>
      <w:r>
        <w:t>as</w:t>
      </w:r>
      <w:r>
        <w:rPr>
          <w:spacing w:val="19"/>
        </w:rPr>
        <w:t xml:space="preserve"> </w:t>
      </w:r>
      <w:r>
        <w:t>appropriate.</w:t>
      </w:r>
      <w:r>
        <w:rPr>
          <w:spacing w:val="36"/>
        </w:rPr>
        <w:t xml:space="preserve"> </w:t>
      </w:r>
      <w:r>
        <w:t>Any</w:t>
      </w:r>
      <w:r>
        <w:rPr>
          <w:spacing w:val="-53"/>
        </w:rPr>
        <w:t xml:space="preserve"> </w:t>
      </w:r>
      <w:r>
        <w:t>explanation</w:t>
      </w:r>
      <w:r>
        <w:rPr>
          <w:spacing w:val="-2"/>
        </w:rPr>
        <w:t xml:space="preserve"> </w:t>
      </w:r>
      <w:r>
        <w:t>of</w:t>
      </w:r>
      <w:r>
        <w:rPr>
          <w:spacing w:val="1"/>
        </w:rPr>
        <w:t xml:space="preserve"> </w:t>
      </w:r>
      <w:r>
        <w:t>your assessment</w:t>
      </w:r>
      <w:r>
        <w:rPr>
          <w:spacing w:val="-4"/>
        </w:rPr>
        <w:t xml:space="preserve"> </w:t>
      </w:r>
      <w:r>
        <w:t>should</w:t>
      </w:r>
      <w:r>
        <w:rPr>
          <w:spacing w:val="-1"/>
        </w:rPr>
        <w:t xml:space="preserve"> </w:t>
      </w:r>
      <w:r>
        <w:t>be</w:t>
      </w:r>
      <w:r>
        <w:rPr>
          <w:spacing w:val="-3"/>
        </w:rPr>
        <w:t xml:space="preserve"> </w:t>
      </w:r>
      <w:r>
        <w:t>noted</w:t>
      </w:r>
      <w:r>
        <w:rPr>
          <w:spacing w:val="-4"/>
        </w:rPr>
        <w:t xml:space="preserve"> </w:t>
      </w:r>
      <w:r>
        <w:t>under</w:t>
      </w:r>
      <w:r>
        <w:rPr>
          <w:spacing w:val="-2"/>
        </w:rPr>
        <w:t xml:space="preserve"> </w:t>
      </w:r>
      <w:r>
        <w:t>‘detailed</w:t>
      </w:r>
      <w:r>
        <w:rPr>
          <w:spacing w:val="-2"/>
        </w:rPr>
        <w:t xml:space="preserve"> </w:t>
      </w:r>
      <w:r>
        <w:t>comments’.</w:t>
      </w:r>
    </w:p>
    <w:p w14:paraId="506B9004" w14:textId="77777777" w:rsidR="00316635" w:rsidRDefault="00316635">
      <w:pPr>
        <w:pStyle w:val="BodyText"/>
        <w:spacing w:before="2" w:after="26"/>
        <w:ind w:left="779"/>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28"/>
        <w:gridCol w:w="1394"/>
      </w:tblGrid>
      <w:tr w:rsidR="000A4D7F" w14:paraId="026C05BA" w14:textId="77777777">
        <w:trPr>
          <w:trHeight w:val="229"/>
        </w:trPr>
        <w:tc>
          <w:tcPr>
            <w:tcW w:w="8522" w:type="dxa"/>
            <w:gridSpan w:val="2"/>
          </w:tcPr>
          <w:p w14:paraId="5DC8FBAD" w14:textId="77777777" w:rsidR="000A4D7F" w:rsidRDefault="00455609">
            <w:pPr>
              <w:pStyle w:val="TableParagraph"/>
              <w:spacing w:line="210" w:lineRule="exact"/>
              <w:rPr>
                <w:b/>
                <w:sz w:val="20"/>
              </w:rPr>
            </w:pPr>
            <w:r>
              <w:rPr>
                <w:b/>
                <w:sz w:val="20"/>
              </w:rPr>
              <w:t>The</w:t>
            </w:r>
            <w:r>
              <w:rPr>
                <w:b/>
                <w:spacing w:val="-3"/>
                <w:sz w:val="20"/>
              </w:rPr>
              <w:t xml:space="preserve"> </w:t>
            </w:r>
            <w:r>
              <w:rPr>
                <w:b/>
                <w:sz w:val="20"/>
              </w:rPr>
              <w:t>thesis</w:t>
            </w:r>
          </w:p>
        </w:tc>
      </w:tr>
      <w:tr w:rsidR="000A4D7F" w14:paraId="2637D8A3" w14:textId="77777777">
        <w:trPr>
          <w:trHeight w:val="688"/>
        </w:trPr>
        <w:tc>
          <w:tcPr>
            <w:tcW w:w="7128" w:type="dxa"/>
          </w:tcPr>
          <w:p w14:paraId="052456F0" w14:textId="3AB5C3F3" w:rsidR="000A4D7F" w:rsidRDefault="00455609">
            <w:pPr>
              <w:pStyle w:val="TableParagraph"/>
              <w:spacing w:before="4"/>
              <w:rPr>
                <w:sz w:val="20"/>
              </w:rPr>
            </w:pPr>
            <w:r>
              <w:rPr>
                <w:sz w:val="20"/>
              </w:rPr>
              <w:t>Is</w:t>
            </w:r>
            <w:r>
              <w:rPr>
                <w:spacing w:val="-3"/>
                <w:sz w:val="20"/>
              </w:rPr>
              <w:t xml:space="preserve"> </w:t>
            </w:r>
            <w:r>
              <w:rPr>
                <w:sz w:val="20"/>
              </w:rPr>
              <w:t>an</w:t>
            </w:r>
            <w:r>
              <w:rPr>
                <w:spacing w:val="-4"/>
                <w:sz w:val="20"/>
              </w:rPr>
              <w:t xml:space="preserve"> </w:t>
            </w:r>
            <w:r>
              <w:rPr>
                <w:sz w:val="20"/>
              </w:rPr>
              <w:t>original</w:t>
            </w:r>
            <w:r>
              <w:rPr>
                <w:spacing w:val="-2"/>
                <w:sz w:val="20"/>
              </w:rPr>
              <w:t xml:space="preserve"> </w:t>
            </w:r>
            <w:r>
              <w:rPr>
                <w:sz w:val="20"/>
              </w:rPr>
              <w:t>work</w:t>
            </w:r>
            <w:r>
              <w:rPr>
                <w:spacing w:val="-2"/>
                <w:sz w:val="20"/>
              </w:rPr>
              <w:t xml:space="preserve"> </w:t>
            </w:r>
            <w:r>
              <w:rPr>
                <w:sz w:val="20"/>
              </w:rPr>
              <w:t>making</w:t>
            </w:r>
            <w:r>
              <w:rPr>
                <w:spacing w:val="-2"/>
                <w:sz w:val="20"/>
              </w:rPr>
              <w:t xml:space="preserve"> </w:t>
            </w:r>
            <w:r>
              <w:rPr>
                <w:sz w:val="20"/>
              </w:rPr>
              <w:t>a</w:t>
            </w:r>
            <w:r>
              <w:rPr>
                <w:spacing w:val="-4"/>
                <w:sz w:val="20"/>
              </w:rPr>
              <w:t xml:space="preserve"> </w:t>
            </w:r>
            <w:r>
              <w:rPr>
                <w:sz w:val="20"/>
              </w:rPr>
              <w:t>significant</w:t>
            </w:r>
            <w:r>
              <w:rPr>
                <w:spacing w:val="-4"/>
                <w:sz w:val="20"/>
              </w:rPr>
              <w:t xml:space="preserve"> </w:t>
            </w:r>
            <w:r>
              <w:rPr>
                <w:sz w:val="20"/>
              </w:rPr>
              <w:t>contribution</w:t>
            </w:r>
            <w:r>
              <w:rPr>
                <w:spacing w:val="-3"/>
                <w:sz w:val="20"/>
              </w:rPr>
              <w:t xml:space="preserve"> </w:t>
            </w:r>
            <w:r>
              <w:rPr>
                <w:sz w:val="20"/>
              </w:rPr>
              <w:t>to</w:t>
            </w:r>
            <w:r>
              <w:rPr>
                <w:spacing w:val="-2"/>
                <w:sz w:val="20"/>
              </w:rPr>
              <w:t xml:space="preserve"> </w:t>
            </w:r>
            <w:r>
              <w:rPr>
                <w:sz w:val="20"/>
              </w:rPr>
              <w:t>knowledge</w:t>
            </w:r>
            <w:r>
              <w:rPr>
                <w:spacing w:val="-2"/>
                <w:sz w:val="20"/>
              </w:rPr>
              <w:t xml:space="preserve"> </w:t>
            </w:r>
            <w:r>
              <w:rPr>
                <w:sz w:val="20"/>
              </w:rPr>
              <w:t>or</w:t>
            </w:r>
            <w:r>
              <w:rPr>
                <w:spacing w:val="-52"/>
                <w:sz w:val="20"/>
              </w:rPr>
              <w:t xml:space="preserve"> </w:t>
            </w:r>
            <w:r>
              <w:rPr>
                <w:sz w:val="20"/>
              </w:rPr>
              <w:t>understanding in</w:t>
            </w:r>
            <w:r>
              <w:rPr>
                <w:spacing w:val="1"/>
                <w:sz w:val="20"/>
              </w:rPr>
              <w:t xml:space="preserve"> </w:t>
            </w:r>
            <w:r>
              <w:rPr>
                <w:sz w:val="20"/>
              </w:rPr>
              <w:t>the</w:t>
            </w:r>
            <w:r>
              <w:rPr>
                <w:spacing w:val="-1"/>
                <w:sz w:val="20"/>
              </w:rPr>
              <w:t xml:space="preserve"> </w:t>
            </w:r>
            <w:r>
              <w:rPr>
                <w:sz w:val="20"/>
              </w:rPr>
              <w:t>field of</w:t>
            </w:r>
            <w:r>
              <w:rPr>
                <w:spacing w:val="1"/>
                <w:sz w:val="20"/>
              </w:rPr>
              <w:t xml:space="preserve"> </w:t>
            </w:r>
            <w:proofErr w:type="gramStart"/>
            <w:r>
              <w:rPr>
                <w:sz w:val="20"/>
              </w:rPr>
              <w:t>stud</w:t>
            </w:r>
            <w:r w:rsidR="002C79C3">
              <w:rPr>
                <w:sz w:val="20"/>
              </w:rPr>
              <w:t>y.</w:t>
            </w:r>
            <w:proofErr w:type="gramEnd"/>
          </w:p>
        </w:tc>
        <w:tc>
          <w:tcPr>
            <w:tcW w:w="1394" w:type="dxa"/>
          </w:tcPr>
          <w:p w14:paraId="5E27E8AA" w14:textId="77777777" w:rsidR="000A4D7F" w:rsidRDefault="000A4D7F">
            <w:pPr>
              <w:pStyle w:val="TableParagraph"/>
              <w:spacing w:before="6"/>
              <w:ind w:left="0"/>
              <w:rPr>
                <w:sz w:val="19"/>
              </w:rPr>
            </w:pPr>
          </w:p>
          <w:p w14:paraId="3C15AA6D" w14:textId="29C23C20" w:rsidR="000A4D7F" w:rsidRDefault="008E08B1">
            <w:pPr>
              <w:pStyle w:val="TableParagraph"/>
              <w:ind w:left="236"/>
              <w:rPr>
                <w:sz w:val="20"/>
              </w:rPr>
            </w:pPr>
            <w:r>
              <w:rPr>
                <w:sz w:val="20"/>
              </w:rPr>
              <w:t xml:space="preserve">             </w:t>
            </w:r>
          </w:p>
        </w:tc>
      </w:tr>
      <w:tr w:rsidR="000A4D7F" w14:paraId="4588BFAC" w14:textId="77777777">
        <w:trPr>
          <w:trHeight w:val="460"/>
        </w:trPr>
        <w:tc>
          <w:tcPr>
            <w:tcW w:w="7128" w:type="dxa"/>
          </w:tcPr>
          <w:p w14:paraId="477EB22B" w14:textId="77777777" w:rsidR="000A4D7F" w:rsidRDefault="00455609">
            <w:pPr>
              <w:pStyle w:val="TableParagraph"/>
              <w:spacing w:before="51"/>
              <w:rPr>
                <w:sz w:val="20"/>
              </w:rPr>
            </w:pPr>
            <w:r>
              <w:rPr>
                <w:sz w:val="20"/>
              </w:rPr>
              <w:t>Shows adequate</w:t>
            </w:r>
            <w:r>
              <w:rPr>
                <w:spacing w:val="-4"/>
                <w:sz w:val="20"/>
              </w:rPr>
              <w:t xml:space="preserve"> </w:t>
            </w:r>
            <w:r>
              <w:rPr>
                <w:sz w:val="20"/>
              </w:rPr>
              <w:t>knowledge</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field</w:t>
            </w:r>
            <w:r>
              <w:rPr>
                <w:spacing w:val="-2"/>
                <w:sz w:val="20"/>
              </w:rPr>
              <w:t xml:space="preserve"> </w:t>
            </w:r>
            <w:r>
              <w:rPr>
                <w:sz w:val="20"/>
              </w:rPr>
              <w:t>of</w:t>
            </w:r>
            <w:r>
              <w:rPr>
                <w:spacing w:val="-2"/>
                <w:sz w:val="20"/>
              </w:rPr>
              <w:t xml:space="preserve"> </w:t>
            </w:r>
            <w:r>
              <w:rPr>
                <w:sz w:val="20"/>
              </w:rPr>
              <w:t>study</w:t>
            </w:r>
            <w:r>
              <w:rPr>
                <w:spacing w:val="-4"/>
                <w:sz w:val="20"/>
              </w:rPr>
              <w:t xml:space="preserve"> </w:t>
            </w:r>
            <w:r>
              <w:rPr>
                <w:sz w:val="20"/>
              </w:rPr>
              <w:t>and</w:t>
            </w:r>
            <w:r>
              <w:rPr>
                <w:spacing w:val="-4"/>
                <w:sz w:val="20"/>
              </w:rPr>
              <w:t xml:space="preserve"> </w:t>
            </w:r>
            <w:r>
              <w:rPr>
                <w:sz w:val="20"/>
              </w:rPr>
              <w:t>relevant</w:t>
            </w:r>
            <w:r>
              <w:rPr>
                <w:spacing w:val="-4"/>
                <w:sz w:val="20"/>
              </w:rPr>
              <w:t xml:space="preserve"> </w:t>
            </w:r>
            <w:r>
              <w:rPr>
                <w:sz w:val="20"/>
              </w:rPr>
              <w:t>literature.</w:t>
            </w:r>
          </w:p>
        </w:tc>
        <w:tc>
          <w:tcPr>
            <w:tcW w:w="1394" w:type="dxa"/>
          </w:tcPr>
          <w:p w14:paraId="6285E400" w14:textId="771721F5" w:rsidR="000A4D7F" w:rsidRDefault="008E08B1">
            <w:pPr>
              <w:pStyle w:val="TableParagraph"/>
              <w:spacing w:before="101"/>
              <w:ind w:left="227"/>
              <w:rPr>
                <w:sz w:val="20"/>
              </w:rPr>
            </w:pPr>
            <w:r>
              <w:rPr>
                <w:sz w:val="20"/>
              </w:rPr>
              <w:t xml:space="preserve">           </w:t>
            </w:r>
          </w:p>
        </w:tc>
      </w:tr>
      <w:tr w:rsidR="000A4D7F" w14:paraId="5AC3F60B" w14:textId="77777777">
        <w:trPr>
          <w:trHeight w:val="690"/>
        </w:trPr>
        <w:tc>
          <w:tcPr>
            <w:tcW w:w="7128" w:type="dxa"/>
          </w:tcPr>
          <w:p w14:paraId="2A2E0400" w14:textId="77777777" w:rsidR="000A4D7F" w:rsidRDefault="00455609">
            <w:pPr>
              <w:pStyle w:val="TableParagraph"/>
              <w:rPr>
                <w:sz w:val="20"/>
              </w:rPr>
            </w:pPr>
            <w:r>
              <w:rPr>
                <w:sz w:val="20"/>
              </w:rPr>
              <w:t>Shows</w:t>
            </w:r>
            <w:r>
              <w:rPr>
                <w:spacing w:val="-4"/>
                <w:sz w:val="20"/>
              </w:rPr>
              <w:t xml:space="preserve"> </w:t>
            </w:r>
            <w:r>
              <w:rPr>
                <w:sz w:val="20"/>
              </w:rPr>
              <w:t>the</w:t>
            </w:r>
            <w:r>
              <w:rPr>
                <w:spacing w:val="-2"/>
                <w:sz w:val="20"/>
              </w:rPr>
              <w:t xml:space="preserve"> </w:t>
            </w:r>
            <w:r>
              <w:rPr>
                <w:sz w:val="20"/>
              </w:rPr>
              <w:t>exercise</w:t>
            </w:r>
            <w:r>
              <w:rPr>
                <w:spacing w:val="-4"/>
                <w:sz w:val="20"/>
              </w:rPr>
              <w:t xml:space="preserve"> </w:t>
            </w:r>
            <w:r>
              <w:rPr>
                <w:sz w:val="20"/>
              </w:rPr>
              <w:t>of</w:t>
            </w:r>
            <w:r>
              <w:rPr>
                <w:spacing w:val="-1"/>
                <w:sz w:val="20"/>
              </w:rPr>
              <w:t xml:space="preserve"> </w:t>
            </w:r>
            <w:r>
              <w:rPr>
                <w:sz w:val="20"/>
              </w:rPr>
              <w:t>critical</w:t>
            </w:r>
            <w:r>
              <w:rPr>
                <w:spacing w:val="-5"/>
                <w:sz w:val="20"/>
              </w:rPr>
              <w:t xml:space="preserve"> </w:t>
            </w:r>
            <w:r>
              <w:rPr>
                <w:sz w:val="20"/>
              </w:rPr>
              <w:t>judgement</w:t>
            </w:r>
            <w:r>
              <w:rPr>
                <w:spacing w:val="-2"/>
                <w:sz w:val="20"/>
              </w:rPr>
              <w:t xml:space="preserve"> </w:t>
            </w:r>
            <w:proofErr w:type="gramStart"/>
            <w:r>
              <w:rPr>
                <w:sz w:val="20"/>
              </w:rPr>
              <w:t>with</w:t>
            </w:r>
            <w:r>
              <w:rPr>
                <w:spacing w:val="-4"/>
                <w:sz w:val="20"/>
              </w:rPr>
              <w:t xml:space="preserve"> </w:t>
            </w:r>
            <w:r>
              <w:rPr>
                <w:sz w:val="20"/>
              </w:rPr>
              <w:t>regard</w:t>
            </w:r>
            <w:r>
              <w:rPr>
                <w:spacing w:val="-4"/>
                <w:sz w:val="20"/>
              </w:rPr>
              <w:t xml:space="preserve"> </w:t>
            </w:r>
            <w:r>
              <w:rPr>
                <w:sz w:val="20"/>
              </w:rPr>
              <w:t>to</w:t>
            </w:r>
            <w:proofErr w:type="gramEnd"/>
            <w:r>
              <w:rPr>
                <w:spacing w:val="-3"/>
                <w:sz w:val="20"/>
              </w:rPr>
              <w:t xml:space="preserve"> </w:t>
            </w:r>
            <w:r>
              <w:rPr>
                <w:sz w:val="20"/>
              </w:rPr>
              <w:t>both</w:t>
            </w:r>
            <w:r>
              <w:rPr>
                <w:spacing w:val="-2"/>
                <w:sz w:val="20"/>
              </w:rPr>
              <w:t xml:space="preserve"> </w:t>
            </w:r>
            <w:r>
              <w:rPr>
                <w:sz w:val="20"/>
              </w:rPr>
              <w:t>the</w:t>
            </w:r>
            <w:r>
              <w:rPr>
                <w:spacing w:val="-2"/>
                <w:sz w:val="20"/>
              </w:rPr>
              <w:t xml:space="preserve"> </w:t>
            </w:r>
            <w:r>
              <w:rPr>
                <w:sz w:val="20"/>
              </w:rPr>
              <w:t>candidate’s</w:t>
            </w:r>
            <w:r>
              <w:rPr>
                <w:spacing w:val="-52"/>
                <w:sz w:val="20"/>
              </w:rPr>
              <w:t xml:space="preserve"> </w:t>
            </w:r>
            <w:r>
              <w:rPr>
                <w:sz w:val="20"/>
              </w:rPr>
              <w:t>work</w:t>
            </w:r>
            <w:r>
              <w:rPr>
                <w:spacing w:val="2"/>
                <w:sz w:val="20"/>
              </w:rPr>
              <w:t xml:space="preserve"> </w:t>
            </w:r>
            <w:r>
              <w:rPr>
                <w:sz w:val="20"/>
              </w:rPr>
              <w:t>and</w:t>
            </w:r>
            <w:r>
              <w:rPr>
                <w:spacing w:val="-2"/>
                <w:sz w:val="20"/>
              </w:rPr>
              <w:t xml:space="preserve"> </w:t>
            </w:r>
            <w:r>
              <w:rPr>
                <w:sz w:val="20"/>
              </w:rPr>
              <w:t>that of other scholars</w:t>
            </w:r>
            <w:r>
              <w:rPr>
                <w:spacing w:val="-1"/>
                <w:sz w:val="20"/>
              </w:rPr>
              <w:t xml:space="preserve"> </w:t>
            </w:r>
            <w:r>
              <w:rPr>
                <w:sz w:val="20"/>
              </w:rPr>
              <w:t>in the</w:t>
            </w:r>
            <w:r>
              <w:rPr>
                <w:spacing w:val="-2"/>
                <w:sz w:val="20"/>
              </w:rPr>
              <w:t xml:space="preserve"> </w:t>
            </w:r>
            <w:r>
              <w:rPr>
                <w:sz w:val="20"/>
              </w:rPr>
              <w:t>same</w:t>
            </w:r>
            <w:r>
              <w:rPr>
                <w:spacing w:val="-2"/>
                <w:sz w:val="20"/>
              </w:rPr>
              <w:t xml:space="preserve"> </w:t>
            </w:r>
            <w:r>
              <w:rPr>
                <w:sz w:val="20"/>
              </w:rPr>
              <w:t>general</w:t>
            </w:r>
            <w:r>
              <w:rPr>
                <w:spacing w:val="1"/>
                <w:sz w:val="20"/>
              </w:rPr>
              <w:t xml:space="preserve"> </w:t>
            </w:r>
            <w:r>
              <w:rPr>
                <w:sz w:val="20"/>
              </w:rPr>
              <w:t>field.</w:t>
            </w:r>
          </w:p>
        </w:tc>
        <w:tc>
          <w:tcPr>
            <w:tcW w:w="1394" w:type="dxa"/>
          </w:tcPr>
          <w:p w14:paraId="425C37A9" w14:textId="77777777" w:rsidR="000A4D7F" w:rsidRDefault="000A4D7F">
            <w:pPr>
              <w:pStyle w:val="TableParagraph"/>
              <w:spacing w:before="2"/>
              <w:ind w:left="0"/>
              <w:rPr>
                <w:sz w:val="18"/>
              </w:rPr>
            </w:pPr>
          </w:p>
          <w:p w14:paraId="66D0290E" w14:textId="401B944C" w:rsidR="000A4D7F" w:rsidRDefault="008E08B1">
            <w:pPr>
              <w:pStyle w:val="TableParagraph"/>
              <w:ind w:left="227"/>
              <w:rPr>
                <w:sz w:val="20"/>
              </w:rPr>
            </w:pPr>
            <w:r>
              <w:rPr>
                <w:sz w:val="20"/>
              </w:rPr>
              <w:t xml:space="preserve">          </w:t>
            </w:r>
          </w:p>
        </w:tc>
      </w:tr>
      <w:tr w:rsidR="000A4D7F" w14:paraId="1ACA2486" w14:textId="77777777">
        <w:trPr>
          <w:trHeight w:val="918"/>
        </w:trPr>
        <w:tc>
          <w:tcPr>
            <w:tcW w:w="7128" w:type="dxa"/>
          </w:tcPr>
          <w:p w14:paraId="2AC2FCC8" w14:textId="77777777" w:rsidR="000A4D7F" w:rsidRDefault="00455609">
            <w:pPr>
              <w:pStyle w:val="TableParagraph"/>
              <w:rPr>
                <w:sz w:val="20"/>
              </w:rPr>
            </w:pPr>
            <w:r>
              <w:rPr>
                <w:sz w:val="20"/>
              </w:rPr>
              <w:t>Contains material which presents a unified body of work such as could</w:t>
            </w:r>
            <w:r>
              <w:rPr>
                <w:spacing w:val="1"/>
                <w:sz w:val="20"/>
              </w:rPr>
              <w:t xml:space="preserve"> </w:t>
            </w:r>
            <w:r>
              <w:rPr>
                <w:sz w:val="20"/>
              </w:rPr>
              <w:t>reasonably</w:t>
            </w:r>
            <w:r>
              <w:rPr>
                <w:spacing w:val="-7"/>
                <w:sz w:val="20"/>
              </w:rPr>
              <w:t xml:space="preserve"> </w:t>
            </w:r>
            <w:r>
              <w:rPr>
                <w:sz w:val="20"/>
              </w:rPr>
              <w:t>be</w:t>
            </w:r>
            <w:r>
              <w:rPr>
                <w:spacing w:val="-4"/>
                <w:sz w:val="20"/>
              </w:rPr>
              <w:t xml:space="preserve"> </w:t>
            </w:r>
            <w:r>
              <w:rPr>
                <w:sz w:val="20"/>
              </w:rPr>
              <w:t>achieved</w:t>
            </w:r>
            <w:r>
              <w:rPr>
                <w:spacing w:val="-1"/>
                <w:sz w:val="20"/>
              </w:rPr>
              <w:t xml:space="preserve"> </w:t>
            </w:r>
            <w:proofErr w:type="gramStart"/>
            <w:r>
              <w:rPr>
                <w:sz w:val="20"/>
              </w:rPr>
              <w:t>on</w:t>
            </w:r>
            <w:r>
              <w:rPr>
                <w:spacing w:val="-2"/>
                <w:sz w:val="20"/>
              </w:rPr>
              <w:t xml:space="preserve"> </w:t>
            </w:r>
            <w:r>
              <w:rPr>
                <w:sz w:val="20"/>
              </w:rPr>
              <w:t>the</w:t>
            </w:r>
            <w:r>
              <w:rPr>
                <w:spacing w:val="-4"/>
                <w:sz w:val="20"/>
              </w:rPr>
              <w:t xml:space="preserve"> </w:t>
            </w:r>
            <w:r>
              <w:rPr>
                <w:sz w:val="20"/>
              </w:rPr>
              <w:t>basis</w:t>
            </w:r>
            <w:r>
              <w:rPr>
                <w:spacing w:val="-3"/>
                <w:sz w:val="20"/>
              </w:rPr>
              <w:t xml:space="preserve"> </w:t>
            </w:r>
            <w:r>
              <w:rPr>
                <w:sz w:val="20"/>
              </w:rPr>
              <w:t>of</w:t>
            </w:r>
            <w:proofErr w:type="gramEnd"/>
            <w:r>
              <w:rPr>
                <w:spacing w:val="-1"/>
                <w:sz w:val="20"/>
              </w:rPr>
              <w:t xml:space="preserve"> </w:t>
            </w:r>
            <w:r>
              <w:rPr>
                <w:sz w:val="20"/>
              </w:rPr>
              <w:t>three</w:t>
            </w:r>
            <w:r>
              <w:rPr>
                <w:spacing w:val="1"/>
                <w:sz w:val="20"/>
              </w:rPr>
              <w:t xml:space="preserve"> </w:t>
            </w:r>
            <w:r>
              <w:rPr>
                <w:sz w:val="20"/>
              </w:rPr>
              <w:t>years</w:t>
            </w:r>
            <w:r>
              <w:rPr>
                <w:spacing w:val="-3"/>
                <w:sz w:val="20"/>
              </w:rPr>
              <w:t xml:space="preserve"> </w:t>
            </w:r>
            <w:r>
              <w:rPr>
                <w:sz w:val="20"/>
              </w:rPr>
              <w:t>postgraduate</w:t>
            </w:r>
            <w:r>
              <w:rPr>
                <w:spacing w:val="-4"/>
                <w:sz w:val="20"/>
              </w:rPr>
              <w:t xml:space="preserve"> </w:t>
            </w:r>
            <w:r>
              <w:rPr>
                <w:sz w:val="20"/>
              </w:rPr>
              <w:t>study</w:t>
            </w:r>
            <w:r>
              <w:rPr>
                <w:spacing w:val="-4"/>
                <w:sz w:val="20"/>
              </w:rPr>
              <w:t xml:space="preserve"> </w:t>
            </w:r>
            <w:r>
              <w:rPr>
                <w:sz w:val="20"/>
              </w:rPr>
              <w:t>and</w:t>
            </w:r>
            <w:r>
              <w:rPr>
                <w:spacing w:val="-53"/>
                <w:sz w:val="20"/>
              </w:rPr>
              <w:t xml:space="preserve"> </w:t>
            </w:r>
            <w:r>
              <w:rPr>
                <w:sz w:val="20"/>
              </w:rPr>
              <w:t>research.</w:t>
            </w:r>
          </w:p>
        </w:tc>
        <w:tc>
          <w:tcPr>
            <w:tcW w:w="1394" w:type="dxa"/>
          </w:tcPr>
          <w:p w14:paraId="15685701" w14:textId="77777777" w:rsidR="000A4D7F" w:rsidRDefault="000A4D7F">
            <w:pPr>
              <w:pStyle w:val="TableParagraph"/>
              <w:spacing w:before="2"/>
              <w:ind w:left="0"/>
              <w:rPr>
                <w:sz w:val="27"/>
              </w:rPr>
            </w:pPr>
          </w:p>
          <w:p w14:paraId="5EDE8CBD" w14:textId="37AAA697" w:rsidR="000A4D7F" w:rsidRDefault="008E08B1" w:rsidP="008E08B1">
            <w:pPr>
              <w:pStyle w:val="TableParagraph"/>
              <w:rPr>
                <w:sz w:val="20"/>
              </w:rPr>
            </w:pPr>
            <w:r>
              <w:rPr>
                <w:sz w:val="20"/>
              </w:rPr>
              <w:t xml:space="preserve">                  </w:t>
            </w:r>
          </w:p>
        </w:tc>
      </w:tr>
      <w:tr w:rsidR="000A4D7F" w14:paraId="47AB635A" w14:textId="77777777">
        <w:trPr>
          <w:trHeight w:val="921"/>
        </w:trPr>
        <w:tc>
          <w:tcPr>
            <w:tcW w:w="7128" w:type="dxa"/>
          </w:tcPr>
          <w:p w14:paraId="57E7F7CE" w14:textId="77777777" w:rsidR="000A4D7F" w:rsidRDefault="00455609">
            <w:pPr>
              <w:pStyle w:val="TableParagraph"/>
              <w:ind w:right="93"/>
              <w:rPr>
                <w:sz w:val="20"/>
              </w:rPr>
            </w:pPr>
            <w:r>
              <w:rPr>
                <w:sz w:val="20"/>
              </w:rPr>
              <w:t>Is</w:t>
            </w:r>
            <w:r>
              <w:rPr>
                <w:spacing w:val="-4"/>
                <w:sz w:val="20"/>
              </w:rPr>
              <w:t xml:space="preserve"> </w:t>
            </w:r>
            <w:r>
              <w:rPr>
                <w:sz w:val="20"/>
              </w:rPr>
              <w:t>satisfactory</w:t>
            </w:r>
            <w:r>
              <w:rPr>
                <w:spacing w:val="-7"/>
                <w:sz w:val="20"/>
              </w:rPr>
              <w:t xml:space="preserve"> </w:t>
            </w:r>
            <w:r>
              <w:rPr>
                <w:sz w:val="20"/>
              </w:rPr>
              <w:t>in</w:t>
            </w:r>
            <w:r>
              <w:rPr>
                <w:spacing w:val="-3"/>
                <w:sz w:val="20"/>
              </w:rPr>
              <w:t xml:space="preserve"> </w:t>
            </w:r>
            <w:r>
              <w:rPr>
                <w:sz w:val="20"/>
              </w:rPr>
              <w:t>its literary</w:t>
            </w:r>
            <w:r>
              <w:rPr>
                <w:spacing w:val="-6"/>
                <w:sz w:val="20"/>
              </w:rPr>
              <w:t xml:space="preserve"> </w:t>
            </w:r>
            <w:r>
              <w:rPr>
                <w:sz w:val="20"/>
              </w:rPr>
              <w:t>presentation,</w:t>
            </w:r>
            <w:r>
              <w:rPr>
                <w:spacing w:val="-4"/>
                <w:sz w:val="20"/>
              </w:rPr>
              <w:t xml:space="preserve"> </w:t>
            </w:r>
            <w:r>
              <w:rPr>
                <w:sz w:val="20"/>
              </w:rPr>
              <w:t>gives</w:t>
            </w:r>
            <w:r>
              <w:rPr>
                <w:spacing w:val="-4"/>
                <w:sz w:val="20"/>
              </w:rPr>
              <w:t xml:space="preserve"> </w:t>
            </w:r>
            <w:r>
              <w:rPr>
                <w:sz w:val="20"/>
              </w:rPr>
              <w:t>full</w:t>
            </w:r>
            <w:r>
              <w:rPr>
                <w:spacing w:val="-2"/>
                <w:sz w:val="20"/>
              </w:rPr>
              <w:t xml:space="preserve"> </w:t>
            </w:r>
            <w:r>
              <w:rPr>
                <w:sz w:val="20"/>
              </w:rPr>
              <w:t>and adequate</w:t>
            </w:r>
            <w:r>
              <w:rPr>
                <w:spacing w:val="-5"/>
                <w:sz w:val="20"/>
              </w:rPr>
              <w:t xml:space="preserve"> </w:t>
            </w:r>
            <w:r>
              <w:rPr>
                <w:sz w:val="20"/>
              </w:rPr>
              <w:t>references</w:t>
            </w:r>
            <w:r>
              <w:rPr>
                <w:spacing w:val="-52"/>
                <w:sz w:val="20"/>
              </w:rPr>
              <w:t xml:space="preserve"> </w:t>
            </w:r>
            <w:r>
              <w:rPr>
                <w:sz w:val="20"/>
              </w:rPr>
              <w:t>and has a coherent structure understandable to a scholar in the same field</w:t>
            </w:r>
            <w:r>
              <w:rPr>
                <w:spacing w:val="1"/>
                <w:sz w:val="20"/>
              </w:rPr>
              <w:t xml:space="preserve"> </w:t>
            </w:r>
            <w:proofErr w:type="gramStart"/>
            <w:r>
              <w:rPr>
                <w:sz w:val="20"/>
              </w:rPr>
              <w:t>with</w:t>
            </w:r>
            <w:r>
              <w:rPr>
                <w:spacing w:val="-2"/>
                <w:sz w:val="20"/>
              </w:rPr>
              <w:t xml:space="preserve"> </w:t>
            </w:r>
            <w:r>
              <w:rPr>
                <w:sz w:val="20"/>
              </w:rPr>
              <w:t>regard</w:t>
            </w:r>
            <w:r>
              <w:rPr>
                <w:spacing w:val="-1"/>
                <w:sz w:val="20"/>
              </w:rPr>
              <w:t xml:space="preserve"> </w:t>
            </w:r>
            <w:r>
              <w:rPr>
                <w:sz w:val="20"/>
              </w:rPr>
              <w:t>to</w:t>
            </w:r>
            <w:proofErr w:type="gramEnd"/>
            <w:r>
              <w:rPr>
                <w:sz w:val="20"/>
              </w:rPr>
              <w:t xml:space="preserve"> intentions,</w:t>
            </w:r>
            <w:r>
              <w:rPr>
                <w:spacing w:val="-2"/>
                <w:sz w:val="20"/>
              </w:rPr>
              <w:t xml:space="preserve"> </w:t>
            </w:r>
            <w:r>
              <w:rPr>
                <w:sz w:val="20"/>
              </w:rPr>
              <w:t>background</w:t>
            </w:r>
            <w:r>
              <w:rPr>
                <w:spacing w:val="-2"/>
                <w:sz w:val="20"/>
              </w:rPr>
              <w:t xml:space="preserve"> </w:t>
            </w:r>
            <w:r>
              <w:rPr>
                <w:sz w:val="20"/>
              </w:rPr>
              <w:t>methods</w:t>
            </w:r>
            <w:r>
              <w:rPr>
                <w:spacing w:val="-1"/>
                <w:sz w:val="20"/>
              </w:rPr>
              <w:t xml:space="preserve"> </w:t>
            </w:r>
            <w:r>
              <w:rPr>
                <w:sz w:val="20"/>
              </w:rPr>
              <w:t>and</w:t>
            </w:r>
            <w:r>
              <w:rPr>
                <w:spacing w:val="-2"/>
                <w:sz w:val="20"/>
              </w:rPr>
              <w:t xml:space="preserve"> </w:t>
            </w:r>
            <w:r>
              <w:rPr>
                <w:sz w:val="20"/>
              </w:rPr>
              <w:t>conclusion.</w:t>
            </w:r>
          </w:p>
        </w:tc>
        <w:tc>
          <w:tcPr>
            <w:tcW w:w="1394" w:type="dxa"/>
          </w:tcPr>
          <w:p w14:paraId="791A6C7B" w14:textId="77777777" w:rsidR="000A4D7F" w:rsidRDefault="000A4D7F">
            <w:pPr>
              <w:pStyle w:val="TableParagraph"/>
              <w:spacing w:before="8"/>
              <w:ind w:left="0"/>
              <w:rPr>
                <w:sz w:val="27"/>
              </w:rPr>
            </w:pPr>
          </w:p>
          <w:p w14:paraId="05C091F0" w14:textId="381715CD" w:rsidR="000A4D7F" w:rsidRDefault="008E08B1">
            <w:pPr>
              <w:pStyle w:val="TableParagraph"/>
              <w:ind w:left="227"/>
              <w:rPr>
                <w:sz w:val="20"/>
              </w:rPr>
            </w:pPr>
            <w:r>
              <w:rPr>
                <w:sz w:val="20"/>
              </w:rPr>
              <w:t xml:space="preserve">            </w:t>
            </w:r>
          </w:p>
        </w:tc>
      </w:tr>
      <w:tr w:rsidR="000A4D7F" w14:paraId="54A1A18D" w14:textId="77777777">
        <w:trPr>
          <w:trHeight w:val="460"/>
        </w:trPr>
        <w:tc>
          <w:tcPr>
            <w:tcW w:w="7128" w:type="dxa"/>
          </w:tcPr>
          <w:p w14:paraId="150F5242" w14:textId="77777777" w:rsidR="000A4D7F" w:rsidRDefault="00455609">
            <w:pPr>
              <w:pStyle w:val="TableParagraph"/>
              <w:spacing w:before="55"/>
              <w:rPr>
                <w:sz w:val="20"/>
              </w:rPr>
            </w:pPr>
            <w:r>
              <w:rPr>
                <w:sz w:val="20"/>
              </w:rPr>
              <w:t>Contains</w:t>
            </w:r>
            <w:r>
              <w:rPr>
                <w:spacing w:val="-3"/>
                <w:sz w:val="20"/>
              </w:rPr>
              <w:t xml:space="preserve"> </w:t>
            </w:r>
            <w:r>
              <w:rPr>
                <w:sz w:val="20"/>
              </w:rPr>
              <w:t>material which</w:t>
            </w:r>
            <w:r>
              <w:rPr>
                <w:spacing w:val="-3"/>
                <w:sz w:val="20"/>
              </w:rPr>
              <w:t xml:space="preserve"> </w:t>
            </w:r>
            <w:r>
              <w:rPr>
                <w:sz w:val="20"/>
              </w:rPr>
              <w:t>may</w:t>
            </w:r>
            <w:r>
              <w:rPr>
                <w:spacing w:val="-7"/>
                <w:sz w:val="20"/>
              </w:rPr>
              <w:t xml:space="preserve"> </w:t>
            </w:r>
            <w:r>
              <w:rPr>
                <w:sz w:val="20"/>
              </w:rPr>
              <w:t>form</w:t>
            </w:r>
            <w:r>
              <w:rPr>
                <w:spacing w:val="1"/>
                <w:sz w:val="20"/>
              </w:rPr>
              <w:t xml:space="preserve"> </w:t>
            </w:r>
            <w:r>
              <w:rPr>
                <w:sz w:val="20"/>
              </w:rPr>
              <w:t>the</w:t>
            </w:r>
            <w:r>
              <w:rPr>
                <w:spacing w:val="-3"/>
                <w:sz w:val="20"/>
              </w:rPr>
              <w:t xml:space="preserve"> </w:t>
            </w:r>
            <w:r>
              <w:rPr>
                <w:sz w:val="20"/>
              </w:rPr>
              <w:t>basis</w:t>
            </w:r>
            <w:r>
              <w:rPr>
                <w:spacing w:val="-3"/>
                <w:sz w:val="20"/>
              </w:rPr>
              <w:t xml:space="preserve"> </w:t>
            </w:r>
            <w:r>
              <w:rPr>
                <w:sz w:val="20"/>
              </w:rPr>
              <w:t>for</w:t>
            </w:r>
            <w:r>
              <w:rPr>
                <w:spacing w:val="-2"/>
                <w:sz w:val="20"/>
              </w:rPr>
              <w:t xml:space="preserve"> </w:t>
            </w:r>
            <w:r>
              <w:rPr>
                <w:sz w:val="20"/>
              </w:rPr>
              <w:t>a</w:t>
            </w:r>
            <w:r>
              <w:rPr>
                <w:spacing w:val="-4"/>
                <w:sz w:val="20"/>
              </w:rPr>
              <w:t xml:space="preserve"> </w:t>
            </w:r>
            <w:r>
              <w:rPr>
                <w:sz w:val="20"/>
              </w:rPr>
              <w:t>publication.</w:t>
            </w:r>
          </w:p>
        </w:tc>
        <w:tc>
          <w:tcPr>
            <w:tcW w:w="1394" w:type="dxa"/>
          </w:tcPr>
          <w:p w14:paraId="07D36A4C" w14:textId="0A1B9D7D" w:rsidR="000A4D7F" w:rsidRDefault="008E08B1" w:rsidP="008E08B1">
            <w:pPr>
              <w:pStyle w:val="TableParagraph"/>
              <w:spacing w:before="106"/>
              <w:rPr>
                <w:sz w:val="20"/>
              </w:rPr>
            </w:pPr>
            <w:r>
              <w:rPr>
                <w:sz w:val="20"/>
              </w:rPr>
              <w:t xml:space="preserve">                  </w:t>
            </w:r>
          </w:p>
        </w:tc>
      </w:tr>
    </w:tbl>
    <w:p w14:paraId="57BF840D" w14:textId="77777777" w:rsidR="000A4D7F" w:rsidRDefault="000A4D7F">
      <w:pPr>
        <w:pStyle w:val="BodyText"/>
        <w:rPr>
          <w:sz w:val="22"/>
        </w:rPr>
      </w:pPr>
    </w:p>
    <w:p w14:paraId="6799345A" w14:textId="607568C0" w:rsidR="000A4D7F" w:rsidRPr="002C79C3" w:rsidRDefault="00455609" w:rsidP="008E08B1">
      <w:pPr>
        <w:ind w:right="329"/>
        <w:jc w:val="right"/>
        <w:rPr>
          <w:rFonts w:ascii="Times New Roman"/>
          <w:b/>
          <w:sz w:val="20"/>
          <w:szCs w:val="20"/>
        </w:rPr>
      </w:pPr>
      <w:r w:rsidRPr="002C79C3">
        <w:rPr>
          <w:rFonts w:ascii="Times New Roman"/>
          <w:b/>
          <w:sz w:val="20"/>
          <w:szCs w:val="20"/>
        </w:rPr>
        <w:t>CONTINUED</w:t>
      </w:r>
      <w:r w:rsidRPr="002C79C3">
        <w:rPr>
          <w:rFonts w:ascii="Times New Roman"/>
          <w:b/>
          <w:spacing w:val="-6"/>
          <w:sz w:val="20"/>
          <w:szCs w:val="20"/>
        </w:rPr>
        <w:t xml:space="preserve"> </w:t>
      </w:r>
      <w:r w:rsidRPr="002C79C3">
        <w:rPr>
          <w:rFonts w:ascii="Times New Roman"/>
          <w:b/>
          <w:sz w:val="20"/>
          <w:szCs w:val="20"/>
        </w:rPr>
        <w:t>OVERLEAF</w:t>
      </w:r>
    </w:p>
    <w:p w14:paraId="7B7A5ECC" w14:textId="77777777" w:rsidR="000A4D7F" w:rsidRDefault="000A4D7F">
      <w:pPr>
        <w:jc w:val="right"/>
        <w:rPr>
          <w:rFonts w:ascii="Times New Roman"/>
        </w:rPr>
        <w:sectPr w:rsidR="000A4D7F">
          <w:type w:val="continuous"/>
          <w:pgSz w:w="11910" w:h="16840"/>
          <w:pgMar w:top="920" w:right="1580" w:bottom="280" w:left="1020" w:header="720" w:footer="720" w:gutter="0"/>
          <w:cols w:space="720"/>
        </w:sectPr>
      </w:pPr>
    </w:p>
    <w:p w14:paraId="2093ACDA" w14:textId="15B39DA3" w:rsidR="000A4D7F" w:rsidRDefault="00455609">
      <w:pPr>
        <w:spacing w:before="81"/>
        <w:ind w:left="1998" w:right="1483"/>
        <w:jc w:val="center"/>
        <w:rPr>
          <w:b/>
        </w:rPr>
      </w:pPr>
      <w:bookmarkStart w:id="0" w:name="Blank_Page"/>
      <w:bookmarkEnd w:id="0"/>
      <w:r>
        <w:rPr>
          <w:b/>
          <w:spacing w:val="-1"/>
        </w:rPr>
        <w:lastRenderedPageBreak/>
        <w:t>DETAILED</w:t>
      </w:r>
      <w:r>
        <w:rPr>
          <w:b/>
          <w:spacing w:val="-8"/>
        </w:rPr>
        <w:t xml:space="preserve"> </w:t>
      </w:r>
      <w:r>
        <w:rPr>
          <w:b/>
        </w:rPr>
        <w:t>COMMENTS</w:t>
      </w:r>
    </w:p>
    <w:p w14:paraId="4580B860" w14:textId="77777777" w:rsidR="000A4D7F" w:rsidRDefault="000A4D7F">
      <w:pPr>
        <w:jc w:val="center"/>
      </w:pPr>
    </w:p>
    <w:p w14:paraId="5E7EFD70" w14:textId="14346044" w:rsidR="008E08B1" w:rsidRDefault="008E08B1">
      <w:pPr>
        <w:jc w:val="center"/>
      </w:pPr>
      <w:r>
        <w:rPr>
          <w:noProof/>
        </w:rPr>
        <mc:AlternateContent>
          <mc:Choice Requires="wps">
            <w:drawing>
              <wp:anchor distT="0" distB="0" distL="114300" distR="114300" simplePos="0" relativeHeight="251665408" behindDoc="0" locked="0" layoutInCell="1" allowOverlap="1" wp14:anchorId="385DC022" wp14:editId="7E617799">
                <wp:simplePos x="0" y="0"/>
                <wp:positionH relativeFrom="column">
                  <wp:posOffset>114300</wp:posOffset>
                </wp:positionH>
                <wp:positionV relativeFrom="paragraph">
                  <wp:posOffset>62230</wp:posOffset>
                </wp:positionV>
                <wp:extent cx="5781675" cy="93535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781675" cy="9353550"/>
                        </a:xfrm>
                        <a:prstGeom prst="rect">
                          <a:avLst/>
                        </a:prstGeom>
                        <a:solidFill>
                          <a:schemeClr val="lt1"/>
                        </a:solidFill>
                        <a:ln w="6350">
                          <a:solidFill>
                            <a:prstClr val="black"/>
                          </a:solidFill>
                        </a:ln>
                      </wps:spPr>
                      <wps:txbx>
                        <w:txbxContent>
                          <w:p w14:paraId="5917159F" w14:textId="77777777" w:rsidR="008E08B1" w:rsidRDefault="008E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5DC022" id="Text Box 8" o:spid="_x0000_s1031" type="#_x0000_t202" style="position:absolute;left:0;text-align:left;margin-left:9pt;margin-top:4.9pt;width:455.25pt;height:73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" fillcolor="white [3201]" strokeweight=".5pt">
                <v:textbox>
                  <w:txbxContent>
                    <w:p w14:paraId="5917159F" w14:textId="77777777" w:rsidR="008E08B1" w:rsidRDefault="008E08B1"/>
                  </w:txbxContent>
                </v:textbox>
              </v:shape>
            </w:pict>
          </mc:Fallback>
        </mc:AlternateContent>
      </w:r>
    </w:p>
    <w:p w14:paraId="5C5ADAAB" w14:textId="762E04E7" w:rsidR="008E08B1" w:rsidRDefault="008E08B1" w:rsidP="00316635">
      <w:pPr>
        <w:sectPr w:rsidR="008E08B1">
          <w:pgSz w:w="11910" w:h="16840"/>
          <w:pgMar w:top="800" w:right="1580" w:bottom="280" w:left="1020" w:header="720" w:footer="720" w:gutter="0"/>
          <w:cols w:space="720"/>
        </w:sectPr>
      </w:pPr>
    </w:p>
    <w:p w14:paraId="64EEA2DE" w14:textId="4E68CD1A" w:rsidR="000A4D7F" w:rsidRDefault="000A4D7F" w:rsidP="00316635">
      <w:pPr>
        <w:pStyle w:val="BodyText"/>
        <w:spacing w:line="360" w:lineRule="auto"/>
        <w:rPr>
          <w:b/>
        </w:rPr>
      </w:pPr>
    </w:p>
    <w:p w14:paraId="44ACB027" w14:textId="1AA1AD58" w:rsidR="00455609" w:rsidRDefault="00455609" w:rsidP="00316635">
      <w:pPr>
        <w:pStyle w:val="BodyText"/>
        <w:spacing w:before="93" w:line="360" w:lineRule="auto"/>
      </w:pPr>
      <w:r>
        <w:t>Please</w:t>
      </w:r>
      <w:r>
        <w:rPr>
          <w:spacing w:val="-4"/>
        </w:rPr>
        <w:t xml:space="preserve"> </w:t>
      </w:r>
      <w:r>
        <w:t>note</w:t>
      </w:r>
      <w:r>
        <w:rPr>
          <w:spacing w:val="-4"/>
        </w:rPr>
        <w:t xml:space="preserve"> </w:t>
      </w:r>
      <w:r>
        <w:t>that,</w:t>
      </w:r>
      <w:r>
        <w:rPr>
          <w:spacing w:val="-1"/>
        </w:rPr>
        <w:t xml:space="preserve"> </w:t>
      </w:r>
      <w:r>
        <w:t>under</w:t>
      </w:r>
      <w:r>
        <w:rPr>
          <w:spacing w:val="-3"/>
        </w:rPr>
        <w:t xml:space="preserve"> </w:t>
      </w:r>
      <w:r>
        <w:t>our</w:t>
      </w:r>
      <w:r>
        <w:rPr>
          <w:spacing w:val="-2"/>
        </w:rPr>
        <w:t xml:space="preserve"> </w:t>
      </w:r>
      <w:r>
        <w:t>Regulations,</w:t>
      </w:r>
      <w:r>
        <w:rPr>
          <w:spacing w:val="-4"/>
        </w:rPr>
        <w:t xml:space="preserve"> </w:t>
      </w:r>
      <w:r>
        <w:t>an</w:t>
      </w:r>
      <w:r>
        <w:rPr>
          <w:spacing w:val="-1"/>
        </w:rPr>
        <w:t xml:space="preserve"> </w:t>
      </w:r>
      <w:r>
        <w:t>oral</w:t>
      </w:r>
      <w:r>
        <w:rPr>
          <w:spacing w:val="-3"/>
        </w:rPr>
        <w:t xml:space="preserve"> </w:t>
      </w:r>
      <w:r>
        <w:t>examination</w:t>
      </w:r>
      <w:r>
        <w:rPr>
          <w:spacing w:val="-2"/>
        </w:rPr>
        <w:t xml:space="preserve"> </w:t>
      </w:r>
      <w:r>
        <w:t>is</w:t>
      </w:r>
      <w:r>
        <w:rPr>
          <w:spacing w:val="-2"/>
        </w:rPr>
        <w:t xml:space="preserve"> </w:t>
      </w:r>
      <w:r>
        <w:t>obligatory</w:t>
      </w:r>
      <w:r>
        <w:rPr>
          <w:spacing w:val="-7"/>
        </w:rPr>
        <w:t xml:space="preserve"> </w:t>
      </w:r>
      <w:r>
        <w:t>on</w:t>
      </w:r>
      <w:r>
        <w:rPr>
          <w:spacing w:val="-3"/>
        </w:rPr>
        <w:t xml:space="preserve"> </w:t>
      </w:r>
      <w:r>
        <w:t>first</w:t>
      </w:r>
      <w:r>
        <w:rPr>
          <w:spacing w:val="-4"/>
        </w:rPr>
        <w:t xml:space="preserve"> </w:t>
      </w:r>
      <w:r>
        <w:t>submission</w:t>
      </w:r>
      <w:r>
        <w:rPr>
          <w:spacing w:val="-3"/>
        </w:rPr>
        <w:t xml:space="preserve"> </w:t>
      </w:r>
      <w:r>
        <w:t>of</w:t>
      </w:r>
      <w:r>
        <w:rPr>
          <w:spacing w:val="-2"/>
        </w:rPr>
        <w:t xml:space="preserve"> </w:t>
      </w:r>
      <w:r>
        <w:t>a</w:t>
      </w:r>
      <w:r w:rsidR="00867DCA">
        <w:rPr>
          <w:spacing w:val="-3"/>
        </w:rPr>
        <w:t xml:space="preserve">n MD </w:t>
      </w:r>
      <w:r>
        <w:t>thesis.</w:t>
      </w:r>
    </w:p>
    <w:p w14:paraId="4783C0B7" w14:textId="77777777" w:rsidR="00455609" w:rsidRDefault="00455609" w:rsidP="00316635">
      <w:pPr>
        <w:pStyle w:val="BodyText"/>
        <w:spacing w:before="93" w:line="360" w:lineRule="auto"/>
      </w:pPr>
    </w:p>
    <w:p w14:paraId="0D3D158F" w14:textId="10663153" w:rsidR="00455609" w:rsidRDefault="00455609" w:rsidP="00316635">
      <w:pPr>
        <w:pStyle w:val="Default"/>
        <w:spacing w:line="360" w:lineRule="auto"/>
        <w:rPr>
          <w:sz w:val="20"/>
          <w:szCs w:val="20"/>
        </w:rPr>
      </w:pPr>
      <w:r>
        <w:rPr>
          <w:i/>
          <w:iCs/>
          <w:sz w:val="20"/>
          <w:szCs w:val="20"/>
        </w:rPr>
        <w:t>In the case of resubmitted and re-examined theses only (please tick as appropriate)</w:t>
      </w:r>
      <w:r>
        <w:rPr>
          <w:sz w:val="20"/>
          <w:szCs w:val="20"/>
        </w:rPr>
        <w:t xml:space="preserve">: </w:t>
      </w:r>
    </w:p>
    <w:p w14:paraId="3B7EEC5C" w14:textId="79C099B6" w:rsidR="00455609" w:rsidRDefault="00455609" w:rsidP="00316635">
      <w:pPr>
        <w:pStyle w:val="Default"/>
        <w:spacing w:line="360" w:lineRule="auto"/>
        <w:rPr>
          <w:sz w:val="20"/>
          <w:szCs w:val="20"/>
        </w:rPr>
      </w:pPr>
      <w:r>
        <w:rPr>
          <w:noProof/>
          <w:sz w:val="20"/>
          <w:szCs w:val="20"/>
        </w:rPr>
        <mc:AlternateContent>
          <mc:Choice Requires="wps">
            <w:drawing>
              <wp:anchor distT="0" distB="0" distL="114300" distR="114300" simplePos="0" relativeHeight="251649536" behindDoc="0" locked="0" layoutInCell="1" allowOverlap="1" wp14:anchorId="7A401063" wp14:editId="39B86AAD">
                <wp:simplePos x="0" y="0"/>
                <wp:positionH relativeFrom="column">
                  <wp:posOffset>5105400</wp:posOffset>
                </wp:positionH>
                <wp:positionV relativeFrom="paragraph">
                  <wp:posOffset>170815</wp:posOffset>
                </wp:positionV>
                <wp:extent cx="190500" cy="2000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90500" cy="200025"/>
                        </a:xfrm>
                        <a:prstGeom prst="rect">
                          <a:avLst/>
                        </a:prstGeom>
                        <a:solidFill>
                          <a:schemeClr val="lt1"/>
                        </a:solidFill>
                        <a:ln w="6350">
                          <a:solidFill>
                            <a:prstClr val="black"/>
                          </a:solidFill>
                        </a:ln>
                      </wps:spPr>
                      <wps:txbx>
                        <w:txbxContent>
                          <w:p w14:paraId="2E31C734" w14:textId="77777777" w:rsidR="00455609" w:rsidRDefault="004556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01063" id="Text Box 14" o:spid="_x0000_s1032" type="#_x0000_t202" style="position:absolute;margin-left:402pt;margin-top:13.45pt;width:15pt;height:1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" fillcolor="white [3201]" strokeweight=".5pt">
                <v:textbox>
                  <w:txbxContent>
                    <w:p w14:paraId="2E31C734" w14:textId="77777777" w:rsidR="00455609" w:rsidRDefault="00455609"/>
                  </w:txbxContent>
                </v:textbox>
              </v:shape>
            </w:pict>
          </mc:Fallback>
        </mc:AlternateContent>
      </w:r>
    </w:p>
    <w:p w14:paraId="7B70C2F2" w14:textId="5FB3D3EB" w:rsidR="00455609" w:rsidRDefault="00455609" w:rsidP="00316635">
      <w:pPr>
        <w:pStyle w:val="Default"/>
        <w:spacing w:line="360" w:lineRule="auto"/>
        <w:rPr>
          <w:sz w:val="20"/>
          <w:szCs w:val="20"/>
        </w:rPr>
      </w:pPr>
      <w:r>
        <w:rPr>
          <w:noProof/>
          <w:sz w:val="20"/>
          <w:szCs w:val="20"/>
        </w:rPr>
        <mc:AlternateContent>
          <mc:Choice Requires="wps">
            <w:drawing>
              <wp:anchor distT="0" distB="0" distL="114300" distR="114300" simplePos="0" relativeHeight="251665920" behindDoc="0" locked="0" layoutInCell="1" allowOverlap="1" wp14:anchorId="10D5CD31" wp14:editId="41C4127E">
                <wp:simplePos x="0" y="0"/>
                <wp:positionH relativeFrom="column">
                  <wp:posOffset>5105399</wp:posOffset>
                </wp:positionH>
                <wp:positionV relativeFrom="paragraph">
                  <wp:posOffset>208914</wp:posOffset>
                </wp:positionV>
                <wp:extent cx="200025" cy="2000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200025" cy="200025"/>
                        </a:xfrm>
                        <a:prstGeom prst="rect">
                          <a:avLst/>
                        </a:prstGeom>
                        <a:solidFill>
                          <a:schemeClr val="lt1"/>
                        </a:solidFill>
                        <a:ln w="6350">
                          <a:solidFill>
                            <a:prstClr val="black"/>
                          </a:solidFill>
                        </a:ln>
                      </wps:spPr>
                      <wps:txbx>
                        <w:txbxContent>
                          <w:p w14:paraId="1A3DBD82" w14:textId="77777777" w:rsidR="00455609" w:rsidRDefault="004556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5CD31" id="Text Box 15" o:spid="_x0000_s1033" type="#_x0000_t202" style="position:absolute;margin-left:402pt;margin-top:16.45pt;width:15.75pt;height:1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" fillcolor="white [3201]" strokeweight=".5pt">
                <v:textbox>
                  <w:txbxContent>
                    <w:p w14:paraId="1A3DBD82" w14:textId="77777777" w:rsidR="00455609" w:rsidRDefault="00455609"/>
                  </w:txbxContent>
                </v:textbox>
              </v:shape>
            </w:pict>
          </mc:Fallback>
        </mc:AlternateContent>
      </w:r>
      <w:r>
        <w:rPr>
          <w:sz w:val="20"/>
          <w:szCs w:val="20"/>
        </w:rPr>
        <w:t xml:space="preserve">1. I recommend that an oral examination be held. </w:t>
      </w:r>
    </w:p>
    <w:p w14:paraId="2FF3C05E" w14:textId="6397C484" w:rsidR="00455609" w:rsidRDefault="00455609" w:rsidP="00316635">
      <w:pPr>
        <w:pStyle w:val="Default"/>
        <w:spacing w:line="360" w:lineRule="auto"/>
        <w:rPr>
          <w:sz w:val="20"/>
          <w:szCs w:val="20"/>
        </w:rPr>
      </w:pPr>
      <w:r>
        <w:rPr>
          <w:sz w:val="20"/>
          <w:szCs w:val="20"/>
        </w:rPr>
        <w:t xml:space="preserve">2. I recommend that an oral examination not be held. </w:t>
      </w:r>
    </w:p>
    <w:p w14:paraId="70FDB611" w14:textId="24850BB7" w:rsidR="00455609" w:rsidRDefault="00455609" w:rsidP="00316635">
      <w:pPr>
        <w:pStyle w:val="BodyText"/>
        <w:spacing w:before="93" w:line="360" w:lineRule="auto"/>
      </w:pPr>
      <w:r>
        <w:t>(In the latter case the Convener of the Examining Committee will contact you to arrange completion and signing of the Examiners’ Joint Report, which would otherwise be done after the oral examination)</w:t>
      </w:r>
    </w:p>
    <w:p w14:paraId="57A5D842" w14:textId="77777777" w:rsidR="00455609" w:rsidRDefault="00455609" w:rsidP="00316635">
      <w:pPr>
        <w:pStyle w:val="BodyText"/>
        <w:spacing w:before="93" w:line="360" w:lineRule="auto"/>
      </w:pPr>
    </w:p>
    <w:p w14:paraId="35BCEEAC" w14:textId="77777777" w:rsidR="000A4D7F" w:rsidRDefault="000A4D7F" w:rsidP="00316635">
      <w:pPr>
        <w:pStyle w:val="BodyText"/>
        <w:spacing w:line="360" w:lineRule="auto"/>
        <w:rPr>
          <w:sz w:val="22"/>
        </w:rPr>
      </w:pPr>
    </w:p>
    <w:p w14:paraId="2C1D14AD" w14:textId="78F94052" w:rsidR="000A4D7F" w:rsidRDefault="00316635" w:rsidP="00316635">
      <w:pPr>
        <w:pStyle w:val="BodyText"/>
        <w:spacing w:before="10" w:line="360" w:lineRule="auto"/>
        <w:rPr>
          <w:sz w:val="31"/>
        </w:rPr>
      </w:pPr>
      <w:r>
        <w:rPr>
          <w:noProof/>
          <w:sz w:val="31"/>
        </w:rPr>
        <mc:AlternateContent>
          <mc:Choice Requires="wps">
            <w:drawing>
              <wp:anchor distT="0" distB="0" distL="114300" distR="114300" simplePos="0" relativeHeight="251664896" behindDoc="0" locked="0" layoutInCell="1" allowOverlap="1" wp14:anchorId="129907DF" wp14:editId="6D74C6A7">
                <wp:simplePos x="0" y="0"/>
                <wp:positionH relativeFrom="column">
                  <wp:posOffset>895350</wp:posOffset>
                </wp:positionH>
                <wp:positionV relativeFrom="paragraph">
                  <wp:posOffset>113665</wp:posOffset>
                </wp:positionV>
                <wp:extent cx="2571750" cy="6381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571750" cy="638175"/>
                        </a:xfrm>
                        <a:prstGeom prst="rect">
                          <a:avLst/>
                        </a:prstGeom>
                        <a:solidFill>
                          <a:schemeClr val="lt1"/>
                        </a:solidFill>
                        <a:ln w="6350">
                          <a:solidFill>
                            <a:prstClr val="black"/>
                          </a:solidFill>
                        </a:ln>
                      </wps:spPr>
                      <wps:txbx>
                        <w:txbxContent>
                          <w:p w14:paraId="2412AAA4" w14:textId="77777777" w:rsidR="002C79C3" w:rsidRDefault="002C79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9907DF" id="Text Box 13" o:spid="_x0000_s1034" type="#_x0000_t202" style="position:absolute;margin-left:70.5pt;margin-top:8.95pt;width:202.5pt;height:50.2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" fillcolor="white [3201]" strokeweight=".5pt">
                <v:textbox>
                  <w:txbxContent>
                    <w:p w14:paraId="2412AAA4" w14:textId="77777777" w:rsidR="002C79C3" w:rsidRDefault="002C79C3"/>
                  </w:txbxContent>
                </v:textbox>
              </v:shape>
            </w:pict>
          </mc:Fallback>
        </mc:AlternateContent>
      </w:r>
      <w:r>
        <w:rPr>
          <w:noProof/>
          <w:sz w:val="31"/>
        </w:rPr>
        <mc:AlternateContent>
          <mc:Choice Requires="wps">
            <w:drawing>
              <wp:anchor distT="0" distB="0" distL="114300" distR="114300" simplePos="0" relativeHeight="251658752" behindDoc="0" locked="0" layoutInCell="1" allowOverlap="1" wp14:anchorId="44D6E294" wp14:editId="0A790DC6">
                <wp:simplePos x="0" y="0"/>
                <wp:positionH relativeFrom="column">
                  <wp:posOffset>4124325</wp:posOffset>
                </wp:positionH>
                <wp:positionV relativeFrom="paragraph">
                  <wp:posOffset>308610</wp:posOffset>
                </wp:positionV>
                <wp:extent cx="1695450" cy="2095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695450" cy="209550"/>
                        </a:xfrm>
                        <a:prstGeom prst="rect">
                          <a:avLst/>
                        </a:prstGeom>
                        <a:solidFill>
                          <a:schemeClr val="lt1"/>
                        </a:solidFill>
                        <a:ln w="6350">
                          <a:solidFill>
                            <a:prstClr val="black"/>
                          </a:solidFill>
                        </a:ln>
                      </wps:spPr>
                      <wps:txbx>
                        <w:txbxContent>
                          <w:p w14:paraId="5118DE9A" w14:textId="77777777" w:rsidR="008E08B1" w:rsidRDefault="008E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D6E294" id="Text Box 11" o:spid="_x0000_s1035" type="#_x0000_t202" style="position:absolute;margin-left:324.75pt;margin-top:24.3pt;width:133.5pt;height:16.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" fillcolor="white [3201]" strokeweight=".5pt">
                <v:textbox>
                  <w:txbxContent>
                    <w:p w14:paraId="5118DE9A" w14:textId="77777777" w:rsidR="008E08B1" w:rsidRDefault="008E08B1"/>
                  </w:txbxContent>
                </v:textbox>
              </v:shape>
            </w:pict>
          </mc:Fallback>
        </mc:AlternateContent>
      </w:r>
    </w:p>
    <w:p w14:paraId="72AF02AB" w14:textId="3DD5850B" w:rsidR="000A4D7F" w:rsidRDefault="00455609" w:rsidP="00316635">
      <w:pPr>
        <w:pStyle w:val="BodyText"/>
        <w:tabs>
          <w:tab w:val="left" w:pos="1552"/>
          <w:tab w:val="left" w:pos="5872"/>
        </w:tabs>
        <w:spacing w:line="360" w:lineRule="auto"/>
        <w:ind w:left="112"/>
        <w:rPr>
          <w:spacing w:val="-4"/>
        </w:rPr>
      </w:pPr>
      <w:r>
        <w:t>Signature:</w:t>
      </w:r>
      <w:r w:rsidR="008E08B1">
        <w:t xml:space="preserve">          </w:t>
      </w:r>
      <w:r>
        <w:tab/>
        <w:t>Date:</w:t>
      </w:r>
      <w:r>
        <w:rPr>
          <w:spacing w:val="-4"/>
        </w:rPr>
        <w:t xml:space="preserve"> </w:t>
      </w:r>
    </w:p>
    <w:p w14:paraId="435DC73F" w14:textId="77777777" w:rsidR="008E08B1" w:rsidRDefault="008E08B1" w:rsidP="00316635">
      <w:pPr>
        <w:pStyle w:val="BodyText"/>
        <w:tabs>
          <w:tab w:val="left" w:pos="1552"/>
          <w:tab w:val="left" w:pos="5872"/>
        </w:tabs>
        <w:spacing w:line="360" w:lineRule="auto"/>
        <w:ind w:left="112"/>
        <w:rPr>
          <w:spacing w:val="-4"/>
        </w:rPr>
      </w:pPr>
    </w:p>
    <w:p w14:paraId="3E6EDB08" w14:textId="77777777" w:rsidR="008E08B1" w:rsidRDefault="008E08B1" w:rsidP="00316635">
      <w:pPr>
        <w:pStyle w:val="BodyText"/>
        <w:tabs>
          <w:tab w:val="left" w:pos="1552"/>
          <w:tab w:val="left" w:pos="5872"/>
        </w:tabs>
        <w:spacing w:line="360" w:lineRule="auto"/>
        <w:ind w:left="112"/>
      </w:pPr>
    </w:p>
    <w:p w14:paraId="3F064173" w14:textId="6A4B1218" w:rsidR="000A4D7F" w:rsidRDefault="008E08B1" w:rsidP="00316635">
      <w:pPr>
        <w:pStyle w:val="BodyText"/>
        <w:spacing w:before="1" w:line="360" w:lineRule="auto"/>
      </w:pPr>
      <w:r>
        <w:rPr>
          <w:noProof/>
        </w:rPr>
        <mc:AlternateContent>
          <mc:Choice Requires="wps">
            <w:drawing>
              <wp:anchor distT="0" distB="0" distL="114300" distR="114300" simplePos="0" relativeHeight="251659776" behindDoc="0" locked="0" layoutInCell="1" allowOverlap="1" wp14:anchorId="5D020027" wp14:editId="6149AECF">
                <wp:simplePos x="0" y="0"/>
                <wp:positionH relativeFrom="column">
                  <wp:posOffset>885825</wp:posOffset>
                </wp:positionH>
                <wp:positionV relativeFrom="paragraph">
                  <wp:posOffset>177165</wp:posOffset>
                </wp:positionV>
                <wp:extent cx="2571750" cy="2286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571750" cy="228600"/>
                        </a:xfrm>
                        <a:prstGeom prst="rect">
                          <a:avLst/>
                        </a:prstGeom>
                        <a:solidFill>
                          <a:schemeClr val="lt1"/>
                        </a:solidFill>
                        <a:ln w="6350">
                          <a:solidFill>
                            <a:prstClr val="black"/>
                          </a:solidFill>
                        </a:ln>
                      </wps:spPr>
                      <wps:txbx>
                        <w:txbxContent>
                          <w:p w14:paraId="30B2EC21" w14:textId="77777777" w:rsidR="008E08B1" w:rsidRDefault="008E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020027" id="Text Box 12" o:spid="_x0000_s1036" type="#_x0000_t202" style="position:absolute;margin-left:69.75pt;margin-top:13.95pt;width:202.5pt;height:1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" fillcolor="white [3201]" strokeweight=".5pt">
                <v:textbox>
                  <w:txbxContent>
                    <w:p w14:paraId="30B2EC21" w14:textId="77777777" w:rsidR="008E08B1" w:rsidRDefault="008E08B1"/>
                  </w:txbxContent>
                </v:textbox>
              </v:shape>
            </w:pict>
          </mc:Fallback>
        </mc:AlternateContent>
      </w:r>
    </w:p>
    <w:p w14:paraId="6E099ED5" w14:textId="3D1236C4" w:rsidR="000A4D7F" w:rsidRDefault="00455609" w:rsidP="00316635">
      <w:pPr>
        <w:pStyle w:val="BodyText"/>
        <w:tabs>
          <w:tab w:val="left" w:pos="1552"/>
        </w:tabs>
        <w:spacing w:line="360" w:lineRule="auto"/>
        <w:ind w:left="112"/>
      </w:pPr>
      <w:r>
        <w:t>Print</w:t>
      </w:r>
      <w:r>
        <w:rPr>
          <w:spacing w:val="-1"/>
        </w:rPr>
        <w:t xml:space="preserve"> </w:t>
      </w:r>
      <w:r>
        <w:t>Name:</w:t>
      </w:r>
      <w:r>
        <w:tab/>
      </w:r>
    </w:p>
    <w:p w14:paraId="568B850D" w14:textId="6B01EF3A" w:rsidR="000A4D7F" w:rsidRDefault="000A4D7F">
      <w:pPr>
        <w:pStyle w:val="BodyText"/>
      </w:pPr>
    </w:p>
    <w:p w14:paraId="444379A2" w14:textId="6B9E158A" w:rsidR="00316635" w:rsidRDefault="00316635">
      <w:pPr>
        <w:pStyle w:val="BodyText"/>
      </w:pPr>
    </w:p>
    <w:p w14:paraId="2AAD393C" w14:textId="52796E10" w:rsidR="00316635" w:rsidRDefault="00316635">
      <w:pPr>
        <w:pStyle w:val="BodyText"/>
      </w:pPr>
    </w:p>
    <w:p w14:paraId="17804FA8" w14:textId="307C8C77" w:rsidR="00316635" w:rsidRDefault="00316635">
      <w:pPr>
        <w:pStyle w:val="BodyText"/>
      </w:pPr>
    </w:p>
    <w:p w14:paraId="3525800E" w14:textId="62C418DC" w:rsidR="00316635" w:rsidRDefault="00316635">
      <w:pPr>
        <w:pStyle w:val="BodyText"/>
      </w:pPr>
    </w:p>
    <w:p w14:paraId="17FA8BB6" w14:textId="0F823292" w:rsidR="00316635" w:rsidRDefault="00316635">
      <w:pPr>
        <w:pStyle w:val="BodyText"/>
      </w:pPr>
    </w:p>
    <w:p w14:paraId="10DAD645" w14:textId="365AD6A1" w:rsidR="00316635" w:rsidRDefault="00316635">
      <w:pPr>
        <w:pStyle w:val="BodyText"/>
      </w:pPr>
    </w:p>
    <w:p w14:paraId="55E8B5DB" w14:textId="5B956474" w:rsidR="00316635" w:rsidRDefault="00316635">
      <w:pPr>
        <w:pStyle w:val="BodyText"/>
      </w:pPr>
    </w:p>
    <w:p w14:paraId="0D3BA470" w14:textId="44201E8D" w:rsidR="00316635" w:rsidRDefault="00316635">
      <w:pPr>
        <w:pStyle w:val="BodyText"/>
      </w:pPr>
    </w:p>
    <w:p w14:paraId="1F40D41A" w14:textId="1515AADC" w:rsidR="00316635" w:rsidRDefault="00316635">
      <w:pPr>
        <w:pStyle w:val="BodyText"/>
      </w:pPr>
    </w:p>
    <w:p w14:paraId="7B488359" w14:textId="27E3EDD6" w:rsidR="00316635" w:rsidRDefault="00316635">
      <w:pPr>
        <w:pStyle w:val="BodyText"/>
      </w:pPr>
    </w:p>
    <w:p w14:paraId="6E27F1FF" w14:textId="0D7BB9E1" w:rsidR="00316635" w:rsidRDefault="00316635">
      <w:pPr>
        <w:pStyle w:val="BodyText"/>
      </w:pPr>
    </w:p>
    <w:p w14:paraId="5E969220" w14:textId="5170C7F7" w:rsidR="00316635" w:rsidRDefault="00316635">
      <w:pPr>
        <w:pStyle w:val="BodyText"/>
      </w:pPr>
    </w:p>
    <w:p w14:paraId="6EB42F9C" w14:textId="11936E8F" w:rsidR="00316635" w:rsidRDefault="00316635">
      <w:pPr>
        <w:pStyle w:val="BodyText"/>
      </w:pPr>
    </w:p>
    <w:p w14:paraId="6005133A" w14:textId="3DBF8983" w:rsidR="00316635" w:rsidRDefault="00316635">
      <w:pPr>
        <w:pStyle w:val="BodyText"/>
      </w:pPr>
    </w:p>
    <w:p w14:paraId="780B4093" w14:textId="62B94D5F" w:rsidR="00316635" w:rsidRDefault="00316635">
      <w:pPr>
        <w:pStyle w:val="BodyText"/>
      </w:pPr>
    </w:p>
    <w:p w14:paraId="79DA2D05" w14:textId="41FE0E28" w:rsidR="00316635" w:rsidRDefault="00316635">
      <w:pPr>
        <w:pStyle w:val="BodyText"/>
      </w:pPr>
    </w:p>
    <w:p w14:paraId="4A71D964" w14:textId="0CADA866" w:rsidR="00316635" w:rsidRDefault="00316635">
      <w:pPr>
        <w:pStyle w:val="BodyText"/>
      </w:pPr>
    </w:p>
    <w:p w14:paraId="7D220713" w14:textId="1D7662AF" w:rsidR="00316635" w:rsidRDefault="00316635">
      <w:pPr>
        <w:pStyle w:val="BodyText"/>
      </w:pPr>
    </w:p>
    <w:p w14:paraId="61B493F0" w14:textId="679C3926" w:rsidR="00316635" w:rsidRDefault="00316635">
      <w:pPr>
        <w:pStyle w:val="BodyText"/>
      </w:pPr>
    </w:p>
    <w:p w14:paraId="6F495446" w14:textId="6B32E9BA" w:rsidR="00316635" w:rsidRDefault="00316635">
      <w:pPr>
        <w:pStyle w:val="BodyText"/>
      </w:pPr>
    </w:p>
    <w:p w14:paraId="1B3D7EC8" w14:textId="21357C06" w:rsidR="00316635" w:rsidRDefault="00316635">
      <w:pPr>
        <w:pStyle w:val="BodyText"/>
      </w:pPr>
    </w:p>
    <w:p w14:paraId="1BE3C2F4" w14:textId="0BBADD24" w:rsidR="00316635" w:rsidRDefault="00316635">
      <w:pPr>
        <w:pStyle w:val="BodyText"/>
      </w:pPr>
    </w:p>
    <w:p w14:paraId="1AC26108" w14:textId="2E11372A" w:rsidR="00316635" w:rsidRDefault="00316635">
      <w:pPr>
        <w:pStyle w:val="BodyText"/>
      </w:pPr>
    </w:p>
    <w:p w14:paraId="657E1621" w14:textId="3123E1F5" w:rsidR="00316635" w:rsidRDefault="00316635">
      <w:pPr>
        <w:pStyle w:val="BodyText"/>
      </w:pPr>
    </w:p>
    <w:p w14:paraId="48A0320B" w14:textId="44ACB91F" w:rsidR="00316635" w:rsidRDefault="00316635">
      <w:pPr>
        <w:pStyle w:val="BodyText"/>
      </w:pPr>
    </w:p>
    <w:p w14:paraId="3146AE08" w14:textId="7F8F4597" w:rsidR="00316635" w:rsidRDefault="00316635">
      <w:pPr>
        <w:pStyle w:val="BodyText"/>
      </w:pPr>
    </w:p>
    <w:p w14:paraId="366DA625" w14:textId="278BAFB0" w:rsidR="00316635" w:rsidRDefault="00316635">
      <w:pPr>
        <w:pStyle w:val="BodyText"/>
      </w:pPr>
    </w:p>
    <w:p w14:paraId="34DFA909" w14:textId="77777777" w:rsidR="00316635" w:rsidRDefault="00316635">
      <w:pPr>
        <w:pStyle w:val="BodyText"/>
      </w:pPr>
    </w:p>
    <w:p w14:paraId="417C16AB" w14:textId="77777777" w:rsidR="000A4D7F" w:rsidRDefault="000A4D7F">
      <w:pPr>
        <w:pStyle w:val="BodyText"/>
        <w:spacing w:before="2"/>
        <w:rPr>
          <w:sz w:val="22"/>
        </w:rPr>
      </w:pPr>
    </w:p>
    <w:p w14:paraId="507E7AE2" w14:textId="77777777" w:rsidR="000A4D7F" w:rsidRDefault="00455609">
      <w:pPr>
        <w:ind w:left="2815" w:right="2098" w:hanging="1"/>
        <w:jc w:val="center"/>
        <w:rPr>
          <w:sz w:val="18"/>
        </w:rPr>
      </w:pPr>
      <w:r>
        <w:rPr>
          <w:sz w:val="18"/>
        </w:rPr>
        <w:t>Graduate</w:t>
      </w:r>
      <w:r>
        <w:rPr>
          <w:spacing w:val="14"/>
          <w:sz w:val="18"/>
        </w:rPr>
        <w:t xml:space="preserve"> </w:t>
      </w:r>
      <w:r>
        <w:rPr>
          <w:sz w:val="18"/>
        </w:rPr>
        <w:t>School</w:t>
      </w:r>
      <w:r>
        <w:rPr>
          <w:spacing w:val="12"/>
          <w:sz w:val="18"/>
        </w:rPr>
        <w:t xml:space="preserve"> </w:t>
      </w:r>
      <w:r>
        <w:rPr>
          <w:sz w:val="18"/>
        </w:rPr>
        <w:t>of</w:t>
      </w:r>
      <w:r>
        <w:rPr>
          <w:spacing w:val="13"/>
          <w:sz w:val="18"/>
        </w:rPr>
        <w:t xml:space="preserve"> </w:t>
      </w:r>
      <w:proofErr w:type="spellStart"/>
      <w:proofErr w:type="gramStart"/>
      <w:r>
        <w:rPr>
          <w:sz w:val="18"/>
        </w:rPr>
        <w:t>Medical,Veterinary</w:t>
      </w:r>
      <w:proofErr w:type="spellEnd"/>
      <w:proofErr w:type="gramEnd"/>
      <w:r>
        <w:rPr>
          <w:spacing w:val="13"/>
          <w:sz w:val="18"/>
        </w:rPr>
        <w:t xml:space="preserve"> </w:t>
      </w:r>
      <w:r>
        <w:rPr>
          <w:sz w:val="18"/>
        </w:rPr>
        <w:t>&amp;</w:t>
      </w:r>
      <w:r>
        <w:rPr>
          <w:spacing w:val="13"/>
          <w:sz w:val="18"/>
        </w:rPr>
        <w:t xml:space="preserve"> </w:t>
      </w:r>
      <w:r>
        <w:rPr>
          <w:sz w:val="18"/>
        </w:rPr>
        <w:t>Life</w:t>
      </w:r>
      <w:r>
        <w:rPr>
          <w:spacing w:val="1"/>
          <w:sz w:val="18"/>
        </w:rPr>
        <w:t xml:space="preserve"> </w:t>
      </w:r>
      <w:r>
        <w:rPr>
          <w:sz w:val="18"/>
        </w:rPr>
        <w:t>Sciences Room</w:t>
      </w:r>
      <w:r>
        <w:rPr>
          <w:spacing w:val="1"/>
          <w:sz w:val="18"/>
        </w:rPr>
        <w:t xml:space="preserve"> </w:t>
      </w:r>
      <w:r>
        <w:rPr>
          <w:sz w:val="18"/>
        </w:rPr>
        <w:t>111,</w:t>
      </w:r>
      <w:r>
        <w:rPr>
          <w:spacing w:val="-4"/>
          <w:sz w:val="18"/>
        </w:rPr>
        <w:t xml:space="preserve"> </w:t>
      </w:r>
      <w:r>
        <w:rPr>
          <w:sz w:val="18"/>
        </w:rPr>
        <w:t>Sir</w:t>
      </w:r>
      <w:r>
        <w:rPr>
          <w:spacing w:val="1"/>
          <w:sz w:val="18"/>
        </w:rPr>
        <w:t xml:space="preserve"> </w:t>
      </w:r>
      <w:r>
        <w:rPr>
          <w:sz w:val="18"/>
        </w:rPr>
        <w:t>James</w:t>
      </w:r>
      <w:r>
        <w:rPr>
          <w:spacing w:val="1"/>
          <w:sz w:val="18"/>
        </w:rPr>
        <w:t xml:space="preserve"> </w:t>
      </w:r>
      <w:r>
        <w:rPr>
          <w:sz w:val="18"/>
        </w:rPr>
        <w:t>Black</w:t>
      </w:r>
      <w:r>
        <w:rPr>
          <w:spacing w:val="1"/>
          <w:sz w:val="18"/>
        </w:rPr>
        <w:t xml:space="preserve"> </w:t>
      </w:r>
      <w:r>
        <w:rPr>
          <w:sz w:val="18"/>
        </w:rPr>
        <w:t>Building</w:t>
      </w:r>
      <w:r>
        <w:rPr>
          <w:spacing w:val="1"/>
          <w:sz w:val="18"/>
        </w:rPr>
        <w:t xml:space="preserve"> </w:t>
      </w:r>
      <w:r>
        <w:rPr>
          <w:sz w:val="18"/>
        </w:rPr>
        <w:t xml:space="preserve">University of Glasgow, Glasgow, G12 8QQ </w:t>
      </w:r>
      <w:r>
        <w:rPr>
          <w:i/>
          <w:sz w:val="18"/>
        </w:rPr>
        <w:t>Telephone:</w:t>
      </w:r>
      <w:r>
        <w:rPr>
          <w:i/>
          <w:spacing w:val="-47"/>
          <w:sz w:val="18"/>
        </w:rPr>
        <w:t xml:space="preserve"> </w:t>
      </w:r>
      <w:r>
        <w:rPr>
          <w:sz w:val="18"/>
        </w:rPr>
        <w:t>0141–330</w:t>
      </w:r>
      <w:r>
        <w:rPr>
          <w:spacing w:val="-2"/>
          <w:sz w:val="18"/>
        </w:rPr>
        <w:t xml:space="preserve"> </w:t>
      </w:r>
      <w:r>
        <w:rPr>
          <w:sz w:val="18"/>
        </w:rPr>
        <w:t>5800</w:t>
      </w:r>
    </w:p>
    <w:p w14:paraId="1F3D04FF" w14:textId="77777777" w:rsidR="000A4D7F" w:rsidRDefault="00455609">
      <w:pPr>
        <w:spacing w:before="2"/>
        <w:ind w:left="2042" w:right="1327"/>
        <w:jc w:val="center"/>
        <w:rPr>
          <w:sz w:val="18"/>
        </w:rPr>
      </w:pPr>
      <w:r>
        <w:rPr>
          <w:i/>
          <w:sz w:val="18"/>
        </w:rPr>
        <w:t>E-Mail:</w:t>
      </w:r>
      <w:r>
        <w:rPr>
          <w:i/>
          <w:spacing w:val="42"/>
          <w:sz w:val="18"/>
        </w:rPr>
        <w:t xml:space="preserve"> </w:t>
      </w:r>
      <w:hyperlink r:id="rId5">
        <w:r>
          <w:rPr>
            <w:color w:val="0000FF"/>
            <w:sz w:val="18"/>
            <w:u w:val="single" w:color="0000FF"/>
          </w:rPr>
          <w:t>MVLS-gradschool@glasgow.ac.uk</w:t>
        </w:r>
      </w:hyperlink>
    </w:p>
    <w:p w14:paraId="02F57CC3" w14:textId="77777777" w:rsidR="000A4D7F" w:rsidRDefault="00455609">
      <w:pPr>
        <w:ind w:left="2042" w:right="1277"/>
        <w:jc w:val="center"/>
        <w:rPr>
          <w:sz w:val="18"/>
        </w:rPr>
      </w:pPr>
      <w:r>
        <w:rPr>
          <w:sz w:val="18"/>
        </w:rPr>
        <w:t>The University</w:t>
      </w:r>
      <w:r>
        <w:rPr>
          <w:spacing w:val="-1"/>
          <w:sz w:val="18"/>
        </w:rPr>
        <w:t xml:space="preserve"> </w:t>
      </w:r>
      <w:r>
        <w:rPr>
          <w:sz w:val="18"/>
        </w:rPr>
        <w:t>of</w:t>
      </w:r>
      <w:r>
        <w:rPr>
          <w:spacing w:val="-2"/>
          <w:sz w:val="18"/>
        </w:rPr>
        <w:t xml:space="preserve"> </w:t>
      </w:r>
      <w:r>
        <w:rPr>
          <w:sz w:val="18"/>
        </w:rPr>
        <w:t>Glasgow, charity</w:t>
      </w:r>
      <w:r>
        <w:rPr>
          <w:spacing w:val="-1"/>
          <w:sz w:val="18"/>
        </w:rPr>
        <w:t xml:space="preserve"> </w:t>
      </w:r>
      <w:r>
        <w:rPr>
          <w:sz w:val="18"/>
        </w:rPr>
        <w:t>number SC004401</w:t>
      </w:r>
    </w:p>
    <w:sectPr w:rsidR="000A4D7F">
      <w:pgSz w:w="11910" w:h="16840"/>
      <w:pgMar w:top="1000" w:right="15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A4D7F"/>
    <w:rsid w:val="000A4D7F"/>
    <w:rsid w:val="002C79C3"/>
    <w:rsid w:val="00316635"/>
    <w:rsid w:val="00455609"/>
    <w:rsid w:val="00867DCA"/>
    <w:rsid w:val="008E08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F67F"/>
  <w15:docId w15:val="{EB5B7402-D82D-4E19-AA5E-70EF60ED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Default">
    <w:name w:val="Default"/>
    <w:rsid w:val="00455609"/>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VLS-gradschool@glasgow.ac.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amh2j</dc:creator>
  <cp:lastModifiedBy>Michelle Craig</cp:lastModifiedBy>
  <cp:revision>2</cp:revision>
  <dcterms:created xsi:type="dcterms:W3CDTF">2021-12-08T16:41:00Z</dcterms:created>
  <dcterms:modified xsi:type="dcterms:W3CDTF">2021-12-08T16:41:00Z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Creator">
    <vt:lpwstr>Acrobat PDFMaker 17 for Word</vt:lpwstr>
  </property>
  <property fmtid="{D5CDD505-2E9C-101B-9397-08002B2CF9AE}" pid="4" name="LastSaved">
    <vt:filetime>2021-09-07T00:00:00Z</vt:filetime>
  </property>
</Properties>
</file>