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E240" w14:textId="7647A423"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b/>
          <w:bCs/>
          <w:color w:val="003865"/>
          <w:sz w:val="32"/>
          <w:szCs w:val="32"/>
        </w:rPr>
        <w:t xml:space="preserve">Student Dashboard: </w:t>
      </w:r>
    </w:p>
    <w:p w14:paraId="791489BD" w14:textId="77777777"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b/>
          <w:bCs/>
          <w:color w:val="003865"/>
          <w:sz w:val="32"/>
          <w:szCs w:val="32"/>
        </w:rPr>
        <w:t>Assessment and Feedback</w:t>
      </w:r>
    </w:p>
    <w:p w14:paraId="23F5055B" w14:textId="77777777" w:rsidR="00595061" w:rsidRPr="008B5368" w:rsidRDefault="00595061" w:rsidP="00595061">
      <w:pPr>
        <w:pStyle w:val="Default"/>
        <w:rPr>
          <w:rFonts w:asciiTheme="minorBidi" w:hAnsiTheme="minorBidi" w:cstheme="minorBidi"/>
          <w:color w:val="003865"/>
          <w:sz w:val="32"/>
          <w:szCs w:val="32"/>
        </w:rPr>
      </w:pPr>
    </w:p>
    <w:p w14:paraId="54F6E8FB" w14:textId="7005FE24"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noProof/>
          <w:color w:val="003865"/>
          <w:sz w:val="32"/>
          <w:szCs w:val="32"/>
        </w:rPr>
        <w:drawing>
          <wp:inline distT="0" distB="0" distL="0" distR="0" wp14:anchorId="64F26538" wp14:editId="05A14D25">
            <wp:extent cx="5731510" cy="217678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176780"/>
                    </a:xfrm>
                    <a:prstGeom prst="rect">
                      <a:avLst/>
                    </a:prstGeom>
                  </pic:spPr>
                </pic:pic>
              </a:graphicData>
            </a:graphic>
          </wp:inline>
        </w:drawing>
      </w:r>
      <w:r w:rsidRPr="008B5368">
        <w:rPr>
          <w:rFonts w:asciiTheme="minorBidi" w:hAnsiTheme="minorBidi" w:cstheme="minorBidi"/>
          <w:color w:val="003865"/>
          <w:sz w:val="22"/>
          <w:szCs w:val="22"/>
        </w:rPr>
        <w:t xml:space="preserve">Produced by: World Changing Glasgow Transformation Team. Correct as </w:t>
      </w:r>
      <w:proofErr w:type="gramStart"/>
      <w:r w:rsidRPr="008B5368">
        <w:rPr>
          <w:rFonts w:asciiTheme="minorBidi" w:hAnsiTheme="minorBidi" w:cstheme="minorBidi"/>
          <w:color w:val="003865"/>
          <w:sz w:val="22"/>
          <w:szCs w:val="22"/>
        </w:rPr>
        <w:t>at</w:t>
      </w:r>
      <w:proofErr w:type="gramEnd"/>
      <w:r w:rsidRPr="008B5368">
        <w:rPr>
          <w:rFonts w:asciiTheme="minorBidi" w:hAnsiTheme="minorBidi" w:cstheme="minorBidi"/>
          <w:color w:val="003865"/>
          <w:sz w:val="22"/>
          <w:szCs w:val="22"/>
        </w:rPr>
        <w:t xml:space="preserve"> 1 February 2021</w:t>
      </w:r>
    </w:p>
    <w:p w14:paraId="1F54CAB7" w14:textId="77777777" w:rsidR="00595061" w:rsidRPr="008B5368" w:rsidRDefault="00595061" w:rsidP="00595061">
      <w:pPr>
        <w:pStyle w:val="Default"/>
        <w:rPr>
          <w:rFonts w:asciiTheme="minorBidi" w:hAnsiTheme="minorBidi" w:cstheme="minorBidi"/>
          <w:color w:val="003865"/>
          <w:sz w:val="32"/>
          <w:szCs w:val="32"/>
        </w:rPr>
      </w:pPr>
    </w:p>
    <w:p w14:paraId="4B22EA29" w14:textId="1D8D5316"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color w:val="003865"/>
          <w:sz w:val="32"/>
          <w:szCs w:val="32"/>
        </w:rPr>
        <w:t xml:space="preserve">We are changing the landscape of how you can access your assessment and feedback information. </w:t>
      </w:r>
    </w:p>
    <w:p w14:paraId="0076B6C6" w14:textId="77777777" w:rsidR="00595061" w:rsidRPr="008B5368" w:rsidRDefault="00595061" w:rsidP="00595061">
      <w:pPr>
        <w:pStyle w:val="Default"/>
        <w:rPr>
          <w:rFonts w:asciiTheme="minorBidi" w:hAnsiTheme="minorBidi" w:cstheme="minorBidi"/>
          <w:color w:val="003865"/>
          <w:sz w:val="32"/>
          <w:szCs w:val="32"/>
        </w:rPr>
      </w:pPr>
    </w:p>
    <w:p w14:paraId="157DFAF8" w14:textId="361CD25F"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color w:val="003865"/>
          <w:sz w:val="32"/>
          <w:szCs w:val="32"/>
        </w:rPr>
        <w:t xml:space="preserve">The new Student Dashboard: Assessment and Feedback, enables you to have a single place to view all assessments, grades, and feedback. Built into Moodle, you will be able to view upcoming assessments, due dates, and links to the Moodle submission area. </w:t>
      </w:r>
    </w:p>
    <w:p w14:paraId="0ABF4B87" w14:textId="77777777" w:rsidR="00595061" w:rsidRPr="008B5368" w:rsidRDefault="00595061" w:rsidP="00595061">
      <w:pPr>
        <w:pStyle w:val="Default"/>
        <w:rPr>
          <w:rFonts w:asciiTheme="minorBidi" w:hAnsiTheme="minorBidi" w:cstheme="minorBidi"/>
          <w:color w:val="003865"/>
          <w:sz w:val="32"/>
          <w:szCs w:val="32"/>
        </w:rPr>
      </w:pPr>
    </w:p>
    <w:p w14:paraId="1D11A7EE" w14:textId="67C11DC8"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color w:val="003865"/>
          <w:sz w:val="32"/>
          <w:szCs w:val="32"/>
        </w:rPr>
        <w:t xml:space="preserve">The following guide shows how to interact with the Dashboard and get the most out of this new tool. </w:t>
      </w:r>
    </w:p>
    <w:p w14:paraId="76A07425" w14:textId="77777777" w:rsidR="00595061" w:rsidRPr="008B5368" w:rsidRDefault="00595061" w:rsidP="00595061">
      <w:pPr>
        <w:pStyle w:val="Default"/>
        <w:rPr>
          <w:rFonts w:asciiTheme="minorBidi" w:hAnsiTheme="minorBidi" w:cstheme="minorBidi"/>
          <w:color w:val="003865"/>
          <w:sz w:val="32"/>
          <w:szCs w:val="32"/>
        </w:rPr>
      </w:pPr>
    </w:p>
    <w:p w14:paraId="496412E7" w14:textId="44DACBCC"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color w:val="003865"/>
          <w:sz w:val="32"/>
          <w:szCs w:val="32"/>
        </w:rPr>
        <w:t xml:space="preserve">Alternative formats for guides and tips for using the Dashboard, can be found at: </w:t>
      </w:r>
      <w:hyperlink r:id="rId6" w:history="1">
        <w:r w:rsidRPr="008B5368">
          <w:rPr>
            <w:rStyle w:val="Hyperlink"/>
            <w:rFonts w:asciiTheme="minorBidi" w:hAnsiTheme="minorBidi" w:cstheme="minorBidi"/>
            <w:color w:val="003865"/>
            <w:sz w:val="32"/>
            <w:szCs w:val="32"/>
          </w:rPr>
          <w:t>www.gla.ac.uk/myglasgow/worldchangingglasgow/assessmentfeedback-traininghub</w:t>
        </w:r>
      </w:hyperlink>
    </w:p>
    <w:p w14:paraId="675F5E81" w14:textId="77777777" w:rsidR="00595061" w:rsidRPr="008B5368" w:rsidRDefault="00595061" w:rsidP="00595061">
      <w:pPr>
        <w:pStyle w:val="Default"/>
        <w:rPr>
          <w:rFonts w:asciiTheme="minorBidi" w:hAnsiTheme="minorBidi" w:cstheme="minorBidi"/>
          <w:color w:val="003865"/>
          <w:sz w:val="32"/>
          <w:szCs w:val="32"/>
        </w:rPr>
      </w:pPr>
    </w:p>
    <w:p w14:paraId="759DC4C4" w14:textId="4B6988B3"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color w:val="003865"/>
          <w:sz w:val="32"/>
          <w:szCs w:val="32"/>
        </w:rPr>
        <w:t>We welcome any feedback on our guides, please contact us at worldchangingglasgow@glasgow.ac.uk</w:t>
      </w:r>
    </w:p>
    <w:p w14:paraId="40929342" w14:textId="77777777" w:rsidR="00595061" w:rsidRPr="008B5368" w:rsidRDefault="00595061" w:rsidP="00595061">
      <w:pPr>
        <w:pStyle w:val="Default"/>
        <w:rPr>
          <w:rFonts w:asciiTheme="minorBidi" w:hAnsiTheme="minorBidi" w:cstheme="minorBidi"/>
          <w:color w:val="003865"/>
          <w:sz w:val="32"/>
          <w:szCs w:val="32"/>
        </w:rPr>
      </w:pPr>
    </w:p>
    <w:p w14:paraId="52280EC9" w14:textId="77777777" w:rsidR="00595061" w:rsidRPr="008B5368" w:rsidRDefault="00595061" w:rsidP="00595061">
      <w:pPr>
        <w:pStyle w:val="Default"/>
        <w:rPr>
          <w:rFonts w:asciiTheme="minorBidi" w:hAnsiTheme="minorBidi" w:cstheme="minorBidi"/>
          <w:color w:val="003865"/>
          <w:sz w:val="32"/>
          <w:szCs w:val="32"/>
        </w:rPr>
      </w:pPr>
    </w:p>
    <w:p w14:paraId="65CC1D9E" w14:textId="77777777" w:rsidR="00595061" w:rsidRPr="008B5368" w:rsidRDefault="00595061" w:rsidP="00595061">
      <w:pPr>
        <w:pStyle w:val="Default"/>
        <w:rPr>
          <w:rFonts w:asciiTheme="minorBidi" w:hAnsiTheme="minorBidi" w:cstheme="minorBidi"/>
          <w:color w:val="003865"/>
          <w:sz w:val="32"/>
          <w:szCs w:val="32"/>
        </w:rPr>
      </w:pPr>
    </w:p>
    <w:p w14:paraId="6299261D" w14:textId="77777777" w:rsidR="00595061" w:rsidRPr="008B5368" w:rsidRDefault="00595061" w:rsidP="00595061">
      <w:pPr>
        <w:pStyle w:val="Default"/>
        <w:rPr>
          <w:rFonts w:asciiTheme="minorBidi" w:hAnsiTheme="minorBidi" w:cstheme="minorBidi"/>
          <w:color w:val="003865"/>
          <w:sz w:val="32"/>
          <w:szCs w:val="32"/>
        </w:rPr>
      </w:pPr>
    </w:p>
    <w:p w14:paraId="2268C33F" w14:textId="734F3B39"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b/>
          <w:bCs/>
          <w:color w:val="003865"/>
          <w:sz w:val="32"/>
          <w:szCs w:val="32"/>
        </w:rPr>
        <w:lastRenderedPageBreak/>
        <w:t>Getting Started</w:t>
      </w:r>
    </w:p>
    <w:p w14:paraId="28171A29" w14:textId="77777777" w:rsidR="00595061" w:rsidRPr="008B5368" w:rsidRDefault="00595061" w:rsidP="00595061">
      <w:pPr>
        <w:pStyle w:val="Default"/>
        <w:rPr>
          <w:rFonts w:asciiTheme="minorBidi" w:hAnsiTheme="minorBidi" w:cstheme="minorBidi"/>
          <w:color w:val="003865"/>
          <w:sz w:val="32"/>
          <w:szCs w:val="32"/>
        </w:rPr>
      </w:pPr>
    </w:p>
    <w:p w14:paraId="510F1E6E" w14:textId="5DC7A9B5"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color w:val="003865"/>
          <w:sz w:val="32"/>
          <w:szCs w:val="32"/>
        </w:rPr>
        <w:t xml:space="preserve">Navigate to your Dashboard through the Moodle Learning Environment via: </w:t>
      </w:r>
    </w:p>
    <w:p w14:paraId="4FC66F27" w14:textId="77777777" w:rsidR="00595061" w:rsidRPr="008B5368" w:rsidRDefault="00595061" w:rsidP="00595061">
      <w:pPr>
        <w:pStyle w:val="Default"/>
        <w:rPr>
          <w:rFonts w:asciiTheme="minorBidi" w:hAnsiTheme="minorBidi" w:cstheme="minorBidi"/>
          <w:color w:val="003865"/>
          <w:sz w:val="32"/>
          <w:szCs w:val="32"/>
        </w:rPr>
      </w:pPr>
    </w:p>
    <w:p w14:paraId="2FC4E2AB" w14:textId="77777777" w:rsidR="00595061" w:rsidRPr="008B5368" w:rsidRDefault="00595061" w:rsidP="00595061">
      <w:pPr>
        <w:pStyle w:val="Default"/>
        <w:rPr>
          <w:rFonts w:asciiTheme="minorBidi" w:hAnsiTheme="minorBidi" w:cstheme="minorBidi"/>
          <w:b/>
          <w:bCs/>
          <w:color w:val="003865"/>
          <w:sz w:val="32"/>
          <w:szCs w:val="32"/>
        </w:rPr>
      </w:pPr>
      <w:r w:rsidRPr="008B5368">
        <w:rPr>
          <w:rFonts w:asciiTheme="minorBidi" w:hAnsiTheme="minorBidi" w:cstheme="minorBidi"/>
          <w:b/>
          <w:bCs/>
          <w:color w:val="003865"/>
          <w:sz w:val="32"/>
          <w:szCs w:val="32"/>
        </w:rPr>
        <w:t>The Assessment Dashboard button on your Moodle toolbar, or</w:t>
      </w:r>
    </w:p>
    <w:p w14:paraId="4C0F40D2" w14:textId="419FEFF2"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b/>
          <w:bCs/>
          <w:color w:val="003865"/>
          <w:sz w:val="32"/>
          <w:szCs w:val="32"/>
        </w:rPr>
        <w:t xml:space="preserve"> </w:t>
      </w:r>
    </w:p>
    <w:p w14:paraId="0036907C" w14:textId="0AA30250" w:rsidR="00595061" w:rsidRPr="008B5368" w:rsidRDefault="00595061" w:rsidP="00595061">
      <w:pPr>
        <w:pStyle w:val="Default"/>
        <w:rPr>
          <w:rFonts w:asciiTheme="minorBidi" w:hAnsiTheme="minorBidi" w:cstheme="minorBidi"/>
          <w:b/>
          <w:bCs/>
          <w:color w:val="003865"/>
          <w:sz w:val="32"/>
          <w:szCs w:val="32"/>
        </w:rPr>
      </w:pPr>
      <w:r w:rsidRPr="008B5368">
        <w:rPr>
          <w:rFonts w:asciiTheme="minorBidi" w:hAnsiTheme="minorBidi" w:cstheme="minorBidi"/>
          <w:b/>
          <w:bCs/>
          <w:color w:val="003865"/>
          <w:sz w:val="32"/>
          <w:szCs w:val="32"/>
        </w:rPr>
        <w:t xml:space="preserve">The Assessment Dashboard button on your Moodle homepage </w:t>
      </w:r>
    </w:p>
    <w:p w14:paraId="2A9C740E" w14:textId="77777777" w:rsidR="00595061" w:rsidRPr="008B5368" w:rsidRDefault="00595061" w:rsidP="00595061">
      <w:pPr>
        <w:pStyle w:val="Default"/>
        <w:rPr>
          <w:rFonts w:asciiTheme="minorBidi" w:hAnsiTheme="minorBidi" w:cstheme="minorBidi"/>
          <w:color w:val="003865"/>
          <w:sz w:val="32"/>
          <w:szCs w:val="32"/>
        </w:rPr>
      </w:pPr>
    </w:p>
    <w:p w14:paraId="48519081" w14:textId="29309D57"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color w:val="003865"/>
          <w:sz w:val="32"/>
          <w:szCs w:val="32"/>
        </w:rPr>
        <w:t xml:space="preserve">Once open, the Assessment Dashboard will provide a quick view of your assessments from current enrolled courses and your past courses. </w:t>
      </w:r>
    </w:p>
    <w:p w14:paraId="7C218C30" w14:textId="77777777" w:rsidR="00595061" w:rsidRPr="008B5368" w:rsidRDefault="00595061" w:rsidP="00595061">
      <w:pPr>
        <w:pStyle w:val="Default"/>
        <w:rPr>
          <w:rFonts w:asciiTheme="minorBidi" w:hAnsiTheme="minorBidi" w:cstheme="minorBidi"/>
          <w:color w:val="003865"/>
          <w:sz w:val="32"/>
          <w:szCs w:val="32"/>
        </w:rPr>
      </w:pPr>
    </w:p>
    <w:p w14:paraId="2E0C082C" w14:textId="28EFA73A"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noProof/>
          <w:color w:val="003865"/>
          <w:sz w:val="32"/>
          <w:szCs w:val="32"/>
        </w:rPr>
        <w:drawing>
          <wp:inline distT="0" distB="0" distL="0" distR="0" wp14:anchorId="0CEF1FE2" wp14:editId="550B27FD">
            <wp:extent cx="5731510" cy="3283585"/>
            <wp:effectExtent l="0" t="0" r="2540" b="0"/>
            <wp:docPr id="2" name="Picture 2" descr="Screenshot of the two blocks of the Student Dashboard, populated with sample information about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the two blocks of the Student Dashboard, populated with sample information about assessment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283585"/>
                    </a:xfrm>
                    <a:prstGeom prst="rect">
                      <a:avLst/>
                    </a:prstGeom>
                  </pic:spPr>
                </pic:pic>
              </a:graphicData>
            </a:graphic>
          </wp:inline>
        </w:drawing>
      </w:r>
    </w:p>
    <w:p w14:paraId="1EA247D8" w14:textId="77777777" w:rsidR="00595061" w:rsidRPr="008B5368" w:rsidRDefault="00595061" w:rsidP="00595061">
      <w:pPr>
        <w:pStyle w:val="Default"/>
        <w:rPr>
          <w:rFonts w:asciiTheme="minorBidi" w:hAnsiTheme="minorBidi" w:cstheme="minorBidi"/>
          <w:color w:val="003865"/>
          <w:sz w:val="32"/>
          <w:szCs w:val="32"/>
        </w:rPr>
      </w:pPr>
    </w:p>
    <w:p w14:paraId="52AAE45D" w14:textId="77777777" w:rsidR="00595061" w:rsidRPr="008B5368" w:rsidRDefault="00595061" w:rsidP="00595061">
      <w:pPr>
        <w:pStyle w:val="Default"/>
        <w:rPr>
          <w:rFonts w:asciiTheme="minorBidi" w:hAnsiTheme="minorBidi" w:cstheme="minorBidi"/>
          <w:color w:val="003865"/>
          <w:sz w:val="32"/>
          <w:szCs w:val="32"/>
        </w:rPr>
      </w:pPr>
    </w:p>
    <w:p w14:paraId="010794C9" w14:textId="1F34EE97"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color w:val="003865"/>
          <w:sz w:val="32"/>
          <w:szCs w:val="32"/>
        </w:rPr>
        <w:t>This will include all types of assessments, including those not using Moodle for completion and/or submission.</w:t>
      </w:r>
    </w:p>
    <w:p w14:paraId="4921218F" w14:textId="77777777" w:rsidR="00595061" w:rsidRPr="008B5368" w:rsidRDefault="00595061" w:rsidP="00595061">
      <w:pPr>
        <w:pStyle w:val="Default"/>
        <w:rPr>
          <w:rFonts w:asciiTheme="minorBidi" w:hAnsiTheme="minorBidi" w:cstheme="minorBidi"/>
          <w:color w:val="003865"/>
          <w:sz w:val="32"/>
          <w:szCs w:val="32"/>
        </w:rPr>
      </w:pPr>
    </w:p>
    <w:p w14:paraId="17114371" w14:textId="77777777" w:rsidR="00595061" w:rsidRPr="008B5368" w:rsidRDefault="00595061" w:rsidP="00595061">
      <w:pPr>
        <w:pStyle w:val="Default"/>
        <w:rPr>
          <w:rFonts w:asciiTheme="minorBidi" w:hAnsiTheme="minorBidi" w:cstheme="minorBidi"/>
          <w:color w:val="003865"/>
          <w:sz w:val="32"/>
          <w:szCs w:val="32"/>
        </w:rPr>
      </w:pPr>
    </w:p>
    <w:p w14:paraId="60495B65" w14:textId="77777777" w:rsidR="00595061" w:rsidRPr="008B5368" w:rsidRDefault="00595061" w:rsidP="00595061">
      <w:pPr>
        <w:pStyle w:val="Default"/>
        <w:rPr>
          <w:rFonts w:asciiTheme="minorBidi" w:hAnsiTheme="minorBidi" w:cstheme="minorBidi"/>
          <w:color w:val="003865"/>
          <w:sz w:val="32"/>
          <w:szCs w:val="32"/>
        </w:rPr>
      </w:pPr>
    </w:p>
    <w:p w14:paraId="474C5A99" w14:textId="77777777" w:rsidR="00595061" w:rsidRPr="008B5368" w:rsidRDefault="00595061" w:rsidP="00595061">
      <w:pPr>
        <w:pStyle w:val="Default"/>
        <w:rPr>
          <w:rFonts w:asciiTheme="minorBidi" w:hAnsiTheme="minorBidi" w:cstheme="minorBidi"/>
          <w:color w:val="003865"/>
          <w:sz w:val="32"/>
          <w:szCs w:val="32"/>
        </w:rPr>
      </w:pPr>
    </w:p>
    <w:p w14:paraId="2BA34F1B" w14:textId="5825C89D"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b/>
          <w:bCs/>
          <w:color w:val="003865"/>
          <w:sz w:val="32"/>
          <w:szCs w:val="32"/>
        </w:rPr>
        <w:lastRenderedPageBreak/>
        <w:t>Your assessments at a glance</w:t>
      </w:r>
    </w:p>
    <w:p w14:paraId="331E91BF" w14:textId="052D3B6F" w:rsidR="00595061" w:rsidRPr="008B5368" w:rsidRDefault="00595061" w:rsidP="00595061">
      <w:pPr>
        <w:pStyle w:val="Default"/>
        <w:rPr>
          <w:rFonts w:asciiTheme="minorBidi" w:hAnsiTheme="minorBidi" w:cstheme="minorBidi"/>
          <w:color w:val="003865"/>
          <w:sz w:val="32"/>
          <w:szCs w:val="32"/>
        </w:rPr>
      </w:pPr>
    </w:p>
    <w:p w14:paraId="334DC3B7" w14:textId="37348DB0" w:rsidR="00210133" w:rsidRPr="008B5368" w:rsidRDefault="00210133" w:rsidP="00595061">
      <w:pPr>
        <w:pStyle w:val="Default"/>
        <w:rPr>
          <w:rFonts w:asciiTheme="minorBidi" w:hAnsiTheme="minorBidi" w:cstheme="minorBidi"/>
          <w:color w:val="003865"/>
          <w:sz w:val="32"/>
          <w:szCs w:val="32"/>
        </w:rPr>
      </w:pPr>
      <w:r w:rsidRPr="008B5368">
        <w:rPr>
          <w:rFonts w:asciiTheme="minorBidi" w:hAnsiTheme="minorBidi" w:cstheme="minorBidi"/>
          <w:color w:val="003865"/>
          <w:sz w:val="32"/>
          <w:szCs w:val="32"/>
        </w:rPr>
        <w:t>This section contains an overview of your current assessments, including:</w:t>
      </w:r>
    </w:p>
    <w:p w14:paraId="762C7612" w14:textId="22BA8847" w:rsidR="00210133" w:rsidRPr="008B5368" w:rsidRDefault="00210133" w:rsidP="00595061">
      <w:pPr>
        <w:pStyle w:val="Default"/>
        <w:rPr>
          <w:rFonts w:asciiTheme="minorBidi" w:hAnsiTheme="minorBidi" w:cstheme="minorBidi"/>
          <w:color w:val="003865"/>
          <w:sz w:val="32"/>
          <w:szCs w:val="32"/>
        </w:rPr>
      </w:pPr>
    </w:p>
    <w:p w14:paraId="690AC975" w14:textId="05FD67C8" w:rsidR="00210133" w:rsidRPr="008B5368" w:rsidRDefault="00210133" w:rsidP="00210133">
      <w:pPr>
        <w:pStyle w:val="Default"/>
        <w:numPr>
          <w:ilvl w:val="0"/>
          <w:numId w:val="1"/>
        </w:numPr>
        <w:rPr>
          <w:rFonts w:asciiTheme="minorBidi" w:hAnsiTheme="minorBidi" w:cstheme="minorBidi"/>
          <w:color w:val="003865"/>
          <w:sz w:val="32"/>
          <w:szCs w:val="32"/>
        </w:rPr>
      </w:pPr>
      <w:r w:rsidRPr="008B5368">
        <w:rPr>
          <w:rFonts w:asciiTheme="minorBidi" w:hAnsiTheme="minorBidi" w:cstheme="minorBidi"/>
          <w:color w:val="003865"/>
          <w:sz w:val="32"/>
          <w:szCs w:val="32"/>
        </w:rPr>
        <w:t>Number of assessments submitted</w:t>
      </w:r>
    </w:p>
    <w:p w14:paraId="65830D2A" w14:textId="68964BCD" w:rsidR="00210133" w:rsidRPr="008B5368" w:rsidRDefault="00210133" w:rsidP="00210133">
      <w:pPr>
        <w:pStyle w:val="Default"/>
        <w:numPr>
          <w:ilvl w:val="0"/>
          <w:numId w:val="1"/>
        </w:numPr>
        <w:rPr>
          <w:rFonts w:asciiTheme="minorBidi" w:hAnsiTheme="minorBidi" w:cstheme="minorBidi"/>
          <w:color w:val="003865"/>
          <w:sz w:val="32"/>
          <w:szCs w:val="32"/>
        </w:rPr>
      </w:pPr>
      <w:r w:rsidRPr="008B5368">
        <w:rPr>
          <w:rFonts w:asciiTheme="minorBidi" w:hAnsiTheme="minorBidi" w:cstheme="minorBidi"/>
          <w:color w:val="003865"/>
          <w:sz w:val="32"/>
          <w:szCs w:val="32"/>
        </w:rPr>
        <w:t>Number of assessments due to be submitted</w:t>
      </w:r>
    </w:p>
    <w:p w14:paraId="68E6EED5" w14:textId="19DF0193" w:rsidR="00210133" w:rsidRPr="008B5368" w:rsidRDefault="00210133" w:rsidP="00210133">
      <w:pPr>
        <w:pStyle w:val="Default"/>
        <w:numPr>
          <w:ilvl w:val="0"/>
          <w:numId w:val="1"/>
        </w:numPr>
        <w:rPr>
          <w:rFonts w:asciiTheme="minorBidi" w:hAnsiTheme="minorBidi" w:cstheme="minorBidi"/>
          <w:color w:val="003865"/>
          <w:sz w:val="32"/>
          <w:szCs w:val="32"/>
        </w:rPr>
      </w:pPr>
      <w:r w:rsidRPr="008B5368">
        <w:rPr>
          <w:rFonts w:asciiTheme="minorBidi" w:hAnsiTheme="minorBidi" w:cstheme="minorBidi"/>
          <w:color w:val="003865"/>
          <w:sz w:val="32"/>
          <w:szCs w:val="32"/>
        </w:rPr>
        <w:t>Number of assessments overdue</w:t>
      </w:r>
    </w:p>
    <w:p w14:paraId="1B4C2F7C" w14:textId="2242485D" w:rsidR="00210133" w:rsidRPr="008B5368" w:rsidRDefault="00210133" w:rsidP="00210133">
      <w:pPr>
        <w:pStyle w:val="Default"/>
        <w:numPr>
          <w:ilvl w:val="0"/>
          <w:numId w:val="1"/>
        </w:numPr>
        <w:rPr>
          <w:rFonts w:asciiTheme="minorBidi" w:hAnsiTheme="minorBidi" w:cstheme="minorBidi"/>
          <w:color w:val="003865"/>
          <w:sz w:val="32"/>
          <w:szCs w:val="32"/>
        </w:rPr>
      </w:pPr>
      <w:r w:rsidRPr="008B5368">
        <w:rPr>
          <w:rFonts w:asciiTheme="minorBidi" w:hAnsiTheme="minorBidi" w:cstheme="minorBidi"/>
          <w:color w:val="003865"/>
          <w:sz w:val="32"/>
          <w:szCs w:val="32"/>
        </w:rPr>
        <w:t>Number of assessments marked and returned</w:t>
      </w:r>
    </w:p>
    <w:p w14:paraId="63DEEE40" w14:textId="7A66FE9D" w:rsidR="00210133" w:rsidRPr="008B5368" w:rsidRDefault="00210133" w:rsidP="00210133">
      <w:pPr>
        <w:pStyle w:val="Default"/>
        <w:rPr>
          <w:rFonts w:asciiTheme="minorBidi" w:hAnsiTheme="minorBidi" w:cstheme="minorBidi"/>
          <w:color w:val="003865"/>
          <w:sz w:val="32"/>
          <w:szCs w:val="32"/>
        </w:rPr>
      </w:pPr>
    </w:p>
    <w:p w14:paraId="5C42C66B" w14:textId="77777777" w:rsidR="00210133" w:rsidRPr="008B5368" w:rsidRDefault="00210133" w:rsidP="00210133">
      <w:pPr>
        <w:pStyle w:val="Default"/>
        <w:rPr>
          <w:rFonts w:asciiTheme="minorBidi" w:hAnsiTheme="minorBidi" w:cstheme="minorBidi"/>
          <w:color w:val="003865"/>
          <w:sz w:val="32"/>
          <w:szCs w:val="32"/>
        </w:rPr>
      </w:pPr>
    </w:p>
    <w:p w14:paraId="1F256B6B" w14:textId="77777777" w:rsidR="00210133" w:rsidRPr="008B5368" w:rsidRDefault="00210133" w:rsidP="00595061">
      <w:pPr>
        <w:pStyle w:val="Default"/>
        <w:rPr>
          <w:rFonts w:asciiTheme="minorBidi" w:hAnsiTheme="minorBidi" w:cstheme="minorBidi"/>
          <w:color w:val="003865"/>
          <w:sz w:val="32"/>
          <w:szCs w:val="32"/>
        </w:rPr>
      </w:pPr>
    </w:p>
    <w:p w14:paraId="36CA19E7" w14:textId="4554F415"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noProof/>
          <w:color w:val="003865"/>
          <w:sz w:val="32"/>
          <w:szCs w:val="32"/>
        </w:rPr>
        <w:drawing>
          <wp:inline distT="0" distB="0" distL="0" distR="0" wp14:anchorId="67249D2C" wp14:editId="6093B27E">
            <wp:extent cx="5731510" cy="1723390"/>
            <wp:effectExtent l="0" t="0" r="2540" b="0"/>
            <wp:docPr id="4" name="Picture 4" descr="Screenshot of the &quot;Your assessments at a glance&quot; block of the Student Dashboard on Moodle. It is populated with sample information about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the &quot;Your assessments at a glance&quot; block of the Student Dashboard on Moodle. It is populated with sample information about assessment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723390"/>
                    </a:xfrm>
                    <a:prstGeom prst="rect">
                      <a:avLst/>
                    </a:prstGeom>
                  </pic:spPr>
                </pic:pic>
              </a:graphicData>
            </a:graphic>
          </wp:inline>
        </w:drawing>
      </w:r>
    </w:p>
    <w:p w14:paraId="02507605" w14:textId="77777777" w:rsidR="00595061" w:rsidRPr="008B5368" w:rsidRDefault="00595061" w:rsidP="00595061">
      <w:pPr>
        <w:pStyle w:val="Default"/>
        <w:rPr>
          <w:rFonts w:asciiTheme="minorBidi" w:hAnsiTheme="minorBidi" w:cstheme="minorBidi"/>
          <w:color w:val="003865"/>
          <w:sz w:val="32"/>
          <w:szCs w:val="32"/>
        </w:rPr>
      </w:pPr>
    </w:p>
    <w:p w14:paraId="63CC575C" w14:textId="77777777" w:rsidR="00595061" w:rsidRPr="008B5368" w:rsidRDefault="00595061" w:rsidP="00595061">
      <w:pPr>
        <w:pStyle w:val="Default"/>
        <w:rPr>
          <w:rFonts w:asciiTheme="minorBidi" w:hAnsiTheme="minorBidi" w:cstheme="minorBidi"/>
          <w:color w:val="003865"/>
          <w:sz w:val="32"/>
          <w:szCs w:val="32"/>
        </w:rPr>
      </w:pPr>
    </w:p>
    <w:p w14:paraId="5140DB4F" w14:textId="25493970" w:rsidR="00595061" w:rsidRPr="008B5368" w:rsidRDefault="00595061" w:rsidP="00595061">
      <w:pPr>
        <w:pStyle w:val="Default"/>
        <w:rPr>
          <w:rFonts w:asciiTheme="minorBidi" w:hAnsiTheme="minorBidi" w:cstheme="minorBidi"/>
          <w:color w:val="003865"/>
          <w:sz w:val="32"/>
          <w:szCs w:val="32"/>
        </w:rPr>
      </w:pPr>
    </w:p>
    <w:p w14:paraId="364916B8" w14:textId="77777777" w:rsidR="00210133" w:rsidRPr="008B5368" w:rsidRDefault="00210133" w:rsidP="00595061">
      <w:pPr>
        <w:pStyle w:val="Default"/>
        <w:rPr>
          <w:rFonts w:asciiTheme="minorBidi" w:hAnsiTheme="minorBidi" w:cstheme="minorBidi"/>
          <w:color w:val="003865"/>
          <w:sz w:val="32"/>
          <w:szCs w:val="32"/>
        </w:rPr>
      </w:pPr>
    </w:p>
    <w:p w14:paraId="7664D9EB" w14:textId="1B6316C4" w:rsidR="00210133" w:rsidRPr="008B5368" w:rsidRDefault="00210133" w:rsidP="00595061">
      <w:pPr>
        <w:pStyle w:val="Default"/>
        <w:rPr>
          <w:rFonts w:asciiTheme="minorBidi" w:hAnsiTheme="minorBidi" w:cstheme="minorBidi"/>
          <w:color w:val="003865"/>
          <w:sz w:val="32"/>
          <w:szCs w:val="32"/>
        </w:rPr>
      </w:pPr>
      <w:r w:rsidRPr="008B5368">
        <w:rPr>
          <w:rFonts w:asciiTheme="minorBidi" w:hAnsiTheme="minorBidi" w:cstheme="minorBidi"/>
          <w:b/>
          <w:bCs/>
          <w:color w:val="003865"/>
          <w:sz w:val="32"/>
          <w:szCs w:val="32"/>
        </w:rPr>
        <w:t>Your assessment</w:t>
      </w:r>
      <w:r w:rsidR="00C33231">
        <w:rPr>
          <w:rFonts w:asciiTheme="minorBidi" w:hAnsiTheme="minorBidi" w:cstheme="minorBidi"/>
          <w:b/>
          <w:bCs/>
          <w:color w:val="003865"/>
          <w:sz w:val="32"/>
          <w:szCs w:val="32"/>
        </w:rPr>
        <w:t>s</w:t>
      </w:r>
      <w:r w:rsidRPr="008B5368">
        <w:rPr>
          <w:rFonts w:asciiTheme="minorBidi" w:hAnsiTheme="minorBidi" w:cstheme="minorBidi"/>
          <w:b/>
          <w:bCs/>
          <w:color w:val="003865"/>
          <w:sz w:val="32"/>
          <w:szCs w:val="32"/>
        </w:rPr>
        <w:t xml:space="preserve"> </w:t>
      </w:r>
      <w:proofErr w:type="gramStart"/>
      <w:r w:rsidRPr="008B5368">
        <w:rPr>
          <w:rFonts w:asciiTheme="minorBidi" w:hAnsiTheme="minorBidi" w:cstheme="minorBidi"/>
          <w:b/>
          <w:bCs/>
          <w:color w:val="003865"/>
          <w:sz w:val="32"/>
          <w:szCs w:val="32"/>
        </w:rPr>
        <w:t>details</w:t>
      </w:r>
      <w:proofErr w:type="gramEnd"/>
    </w:p>
    <w:p w14:paraId="3D956DB3" w14:textId="77777777" w:rsidR="00210133" w:rsidRPr="008B5368" w:rsidRDefault="00210133" w:rsidP="00595061">
      <w:pPr>
        <w:pStyle w:val="Default"/>
        <w:rPr>
          <w:rFonts w:asciiTheme="minorBidi" w:hAnsiTheme="minorBidi" w:cstheme="minorBidi"/>
          <w:color w:val="003865"/>
          <w:sz w:val="32"/>
          <w:szCs w:val="32"/>
        </w:rPr>
      </w:pPr>
    </w:p>
    <w:p w14:paraId="3E93B405" w14:textId="639202B1"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color w:val="003865"/>
          <w:sz w:val="32"/>
          <w:szCs w:val="32"/>
        </w:rPr>
        <w:t>This section holds a detailed breakdown of your assessments and will facilitate the planning, submission</w:t>
      </w:r>
      <w:r w:rsidR="00210133" w:rsidRPr="008B5368">
        <w:rPr>
          <w:rFonts w:asciiTheme="minorBidi" w:hAnsiTheme="minorBidi" w:cstheme="minorBidi"/>
          <w:color w:val="003865"/>
          <w:sz w:val="32"/>
          <w:szCs w:val="32"/>
        </w:rPr>
        <w:t>,</w:t>
      </w:r>
      <w:r w:rsidRPr="008B5368">
        <w:rPr>
          <w:rFonts w:asciiTheme="minorBidi" w:hAnsiTheme="minorBidi" w:cstheme="minorBidi"/>
          <w:color w:val="003865"/>
          <w:sz w:val="32"/>
          <w:szCs w:val="32"/>
        </w:rPr>
        <w:t xml:space="preserve"> and review of your assessments.</w:t>
      </w:r>
    </w:p>
    <w:p w14:paraId="53905822" w14:textId="77777777" w:rsidR="00210133" w:rsidRPr="008B5368" w:rsidRDefault="00210133" w:rsidP="00595061">
      <w:pPr>
        <w:pStyle w:val="Default"/>
        <w:rPr>
          <w:rFonts w:asciiTheme="minorBidi" w:hAnsiTheme="minorBidi" w:cstheme="minorBidi"/>
          <w:color w:val="003865"/>
          <w:sz w:val="32"/>
          <w:szCs w:val="32"/>
        </w:rPr>
      </w:pPr>
    </w:p>
    <w:p w14:paraId="7DF8B8C4" w14:textId="49D53755" w:rsidR="00210133" w:rsidRPr="008B5368" w:rsidRDefault="00210133" w:rsidP="00595061">
      <w:pPr>
        <w:pStyle w:val="Default"/>
        <w:rPr>
          <w:rFonts w:asciiTheme="minorBidi" w:hAnsiTheme="minorBidi" w:cstheme="minorBidi"/>
          <w:color w:val="003865"/>
          <w:sz w:val="32"/>
          <w:szCs w:val="32"/>
        </w:rPr>
      </w:pPr>
    </w:p>
    <w:p w14:paraId="13B882BC" w14:textId="12CB2E3B" w:rsidR="00210133" w:rsidRPr="008B5368" w:rsidRDefault="00210133" w:rsidP="00595061">
      <w:pPr>
        <w:pStyle w:val="Default"/>
        <w:rPr>
          <w:rFonts w:asciiTheme="minorBidi" w:hAnsiTheme="minorBidi" w:cstheme="minorBidi"/>
          <w:color w:val="003865"/>
          <w:sz w:val="32"/>
          <w:szCs w:val="32"/>
        </w:rPr>
      </w:pPr>
      <w:r w:rsidRPr="008B5368">
        <w:rPr>
          <w:rFonts w:asciiTheme="minorBidi" w:hAnsiTheme="minorBidi" w:cstheme="minorBidi"/>
          <w:noProof/>
          <w:color w:val="003865"/>
          <w:sz w:val="32"/>
          <w:szCs w:val="32"/>
        </w:rPr>
        <w:drawing>
          <wp:inline distT="0" distB="0" distL="0" distR="0" wp14:anchorId="11A92BA5" wp14:editId="59C95231">
            <wp:extent cx="5731510" cy="979805"/>
            <wp:effectExtent l="0" t="0" r="2540" b="0"/>
            <wp:docPr id="5" name="Picture 5" descr="Screenshot of the &quot;Your assessments details&quot; block of the Student Dashboard in Moodle. It is populated with sample assessment information. There is an orange arrow pointing towards 'B2 (Provisional)' in the 'Your Grade' column. There is another orange arrow pointing towards 'Due March 15' in the 'Feedback'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the &quot;Your assessments details&quot; block of the Student Dashboard in Moodle. It is populated with sample assessment information. There is an orange arrow pointing towards 'B2 (Provisional)' in the 'Your Grade' column. There is another orange arrow pointing towards 'Due March 15' in the 'Feedback' column."/>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979805"/>
                    </a:xfrm>
                    <a:prstGeom prst="rect">
                      <a:avLst/>
                    </a:prstGeom>
                  </pic:spPr>
                </pic:pic>
              </a:graphicData>
            </a:graphic>
          </wp:inline>
        </w:drawing>
      </w:r>
    </w:p>
    <w:p w14:paraId="17B9433C" w14:textId="3ECA205C" w:rsidR="00210133" w:rsidRPr="008B5368" w:rsidRDefault="00210133" w:rsidP="00595061">
      <w:pPr>
        <w:pStyle w:val="Default"/>
        <w:rPr>
          <w:rFonts w:asciiTheme="minorBidi" w:hAnsiTheme="minorBidi" w:cstheme="minorBidi"/>
          <w:color w:val="003865"/>
          <w:sz w:val="32"/>
          <w:szCs w:val="32"/>
        </w:rPr>
      </w:pPr>
    </w:p>
    <w:p w14:paraId="6B4842CF" w14:textId="5B778CF1" w:rsidR="00210133" w:rsidRPr="008B5368" w:rsidRDefault="00210133" w:rsidP="00595061">
      <w:pPr>
        <w:pStyle w:val="Default"/>
        <w:rPr>
          <w:rStyle w:val="jsgrdq"/>
          <w:rFonts w:ascii="Arial" w:hAnsi="Arial" w:cs="Arial"/>
          <w:color w:val="003865"/>
          <w:sz w:val="32"/>
          <w:szCs w:val="32"/>
          <w:shd w:val="clear" w:color="auto" w:fill="FFFFFF"/>
        </w:rPr>
      </w:pPr>
      <w:r w:rsidRPr="008B5368">
        <w:rPr>
          <w:rStyle w:val="jsgrdq"/>
          <w:rFonts w:ascii="Arial" w:hAnsi="Arial" w:cs="Arial"/>
          <w:color w:val="003865"/>
          <w:sz w:val="32"/>
          <w:szCs w:val="32"/>
          <w:shd w:val="clear" w:color="auto" w:fill="FFFFFF"/>
        </w:rPr>
        <w:lastRenderedPageBreak/>
        <w:t>For each of your courses, you can view assessment information including </w:t>
      </w:r>
      <w:r w:rsidRPr="008B5368">
        <w:rPr>
          <w:rStyle w:val="jsgrdq"/>
          <w:rFonts w:ascii="Arial" w:hAnsi="Arial" w:cs="Arial"/>
          <w:b/>
          <w:bCs/>
          <w:color w:val="003865"/>
          <w:sz w:val="32"/>
          <w:szCs w:val="32"/>
          <w:shd w:val="clear" w:color="auto" w:fill="FFFFFF"/>
        </w:rPr>
        <w:t>Assessment Type</w:t>
      </w:r>
      <w:r w:rsidRPr="008B5368">
        <w:rPr>
          <w:rStyle w:val="jsgrdq"/>
          <w:rFonts w:ascii="Arial" w:hAnsi="Arial" w:cs="Arial"/>
          <w:color w:val="003865"/>
          <w:sz w:val="32"/>
          <w:szCs w:val="32"/>
          <w:shd w:val="clear" w:color="auto" w:fill="FFFFFF"/>
        </w:rPr>
        <w:t>, </w:t>
      </w:r>
      <w:r w:rsidRPr="008B5368">
        <w:rPr>
          <w:rStyle w:val="jsgrdq"/>
          <w:rFonts w:ascii="Arial" w:hAnsi="Arial" w:cs="Arial"/>
          <w:b/>
          <w:bCs/>
          <w:color w:val="003865"/>
          <w:sz w:val="32"/>
          <w:szCs w:val="32"/>
          <w:shd w:val="clear" w:color="auto" w:fill="FFFFFF"/>
        </w:rPr>
        <w:t>Weight</w:t>
      </w:r>
      <w:r w:rsidRPr="008B5368">
        <w:rPr>
          <w:rStyle w:val="jsgrdq"/>
          <w:rFonts w:ascii="Arial" w:hAnsi="Arial" w:cs="Arial"/>
          <w:color w:val="003865"/>
          <w:sz w:val="32"/>
          <w:szCs w:val="32"/>
          <w:shd w:val="clear" w:color="auto" w:fill="FFFFFF"/>
        </w:rPr>
        <w:t>, </w:t>
      </w:r>
      <w:r w:rsidRPr="008B5368">
        <w:rPr>
          <w:rStyle w:val="jsgrdq"/>
          <w:rFonts w:ascii="Arial" w:hAnsi="Arial" w:cs="Arial"/>
          <w:b/>
          <w:bCs/>
          <w:color w:val="003865"/>
          <w:sz w:val="32"/>
          <w:szCs w:val="32"/>
          <w:shd w:val="clear" w:color="auto" w:fill="FFFFFF"/>
        </w:rPr>
        <w:t>Due Date</w:t>
      </w:r>
      <w:r w:rsidRPr="008B5368">
        <w:rPr>
          <w:rStyle w:val="jsgrdq"/>
          <w:rFonts w:ascii="Arial" w:hAnsi="Arial" w:cs="Arial"/>
          <w:color w:val="003865"/>
          <w:sz w:val="32"/>
          <w:szCs w:val="32"/>
          <w:shd w:val="clear" w:color="auto" w:fill="FFFFFF"/>
        </w:rPr>
        <w:t>,</w:t>
      </w:r>
      <w:r w:rsidRPr="008B5368">
        <w:rPr>
          <w:rFonts w:ascii="Arial" w:hAnsi="Arial" w:cs="Arial"/>
          <w:color w:val="003865"/>
          <w:sz w:val="32"/>
          <w:szCs w:val="32"/>
          <w:shd w:val="clear" w:color="auto" w:fill="FFFFFF"/>
        </w:rPr>
        <w:t> </w:t>
      </w:r>
      <w:r w:rsidRPr="008B5368">
        <w:rPr>
          <w:rStyle w:val="jsgrdq"/>
          <w:rFonts w:ascii="Arial" w:hAnsi="Arial" w:cs="Arial"/>
          <w:b/>
          <w:bCs/>
          <w:color w:val="003865"/>
          <w:sz w:val="32"/>
          <w:szCs w:val="32"/>
          <w:shd w:val="clear" w:color="auto" w:fill="FFFFFF"/>
        </w:rPr>
        <w:t>Status</w:t>
      </w:r>
      <w:r w:rsidRPr="008B5368">
        <w:rPr>
          <w:rStyle w:val="jsgrdq"/>
          <w:rFonts w:ascii="Arial" w:hAnsi="Arial" w:cs="Arial"/>
          <w:color w:val="003865"/>
          <w:sz w:val="32"/>
          <w:szCs w:val="32"/>
          <w:shd w:val="clear" w:color="auto" w:fill="FFFFFF"/>
        </w:rPr>
        <w:t>, </w:t>
      </w:r>
      <w:r w:rsidRPr="008B5368">
        <w:rPr>
          <w:rStyle w:val="jsgrdq"/>
          <w:rFonts w:ascii="Arial" w:hAnsi="Arial" w:cs="Arial"/>
          <w:b/>
          <w:bCs/>
          <w:color w:val="003865"/>
          <w:sz w:val="32"/>
          <w:szCs w:val="32"/>
          <w:shd w:val="clear" w:color="auto" w:fill="FFFFFF"/>
        </w:rPr>
        <w:t>Your Grade</w:t>
      </w:r>
      <w:r w:rsidRPr="008B5368">
        <w:rPr>
          <w:rStyle w:val="jsgrdq"/>
          <w:rFonts w:ascii="Arial" w:hAnsi="Arial" w:cs="Arial"/>
          <w:color w:val="003865"/>
          <w:sz w:val="32"/>
          <w:szCs w:val="32"/>
          <w:shd w:val="clear" w:color="auto" w:fill="FFFFFF"/>
        </w:rPr>
        <w:t> and </w:t>
      </w:r>
      <w:r w:rsidRPr="008B5368">
        <w:rPr>
          <w:rStyle w:val="jsgrdq"/>
          <w:rFonts w:ascii="Arial" w:hAnsi="Arial" w:cs="Arial"/>
          <w:b/>
          <w:bCs/>
          <w:color w:val="003865"/>
          <w:sz w:val="32"/>
          <w:szCs w:val="32"/>
          <w:shd w:val="clear" w:color="auto" w:fill="FFFFFF"/>
        </w:rPr>
        <w:t>Feedback</w:t>
      </w:r>
      <w:r w:rsidRPr="008B5368">
        <w:rPr>
          <w:rStyle w:val="jsgrdq"/>
          <w:rFonts w:ascii="Arial" w:hAnsi="Arial" w:cs="Arial"/>
          <w:color w:val="003865"/>
          <w:sz w:val="32"/>
          <w:szCs w:val="32"/>
          <w:shd w:val="clear" w:color="auto" w:fill="FFFFFF"/>
        </w:rPr>
        <w:t>.</w:t>
      </w:r>
    </w:p>
    <w:p w14:paraId="1466DE2F" w14:textId="49666260" w:rsidR="00210133" w:rsidRPr="008B5368" w:rsidRDefault="00210133" w:rsidP="00595061">
      <w:pPr>
        <w:pStyle w:val="Default"/>
        <w:rPr>
          <w:rStyle w:val="jsgrdq"/>
          <w:rFonts w:ascii="Arial" w:hAnsi="Arial" w:cs="Arial"/>
          <w:color w:val="003865"/>
          <w:sz w:val="32"/>
          <w:szCs w:val="32"/>
          <w:shd w:val="clear" w:color="auto" w:fill="FFFFFF"/>
        </w:rPr>
      </w:pPr>
    </w:p>
    <w:p w14:paraId="77D8EAA4" w14:textId="36FB4A7E" w:rsidR="00210133" w:rsidRPr="008B5368" w:rsidRDefault="00210133" w:rsidP="00595061">
      <w:pPr>
        <w:pStyle w:val="Default"/>
        <w:rPr>
          <w:rStyle w:val="jsgrdq"/>
          <w:rFonts w:ascii="Arial" w:hAnsi="Arial" w:cs="Arial"/>
          <w:color w:val="003865"/>
          <w:sz w:val="32"/>
          <w:szCs w:val="32"/>
          <w:shd w:val="clear" w:color="auto" w:fill="FFFFFF"/>
        </w:rPr>
      </w:pPr>
      <w:r w:rsidRPr="008B5368">
        <w:rPr>
          <w:rStyle w:val="jsgrdq"/>
          <w:rFonts w:ascii="Arial" w:hAnsi="Arial" w:cs="Arial"/>
          <w:color w:val="003865"/>
          <w:sz w:val="32"/>
          <w:szCs w:val="32"/>
          <w:shd w:val="clear" w:color="auto" w:fill="FFFFFF"/>
        </w:rPr>
        <w:t>Assessment Type means that you can see if the assessment is </w:t>
      </w:r>
      <w:hyperlink r:id="rId10" w:tgtFrame="_blank" w:history="1">
        <w:r w:rsidRPr="008B5368">
          <w:rPr>
            <w:rStyle w:val="Hyperlink"/>
            <w:rFonts w:ascii="Arial" w:hAnsi="Arial" w:cs="Arial"/>
            <w:color w:val="003865"/>
            <w:sz w:val="32"/>
            <w:szCs w:val="32"/>
            <w:shd w:val="clear" w:color="auto" w:fill="FFFFFF"/>
          </w:rPr>
          <w:t>formative or summative</w:t>
        </w:r>
      </w:hyperlink>
      <w:r w:rsidRPr="008B5368">
        <w:rPr>
          <w:rStyle w:val="jsgrdq"/>
          <w:rFonts w:ascii="Arial" w:hAnsi="Arial" w:cs="Arial"/>
          <w:color w:val="003865"/>
          <w:sz w:val="32"/>
          <w:szCs w:val="32"/>
          <w:shd w:val="clear" w:color="auto" w:fill="FFFFFF"/>
        </w:rPr>
        <w:t>. Weight refers to the percentage amount each assessment contributes to your overall grade for the course.</w:t>
      </w:r>
    </w:p>
    <w:p w14:paraId="61658C87" w14:textId="0FCCFF32" w:rsidR="00210133" w:rsidRPr="008B5368" w:rsidRDefault="00210133" w:rsidP="00595061">
      <w:pPr>
        <w:pStyle w:val="Default"/>
        <w:rPr>
          <w:rStyle w:val="jsgrdq"/>
          <w:rFonts w:ascii="Arial" w:hAnsi="Arial" w:cs="Arial"/>
          <w:color w:val="003865"/>
          <w:sz w:val="32"/>
          <w:szCs w:val="32"/>
          <w:shd w:val="clear" w:color="auto" w:fill="FFFFFF"/>
        </w:rPr>
      </w:pPr>
    </w:p>
    <w:p w14:paraId="476C6B95" w14:textId="6826E4C5" w:rsidR="00595061" w:rsidRPr="008B5368" w:rsidRDefault="00210133" w:rsidP="00210133">
      <w:pPr>
        <w:pStyle w:val="Default"/>
        <w:rPr>
          <w:rStyle w:val="jsgrdq"/>
          <w:rFonts w:ascii="Arial" w:hAnsi="Arial" w:cs="Arial"/>
          <w:color w:val="003865"/>
          <w:sz w:val="32"/>
          <w:szCs w:val="32"/>
          <w:shd w:val="clear" w:color="auto" w:fill="FFFFFF"/>
        </w:rPr>
      </w:pPr>
      <w:r w:rsidRPr="008B5368">
        <w:rPr>
          <w:rStyle w:val="jsgrdq"/>
          <w:rFonts w:ascii="Arial" w:hAnsi="Arial" w:cs="Arial"/>
          <w:color w:val="003865"/>
          <w:sz w:val="32"/>
          <w:szCs w:val="32"/>
          <w:shd w:val="clear" w:color="auto" w:fill="FFFFFF"/>
        </w:rPr>
        <w:t>You can select to sort your information by </w:t>
      </w:r>
      <w:r w:rsidRPr="008B5368">
        <w:rPr>
          <w:rStyle w:val="jsgrdq"/>
          <w:rFonts w:ascii="Arial" w:hAnsi="Arial" w:cs="Arial"/>
          <w:b/>
          <w:bCs/>
          <w:color w:val="003865"/>
          <w:sz w:val="32"/>
          <w:szCs w:val="32"/>
          <w:shd w:val="clear" w:color="auto" w:fill="FFFFFF"/>
        </w:rPr>
        <w:t>Course</w:t>
      </w:r>
      <w:r w:rsidRPr="008B5368">
        <w:rPr>
          <w:rStyle w:val="jsgrdq"/>
          <w:rFonts w:ascii="Arial" w:hAnsi="Arial" w:cs="Arial"/>
          <w:color w:val="003865"/>
          <w:sz w:val="32"/>
          <w:szCs w:val="32"/>
          <w:shd w:val="clear" w:color="auto" w:fill="FFFFFF"/>
        </w:rPr>
        <w:t> or </w:t>
      </w:r>
      <w:r w:rsidRPr="008B5368">
        <w:rPr>
          <w:rStyle w:val="jsgrdq"/>
          <w:rFonts w:ascii="Arial" w:hAnsi="Arial" w:cs="Arial"/>
          <w:b/>
          <w:bCs/>
          <w:color w:val="003865"/>
          <w:sz w:val="32"/>
          <w:szCs w:val="32"/>
          <w:shd w:val="clear" w:color="auto" w:fill="FFFFFF"/>
        </w:rPr>
        <w:t>Due Date</w:t>
      </w:r>
      <w:r w:rsidRPr="008B5368">
        <w:rPr>
          <w:rStyle w:val="jsgrdq"/>
          <w:rFonts w:ascii="Arial" w:hAnsi="Arial" w:cs="Arial"/>
          <w:color w:val="003865"/>
          <w:sz w:val="32"/>
          <w:szCs w:val="32"/>
          <w:shd w:val="clear" w:color="auto" w:fill="FFFFFF"/>
        </w:rPr>
        <w:t> to help you plan ahead.</w:t>
      </w:r>
    </w:p>
    <w:p w14:paraId="37233B33" w14:textId="5DA2E100" w:rsidR="00210133" w:rsidRPr="008B5368" w:rsidRDefault="00210133" w:rsidP="00210133">
      <w:pPr>
        <w:pStyle w:val="Default"/>
        <w:rPr>
          <w:rStyle w:val="jsgrdq"/>
          <w:rFonts w:ascii="Arial" w:hAnsi="Arial" w:cs="Arial"/>
          <w:color w:val="003865"/>
          <w:sz w:val="26"/>
          <w:szCs w:val="26"/>
          <w:shd w:val="clear" w:color="auto" w:fill="FFFFFF"/>
        </w:rPr>
      </w:pPr>
    </w:p>
    <w:p w14:paraId="4C9EB629" w14:textId="7FBF11B7" w:rsidR="00210133" w:rsidRPr="008B5368" w:rsidRDefault="00210133" w:rsidP="00210133">
      <w:pPr>
        <w:pStyle w:val="Default"/>
        <w:rPr>
          <w:rStyle w:val="jsgrdq"/>
          <w:rFonts w:ascii="Arial" w:hAnsi="Arial" w:cs="Arial"/>
          <w:b/>
          <w:bCs/>
          <w:color w:val="003865"/>
          <w:sz w:val="26"/>
          <w:szCs w:val="26"/>
          <w:shd w:val="clear" w:color="auto" w:fill="FFFFFF"/>
        </w:rPr>
      </w:pPr>
    </w:p>
    <w:p w14:paraId="60179CFA" w14:textId="5C984186" w:rsidR="00210133" w:rsidRPr="008B5368" w:rsidRDefault="00210133" w:rsidP="00210133">
      <w:pPr>
        <w:pStyle w:val="Default"/>
        <w:rPr>
          <w:rStyle w:val="jsgrdq"/>
          <w:rFonts w:ascii="Arial" w:hAnsi="Arial" w:cs="Arial"/>
          <w:color w:val="003865"/>
          <w:sz w:val="32"/>
          <w:szCs w:val="32"/>
          <w:shd w:val="clear" w:color="auto" w:fill="FFFFFF"/>
        </w:rPr>
      </w:pPr>
      <w:r w:rsidRPr="008B5368">
        <w:rPr>
          <w:rStyle w:val="jsgrdq"/>
          <w:rFonts w:ascii="Arial" w:hAnsi="Arial" w:cs="Arial"/>
          <w:b/>
          <w:bCs/>
          <w:color w:val="003865"/>
          <w:sz w:val="32"/>
          <w:szCs w:val="32"/>
          <w:shd w:val="clear" w:color="auto" w:fill="FFFFFF"/>
        </w:rPr>
        <w:t>Your assessment status</w:t>
      </w:r>
    </w:p>
    <w:p w14:paraId="5816AA3D" w14:textId="77777777" w:rsidR="00210133" w:rsidRPr="008B5368" w:rsidRDefault="00210133" w:rsidP="00210133">
      <w:pPr>
        <w:pStyle w:val="Default"/>
        <w:rPr>
          <w:rFonts w:ascii="Arial" w:hAnsi="Arial" w:cs="Arial"/>
          <w:color w:val="003865"/>
          <w:sz w:val="26"/>
          <w:szCs w:val="26"/>
          <w:shd w:val="clear" w:color="auto" w:fill="FFFFFF"/>
        </w:rPr>
      </w:pPr>
    </w:p>
    <w:p w14:paraId="0374DFC5" w14:textId="7289E078"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color w:val="003865"/>
          <w:sz w:val="32"/>
          <w:szCs w:val="32"/>
        </w:rPr>
        <w:t xml:space="preserve">Assessment </w:t>
      </w:r>
      <w:r w:rsidRPr="008B5368">
        <w:rPr>
          <w:rFonts w:asciiTheme="minorBidi" w:hAnsiTheme="minorBidi" w:cstheme="minorBidi"/>
          <w:b/>
          <w:bCs/>
          <w:color w:val="003865"/>
          <w:sz w:val="32"/>
          <w:szCs w:val="32"/>
        </w:rPr>
        <w:t xml:space="preserve">Status </w:t>
      </w:r>
      <w:r w:rsidRPr="008B5368">
        <w:rPr>
          <w:rFonts w:asciiTheme="minorBidi" w:hAnsiTheme="minorBidi" w:cstheme="minorBidi"/>
          <w:color w:val="003865"/>
          <w:sz w:val="32"/>
          <w:szCs w:val="32"/>
        </w:rPr>
        <w:t>will show the point your assessment is in its journey. It</w:t>
      </w:r>
      <w:r w:rsidR="00210133" w:rsidRPr="008B5368">
        <w:rPr>
          <w:rFonts w:asciiTheme="minorBidi" w:hAnsiTheme="minorBidi" w:cstheme="minorBidi"/>
          <w:color w:val="003865"/>
          <w:sz w:val="32"/>
          <w:szCs w:val="32"/>
        </w:rPr>
        <w:t xml:space="preserve"> </w:t>
      </w:r>
      <w:r w:rsidRPr="008B5368">
        <w:rPr>
          <w:rFonts w:asciiTheme="minorBidi" w:hAnsiTheme="minorBidi" w:cstheme="minorBidi"/>
          <w:color w:val="003865"/>
          <w:sz w:val="32"/>
          <w:szCs w:val="32"/>
        </w:rPr>
        <w:t>will also act as a quick navigational link to any actions required to progress</w:t>
      </w:r>
      <w:r w:rsidR="00210133" w:rsidRPr="008B5368">
        <w:rPr>
          <w:rFonts w:asciiTheme="minorBidi" w:hAnsiTheme="minorBidi" w:cstheme="minorBidi"/>
          <w:color w:val="003865"/>
          <w:sz w:val="32"/>
          <w:szCs w:val="32"/>
        </w:rPr>
        <w:t xml:space="preserve"> </w:t>
      </w:r>
      <w:r w:rsidRPr="008B5368">
        <w:rPr>
          <w:rFonts w:asciiTheme="minorBidi" w:hAnsiTheme="minorBidi" w:cstheme="minorBidi"/>
          <w:color w:val="003865"/>
          <w:sz w:val="32"/>
          <w:szCs w:val="32"/>
        </w:rPr>
        <w:t xml:space="preserve">your assessment to the next stage. </w:t>
      </w:r>
    </w:p>
    <w:p w14:paraId="35B93EAA" w14:textId="77777777" w:rsidR="00595061" w:rsidRPr="008B5368" w:rsidRDefault="00595061" w:rsidP="00595061">
      <w:pPr>
        <w:pStyle w:val="Default"/>
        <w:rPr>
          <w:rFonts w:asciiTheme="minorBidi" w:hAnsiTheme="minorBidi" w:cstheme="minorBidi"/>
          <w:color w:val="003865"/>
          <w:sz w:val="32"/>
          <w:szCs w:val="32"/>
        </w:rPr>
      </w:pPr>
    </w:p>
    <w:p w14:paraId="1EA5DF25" w14:textId="3ECBBFBC" w:rsidR="00595061" w:rsidRPr="008B5368" w:rsidRDefault="00210133" w:rsidP="00595061">
      <w:pPr>
        <w:pStyle w:val="Default"/>
        <w:rPr>
          <w:rFonts w:asciiTheme="minorBidi" w:hAnsiTheme="minorBidi" w:cstheme="minorBidi"/>
          <w:color w:val="003865"/>
          <w:sz w:val="32"/>
          <w:szCs w:val="32"/>
        </w:rPr>
      </w:pPr>
      <w:r w:rsidRPr="008B5368">
        <w:rPr>
          <w:rFonts w:asciiTheme="minorBidi" w:hAnsiTheme="minorBidi" w:cstheme="minorBidi"/>
          <w:noProof/>
          <w:color w:val="003865"/>
          <w:sz w:val="32"/>
          <w:szCs w:val="32"/>
        </w:rPr>
        <w:drawing>
          <wp:inline distT="0" distB="0" distL="0" distR="0" wp14:anchorId="2987568E" wp14:editId="702DFCF5">
            <wp:extent cx="5731510" cy="979805"/>
            <wp:effectExtent l="0" t="0" r="2540" b="0"/>
            <wp:docPr id="6" name="Picture 6" descr="Screenshot of the &quot;Your assessments details&quot; block of the Student Dashboard in Moodle. It is populated with sample assessment information. There is an orange arrow pointing towards 'Graded' in the 'Status'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the &quot;Your assessments details&quot; block of the Student Dashboard in Moodle. It is populated with sample assessment information. There is an orange arrow pointing towards 'Graded' in the 'Status' column.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979805"/>
                    </a:xfrm>
                    <a:prstGeom prst="rect">
                      <a:avLst/>
                    </a:prstGeom>
                  </pic:spPr>
                </pic:pic>
              </a:graphicData>
            </a:graphic>
          </wp:inline>
        </w:drawing>
      </w:r>
    </w:p>
    <w:p w14:paraId="5C6E4AAF" w14:textId="77777777" w:rsidR="00595061" w:rsidRPr="008B5368" w:rsidRDefault="00595061" w:rsidP="00595061">
      <w:pPr>
        <w:pStyle w:val="Default"/>
        <w:rPr>
          <w:rFonts w:asciiTheme="minorBidi" w:hAnsiTheme="minorBidi" w:cstheme="minorBidi"/>
          <w:color w:val="003865"/>
          <w:sz w:val="32"/>
          <w:szCs w:val="32"/>
        </w:rPr>
      </w:pPr>
    </w:p>
    <w:p w14:paraId="0E33F6EA" w14:textId="77777777" w:rsidR="00595061" w:rsidRPr="008B5368" w:rsidRDefault="00595061" w:rsidP="00595061">
      <w:pPr>
        <w:pStyle w:val="Default"/>
        <w:rPr>
          <w:rFonts w:asciiTheme="minorBidi" w:hAnsiTheme="minorBidi" w:cstheme="minorBidi"/>
          <w:color w:val="003865"/>
          <w:sz w:val="32"/>
          <w:szCs w:val="32"/>
        </w:rPr>
      </w:pPr>
    </w:p>
    <w:p w14:paraId="7A943297" w14:textId="00CE156D"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color w:val="003865"/>
          <w:sz w:val="32"/>
          <w:szCs w:val="32"/>
        </w:rPr>
        <w:t>The status of the assessment will be one of the following:</w:t>
      </w:r>
    </w:p>
    <w:p w14:paraId="7D18AD71" w14:textId="77777777" w:rsidR="00210133" w:rsidRPr="008B5368" w:rsidRDefault="00210133" w:rsidP="00595061">
      <w:pPr>
        <w:pStyle w:val="Default"/>
        <w:rPr>
          <w:rFonts w:asciiTheme="minorBidi" w:hAnsiTheme="minorBidi" w:cstheme="minorBidi"/>
          <w:color w:val="003865"/>
          <w:sz w:val="32"/>
          <w:szCs w:val="32"/>
        </w:rPr>
      </w:pPr>
    </w:p>
    <w:p w14:paraId="2265C4EA" w14:textId="77777777"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b/>
          <w:bCs/>
          <w:color w:val="003865"/>
          <w:sz w:val="32"/>
          <w:szCs w:val="32"/>
        </w:rPr>
        <w:t xml:space="preserve">SUBMISSION NOT OPEN </w:t>
      </w:r>
      <w:r w:rsidRPr="008B5368">
        <w:rPr>
          <w:rFonts w:asciiTheme="minorBidi" w:hAnsiTheme="minorBidi" w:cstheme="minorBidi"/>
          <w:color w:val="003865"/>
          <w:sz w:val="32"/>
          <w:szCs w:val="32"/>
        </w:rPr>
        <w:t>- you cannot submit yet</w:t>
      </w:r>
    </w:p>
    <w:p w14:paraId="35401ACD" w14:textId="77777777"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b/>
          <w:bCs/>
          <w:color w:val="003865"/>
          <w:sz w:val="32"/>
          <w:szCs w:val="32"/>
        </w:rPr>
        <w:t xml:space="preserve">SUBMIT </w:t>
      </w:r>
      <w:r w:rsidRPr="008B5368">
        <w:rPr>
          <w:rFonts w:asciiTheme="minorBidi" w:hAnsiTheme="minorBidi" w:cstheme="minorBidi"/>
          <w:color w:val="003865"/>
          <w:sz w:val="32"/>
          <w:szCs w:val="32"/>
        </w:rPr>
        <w:t>- ready for you to upload your assessment</w:t>
      </w:r>
    </w:p>
    <w:p w14:paraId="7751037C" w14:textId="77777777"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b/>
          <w:bCs/>
          <w:color w:val="003865"/>
          <w:sz w:val="32"/>
          <w:szCs w:val="32"/>
        </w:rPr>
        <w:t xml:space="preserve">OVERDUE </w:t>
      </w:r>
      <w:r w:rsidRPr="008B5368">
        <w:rPr>
          <w:rFonts w:asciiTheme="minorBidi" w:hAnsiTheme="minorBidi" w:cstheme="minorBidi"/>
          <w:color w:val="003865"/>
          <w:sz w:val="32"/>
          <w:szCs w:val="32"/>
        </w:rPr>
        <w:t>- your assessment is late</w:t>
      </w:r>
    </w:p>
    <w:p w14:paraId="79FFA427" w14:textId="77777777"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b/>
          <w:bCs/>
          <w:color w:val="003865"/>
          <w:sz w:val="32"/>
          <w:szCs w:val="32"/>
        </w:rPr>
        <w:t xml:space="preserve">NOT SUBMITTED </w:t>
      </w:r>
      <w:r w:rsidRPr="008B5368">
        <w:rPr>
          <w:rFonts w:asciiTheme="minorBidi" w:hAnsiTheme="minorBidi" w:cstheme="minorBidi"/>
          <w:color w:val="003865"/>
          <w:sz w:val="32"/>
          <w:szCs w:val="32"/>
        </w:rPr>
        <w:t>- the assessment period is closed without submission</w:t>
      </w:r>
    </w:p>
    <w:p w14:paraId="5F4972F6" w14:textId="77777777"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b/>
          <w:bCs/>
          <w:color w:val="003865"/>
          <w:sz w:val="32"/>
          <w:szCs w:val="32"/>
        </w:rPr>
        <w:t xml:space="preserve">SUBMITTED </w:t>
      </w:r>
      <w:r w:rsidRPr="008B5368">
        <w:rPr>
          <w:rFonts w:asciiTheme="minorBidi" w:hAnsiTheme="minorBidi" w:cstheme="minorBidi"/>
          <w:color w:val="003865"/>
          <w:sz w:val="32"/>
          <w:szCs w:val="32"/>
        </w:rPr>
        <w:t>- the assessment has been successfully uploaded</w:t>
      </w:r>
    </w:p>
    <w:p w14:paraId="1FCC3EE1" w14:textId="36C2C6C2"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b/>
          <w:bCs/>
          <w:color w:val="003865"/>
          <w:sz w:val="32"/>
          <w:szCs w:val="32"/>
        </w:rPr>
        <w:t xml:space="preserve">GRADED </w:t>
      </w:r>
      <w:r w:rsidRPr="008B5368">
        <w:rPr>
          <w:rFonts w:asciiTheme="minorBidi" w:hAnsiTheme="minorBidi" w:cstheme="minorBidi"/>
          <w:color w:val="003865"/>
          <w:sz w:val="32"/>
          <w:szCs w:val="32"/>
        </w:rPr>
        <w:t>- the assessment has been marked</w:t>
      </w:r>
    </w:p>
    <w:p w14:paraId="694FC57C" w14:textId="77777777" w:rsidR="00210133" w:rsidRPr="008B5368" w:rsidRDefault="00210133" w:rsidP="00595061">
      <w:pPr>
        <w:pStyle w:val="Default"/>
        <w:rPr>
          <w:rFonts w:asciiTheme="minorBidi" w:hAnsiTheme="minorBidi" w:cstheme="minorBidi"/>
          <w:color w:val="003865"/>
          <w:sz w:val="32"/>
          <w:szCs w:val="32"/>
        </w:rPr>
      </w:pPr>
    </w:p>
    <w:p w14:paraId="66158D30" w14:textId="4D0B2DC6" w:rsidR="00595061" w:rsidRPr="008B5368" w:rsidRDefault="00210133" w:rsidP="00595061">
      <w:pPr>
        <w:pStyle w:val="Default"/>
        <w:rPr>
          <w:rFonts w:asciiTheme="minorBidi" w:hAnsiTheme="minorBidi" w:cstheme="minorBidi"/>
          <w:color w:val="003865"/>
          <w:sz w:val="32"/>
          <w:szCs w:val="32"/>
        </w:rPr>
      </w:pPr>
      <w:r w:rsidRPr="008B5368">
        <w:rPr>
          <w:rFonts w:ascii="Arial" w:hAnsi="Arial" w:cs="Arial"/>
          <w:color w:val="003865"/>
          <w:sz w:val="32"/>
          <w:szCs w:val="32"/>
          <w:shd w:val="clear" w:color="auto" w:fill="FFFFFF"/>
        </w:rPr>
        <w:t>The status of an assessment will only appear for courses you are currently enrolled in, and not courses you have undertaken in previous years.</w:t>
      </w:r>
    </w:p>
    <w:p w14:paraId="326E77A8" w14:textId="77777777"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b/>
          <w:bCs/>
          <w:color w:val="003865"/>
          <w:sz w:val="32"/>
          <w:szCs w:val="32"/>
        </w:rPr>
        <w:lastRenderedPageBreak/>
        <w:t>How to submit an assessment</w:t>
      </w:r>
    </w:p>
    <w:p w14:paraId="52F1283E" w14:textId="77777777" w:rsidR="00595061" w:rsidRPr="008B5368" w:rsidRDefault="00595061" w:rsidP="00595061">
      <w:pPr>
        <w:pStyle w:val="Default"/>
        <w:rPr>
          <w:rFonts w:asciiTheme="minorBidi" w:hAnsiTheme="minorBidi" w:cstheme="minorBidi"/>
          <w:color w:val="003865"/>
          <w:sz w:val="32"/>
          <w:szCs w:val="32"/>
        </w:rPr>
      </w:pPr>
    </w:p>
    <w:p w14:paraId="214C1690" w14:textId="72415425"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color w:val="003865"/>
          <w:sz w:val="32"/>
          <w:szCs w:val="32"/>
        </w:rPr>
        <w:t xml:space="preserve">Select </w:t>
      </w:r>
      <w:r w:rsidRPr="008B5368">
        <w:rPr>
          <w:rFonts w:asciiTheme="minorBidi" w:hAnsiTheme="minorBidi" w:cstheme="minorBidi"/>
          <w:b/>
          <w:bCs/>
          <w:color w:val="003865"/>
          <w:sz w:val="32"/>
          <w:szCs w:val="32"/>
        </w:rPr>
        <w:t xml:space="preserve">SUBMIT </w:t>
      </w:r>
      <w:r w:rsidRPr="008B5368">
        <w:rPr>
          <w:rFonts w:asciiTheme="minorBidi" w:hAnsiTheme="minorBidi" w:cstheme="minorBidi"/>
          <w:color w:val="003865"/>
          <w:sz w:val="32"/>
          <w:szCs w:val="32"/>
        </w:rPr>
        <w:t>for the appropriate course. You will be taken to the</w:t>
      </w:r>
      <w:r w:rsidR="008B5368" w:rsidRPr="008B5368">
        <w:rPr>
          <w:rFonts w:asciiTheme="minorBidi" w:hAnsiTheme="minorBidi" w:cstheme="minorBidi"/>
          <w:color w:val="003865"/>
          <w:sz w:val="32"/>
          <w:szCs w:val="32"/>
        </w:rPr>
        <w:t xml:space="preserve"> submission</w:t>
      </w:r>
      <w:r w:rsidRPr="008B5368">
        <w:rPr>
          <w:rFonts w:asciiTheme="minorBidi" w:hAnsiTheme="minorBidi" w:cstheme="minorBidi"/>
          <w:color w:val="003865"/>
          <w:sz w:val="32"/>
          <w:szCs w:val="32"/>
        </w:rPr>
        <w:t xml:space="preserve"> area.</w:t>
      </w:r>
    </w:p>
    <w:p w14:paraId="7F0A5273" w14:textId="77777777" w:rsidR="00595061" w:rsidRPr="008B5368" w:rsidRDefault="00595061" w:rsidP="00595061">
      <w:pPr>
        <w:pStyle w:val="Default"/>
        <w:rPr>
          <w:rFonts w:asciiTheme="minorBidi" w:hAnsiTheme="minorBidi" w:cstheme="minorBidi"/>
          <w:color w:val="003865"/>
          <w:sz w:val="32"/>
          <w:szCs w:val="32"/>
        </w:rPr>
      </w:pPr>
    </w:p>
    <w:p w14:paraId="4A09F233" w14:textId="4BB976CC" w:rsidR="00595061" w:rsidRPr="008B5368" w:rsidRDefault="008B5368" w:rsidP="00595061">
      <w:pPr>
        <w:pStyle w:val="Default"/>
        <w:rPr>
          <w:rFonts w:asciiTheme="minorBidi" w:hAnsiTheme="minorBidi" w:cstheme="minorBidi"/>
          <w:color w:val="003865"/>
          <w:sz w:val="32"/>
          <w:szCs w:val="32"/>
        </w:rPr>
      </w:pPr>
      <w:r w:rsidRPr="008B5368">
        <w:rPr>
          <w:rFonts w:asciiTheme="minorBidi" w:hAnsiTheme="minorBidi" w:cstheme="minorBidi"/>
          <w:noProof/>
          <w:color w:val="003865"/>
          <w:sz w:val="32"/>
          <w:szCs w:val="32"/>
        </w:rPr>
        <w:drawing>
          <wp:inline distT="0" distB="0" distL="0" distR="0" wp14:anchorId="250F4CDF" wp14:editId="66B4F835">
            <wp:extent cx="5731510" cy="2018665"/>
            <wp:effectExtent l="0" t="0" r="2540" b="635"/>
            <wp:docPr id="7" name="Picture 7" descr="Screenshot of the assignment submission area in Moodle. There is an orange arrow pointing at the &quot;Add submission&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the assignment submission area in Moodle. There is an orange arrow pointing at the &quot;Add submission&quot; butt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018665"/>
                    </a:xfrm>
                    <a:prstGeom prst="rect">
                      <a:avLst/>
                    </a:prstGeom>
                  </pic:spPr>
                </pic:pic>
              </a:graphicData>
            </a:graphic>
          </wp:inline>
        </w:drawing>
      </w:r>
    </w:p>
    <w:p w14:paraId="7A9D6212" w14:textId="77777777" w:rsidR="00595061" w:rsidRPr="008B5368" w:rsidRDefault="00595061" w:rsidP="00595061">
      <w:pPr>
        <w:pStyle w:val="Default"/>
        <w:rPr>
          <w:rFonts w:asciiTheme="minorBidi" w:hAnsiTheme="minorBidi" w:cstheme="minorBidi"/>
          <w:color w:val="003865"/>
          <w:sz w:val="32"/>
          <w:szCs w:val="32"/>
        </w:rPr>
      </w:pPr>
    </w:p>
    <w:p w14:paraId="02C83AB0" w14:textId="77777777" w:rsidR="00595061" w:rsidRPr="008B5368" w:rsidRDefault="00595061" w:rsidP="00595061">
      <w:pPr>
        <w:pStyle w:val="Default"/>
        <w:rPr>
          <w:rFonts w:asciiTheme="minorBidi" w:hAnsiTheme="minorBidi" w:cstheme="minorBidi"/>
          <w:color w:val="003865"/>
          <w:sz w:val="32"/>
          <w:szCs w:val="32"/>
        </w:rPr>
      </w:pPr>
    </w:p>
    <w:p w14:paraId="56802603" w14:textId="63BED992"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color w:val="003865"/>
          <w:sz w:val="32"/>
          <w:szCs w:val="32"/>
        </w:rPr>
        <w:t xml:space="preserve">Once in the </w:t>
      </w:r>
      <w:r w:rsidR="008B5368" w:rsidRPr="008B5368">
        <w:rPr>
          <w:rFonts w:asciiTheme="minorBidi" w:hAnsiTheme="minorBidi" w:cstheme="minorBidi"/>
          <w:color w:val="003865"/>
          <w:sz w:val="32"/>
          <w:szCs w:val="32"/>
        </w:rPr>
        <w:t>submissions</w:t>
      </w:r>
      <w:r w:rsidRPr="008B5368">
        <w:rPr>
          <w:rFonts w:asciiTheme="minorBidi" w:hAnsiTheme="minorBidi" w:cstheme="minorBidi"/>
          <w:color w:val="003865"/>
          <w:sz w:val="32"/>
          <w:szCs w:val="32"/>
        </w:rPr>
        <w:t xml:space="preserve"> area,</w:t>
      </w:r>
      <w:r w:rsidR="008B5368" w:rsidRPr="008B5368">
        <w:rPr>
          <w:rFonts w:asciiTheme="minorBidi" w:hAnsiTheme="minorBidi" w:cstheme="minorBidi"/>
          <w:color w:val="003865"/>
          <w:sz w:val="32"/>
          <w:szCs w:val="32"/>
        </w:rPr>
        <w:t xml:space="preserve"> select or</w:t>
      </w:r>
      <w:r w:rsidRPr="008B5368">
        <w:rPr>
          <w:rFonts w:asciiTheme="minorBidi" w:hAnsiTheme="minorBidi" w:cstheme="minorBidi"/>
          <w:color w:val="003865"/>
          <w:sz w:val="32"/>
          <w:szCs w:val="32"/>
        </w:rPr>
        <w:t xml:space="preserve"> drag and drop your submission into the </w:t>
      </w:r>
      <w:r w:rsidRPr="008B5368">
        <w:rPr>
          <w:rFonts w:asciiTheme="minorBidi" w:hAnsiTheme="minorBidi" w:cstheme="minorBidi"/>
          <w:b/>
          <w:bCs/>
          <w:color w:val="003865"/>
          <w:sz w:val="32"/>
          <w:szCs w:val="32"/>
        </w:rPr>
        <w:t>File</w:t>
      </w:r>
      <w:r w:rsidR="008B5368" w:rsidRPr="008B5368">
        <w:rPr>
          <w:rFonts w:asciiTheme="minorBidi" w:hAnsiTheme="minorBidi" w:cstheme="minorBidi"/>
          <w:b/>
          <w:bCs/>
          <w:color w:val="003865"/>
          <w:sz w:val="32"/>
          <w:szCs w:val="32"/>
        </w:rPr>
        <w:t xml:space="preserve"> </w:t>
      </w:r>
      <w:r w:rsidRPr="008B5368">
        <w:rPr>
          <w:rFonts w:asciiTheme="minorBidi" w:hAnsiTheme="minorBidi" w:cstheme="minorBidi"/>
          <w:b/>
          <w:bCs/>
          <w:color w:val="003865"/>
          <w:sz w:val="32"/>
          <w:szCs w:val="32"/>
        </w:rPr>
        <w:t xml:space="preserve">Submissions </w:t>
      </w:r>
      <w:r w:rsidRPr="008B5368">
        <w:rPr>
          <w:rFonts w:asciiTheme="minorBidi" w:hAnsiTheme="minorBidi" w:cstheme="minorBidi"/>
          <w:color w:val="003865"/>
          <w:sz w:val="32"/>
          <w:szCs w:val="32"/>
        </w:rPr>
        <w:t xml:space="preserve">box. Then </w:t>
      </w:r>
      <w:r w:rsidRPr="008B5368">
        <w:rPr>
          <w:rFonts w:asciiTheme="minorBidi" w:hAnsiTheme="minorBidi" w:cstheme="minorBidi"/>
          <w:b/>
          <w:bCs/>
          <w:color w:val="003865"/>
          <w:sz w:val="32"/>
          <w:szCs w:val="32"/>
        </w:rPr>
        <w:t xml:space="preserve">Save Changes </w:t>
      </w:r>
      <w:r w:rsidRPr="008B5368">
        <w:rPr>
          <w:rFonts w:asciiTheme="minorBidi" w:hAnsiTheme="minorBidi" w:cstheme="minorBidi"/>
          <w:color w:val="003865"/>
          <w:sz w:val="32"/>
          <w:szCs w:val="32"/>
        </w:rPr>
        <w:t>and return to the Dashboard.</w:t>
      </w:r>
    </w:p>
    <w:p w14:paraId="0D3F2427" w14:textId="77777777" w:rsidR="00595061" w:rsidRPr="008B5368" w:rsidRDefault="00595061" w:rsidP="00595061">
      <w:pPr>
        <w:pStyle w:val="Default"/>
        <w:rPr>
          <w:rFonts w:asciiTheme="minorBidi" w:hAnsiTheme="minorBidi" w:cstheme="minorBidi"/>
          <w:color w:val="003865"/>
          <w:sz w:val="32"/>
          <w:szCs w:val="32"/>
        </w:rPr>
      </w:pPr>
    </w:p>
    <w:p w14:paraId="4A5A953A" w14:textId="41F5FD0A" w:rsidR="00595061" w:rsidRPr="008B5368" w:rsidRDefault="008B5368" w:rsidP="00595061">
      <w:pPr>
        <w:pStyle w:val="Default"/>
        <w:rPr>
          <w:rFonts w:asciiTheme="minorBidi" w:hAnsiTheme="minorBidi" w:cstheme="minorBidi"/>
          <w:color w:val="003865"/>
          <w:sz w:val="32"/>
          <w:szCs w:val="32"/>
        </w:rPr>
      </w:pPr>
      <w:r w:rsidRPr="008B5368">
        <w:rPr>
          <w:rFonts w:asciiTheme="minorBidi" w:hAnsiTheme="minorBidi" w:cstheme="minorBidi"/>
          <w:noProof/>
          <w:color w:val="003865"/>
          <w:sz w:val="32"/>
          <w:szCs w:val="32"/>
        </w:rPr>
        <w:drawing>
          <wp:inline distT="0" distB="0" distL="0" distR="0" wp14:anchorId="14F94FF6" wp14:editId="146515FB">
            <wp:extent cx="5731510" cy="1226185"/>
            <wp:effectExtent l="0" t="0" r="2540" b="0"/>
            <wp:docPr id="8" name="Picture 8" descr="Screenshot of the file submissions area in Moodle. There is an orange arrow pointing towards the 'File submissions' box. There is another orange arrow pointing towards the 'Save chang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the file submissions area in Moodle. There is an orange arrow pointing towards the 'File submissions' box. There is another orange arrow pointing towards the 'Save changes' butt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226185"/>
                    </a:xfrm>
                    <a:prstGeom prst="rect">
                      <a:avLst/>
                    </a:prstGeom>
                  </pic:spPr>
                </pic:pic>
              </a:graphicData>
            </a:graphic>
          </wp:inline>
        </w:drawing>
      </w:r>
    </w:p>
    <w:p w14:paraId="53463E21" w14:textId="77777777" w:rsidR="008B5368" w:rsidRPr="008B5368" w:rsidRDefault="008B5368" w:rsidP="00595061">
      <w:pPr>
        <w:pStyle w:val="Default"/>
        <w:rPr>
          <w:rFonts w:asciiTheme="minorBidi" w:hAnsiTheme="minorBidi" w:cstheme="minorBidi"/>
          <w:color w:val="003865"/>
          <w:sz w:val="32"/>
          <w:szCs w:val="32"/>
        </w:rPr>
      </w:pPr>
    </w:p>
    <w:p w14:paraId="17EAFE93" w14:textId="77777777" w:rsidR="008B5368" w:rsidRPr="008B5368" w:rsidRDefault="008B5368" w:rsidP="00595061">
      <w:pPr>
        <w:pStyle w:val="Default"/>
        <w:rPr>
          <w:rFonts w:asciiTheme="minorBidi" w:hAnsiTheme="minorBidi" w:cstheme="minorBidi"/>
          <w:color w:val="003865"/>
          <w:sz w:val="32"/>
          <w:szCs w:val="32"/>
        </w:rPr>
      </w:pPr>
    </w:p>
    <w:p w14:paraId="6B868FEE" w14:textId="592CBABA"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b/>
          <w:bCs/>
          <w:color w:val="003865"/>
          <w:sz w:val="32"/>
          <w:szCs w:val="32"/>
        </w:rPr>
        <w:t>Your grades and feedback</w:t>
      </w:r>
    </w:p>
    <w:p w14:paraId="244C889C" w14:textId="77777777" w:rsidR="00595061" w:rsidRPr="008B5368" w:rsidRDefault="00595061" w:rsidP="00595061">
      <w:pPr>
        <w:pStyle w:val="Default"/>
        <w:rPr>
          <w:rFonts w:asciiTheme="minorBidi" w:hAnsiTheme="minorBidi" w:cstheme="minorBidi"/>
          <w:color w:val="003865"/>
          <w:sz w:val="32"/>
          <w:szCs w:val="32"/>
        </w:rPr>
      </w:pPr>
    </w:p>
    <w:p w14:paraId="509CA634" w14:textId="3C486C59"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color w:val="003865"/>
          <w:sz w:val="32"/>
          <w:szCs w:val="32"/>
        </w:rPr>
        <w:t xml:space="preserve">The </w:t>
      </w:r>
      <w:r w:rsidRPr="008B5368">
        <w:rPr>
          <w:rFonts w:asciiTheme="minorBidi" w:hAnsiTheme="minorBidi" w:cstheme="minorBidi"/>
          <w:b/>
          <w:bCs/>
          <w:color w:val="003865"/>
          <w:sz w:val="32"/>
          <w:szCs w:val="32"/>
        </w:rPr>
        <w:t xml:space="preserve">Grades </w:t>
      </w:r>
      <w:r w:rsidRPr="008B5368">
        <w:rPr>
          <w:rFonts w:asciiTheme="minorBidi" w:hAnsiTheme="minorBidi" w:cstheme="minorBidi"/>
          <w:color w:val="003865"/>
          <w:sz w:val="32"/>
          <w:szCs w:val="32"/>
        </w:rPr>
        <w:t xml:space="preserve">and </w:t>
      </w:r>
      <w:r w:rsidRPr="008B5368">
        <w:rPr>
          <w:rFonts w:asciiTheme="minorBidi" w:hAnsiTheme="minorBidi" w:cstheme="minorBidi"/>
          <w:b/>
          <w:bCs/>
          <w:color w:val="003865"/>
          <w:sz w:val="32"/>
          <w:szCs w:val="32"/>
        </w:rPr>
        <w:t xml:space="preserve">Feedback </w:t>
      </w:r>
      <w:r w:rsidRPr="008B5368">
        <w:rPr>
          <w:rFonts w:asciiTheme="minorBidi" w:hAnsiTheme="minorBidi" w:cstheme="minorBidi"/>
          <w:color w:val="003865"/>
          <w:sz w:val="32"/>
          <w:szCs w:val="32"/>
        </w:rPr>
        <w:t>columns in the Dashboard will display the grade</w:t>
      </w:r>
      <w:r w:rsidR="008B5368" w:rsidRPr="008B5368">
        <w:rPr>
          <w:rFonts w:asciiTheme="minorBidi" w:hAnsiTheme="minorBidi" w:cstheme="minorBidi"/>
          <w:color w:val="003865"/>
          <w:sz w:val="32"/>
          <w:szCs w:val="32"/>
        </w:rPr>
        <w:t xml:space="preserve"> </w:t>
      </w:r>
      <w:r w:rsidRPr="008B5368">
        <w:rPr>
          <w:rFonts w:asciiTheme="minorBidi" w:hAnsiTheme="minorBidi" w:cstheme="minorBidi"/>
          <w:color w:val="003865"/>
          <w:sz w:val="32"/>
          <w:szCs w:val="32"/>
        </w:rPr>
        <w:t xml:space="preserve">and </w:t>
      </w:r>
      <w:r w:rsidR="008B5368" w:rsidRPr="008B5368">
        <w:rPr>
          <w:rFonts w:asciiTheme="minorBidi" w:hAnsiTheme="minorBidi" w:cstheme="minorBidi"/>
          <w:color w:val="003865"/>
          <w:sz w:val="32"/>
          <w:szCs w:val="32"/>
        </w:rPr>
        <w:t xml:space="preserve">link to the </w:t>
      </w:r>
      <w:r w:rsidRPr="008B5368">
        <w:rPr>
          <w:rFonts w:asciiTheme="minorBidi" w:hAnsiTheme="minorBidi" w:cstheme="minorBidi"/>
          <w:color w:val="003865"/>
          <w:sz w:val="32"/>
          <w:szCs w:val="32"/>
        </w:rPr>
        <w:t xml:space="preserve">feedback for an assessment once it is marked. </w:t>
      </w:r>
    </w:p>
    <w:p w14:paraId="24A1016B" w14:textId="77777777" w:rsidR="00595061" w:rsidRPr="008B5368" w:rsidRDefault="00595061" w:rsidP="00595061">
      <w:pPr>
        <w:pStyle w:val="Default"/>
        <w:rPr>
          <w:rFonts w:asciiTheme="minorBidi" w:hAnsiTheme="minorBidi" w:cstheme="minorBidi"/>
          <w:color w:val="003865"/>
          <w:sz w:val="32"/>
          <w:szCs w:val="32"/>
        </w:rPr>
      </w:pPr>
    </w:p>
    <w:p w14:paraId="4FC02842" w14:textId="362D52B8" w:rsidR="00595061" w:rsidRPr="008B5368" w:rsidRDefault="008B5368" w:rsidP="00595061">
      <w:pPr>
        <w:pStyle w:val="Default"/>
        <w:rPr>
          <w:rFonts w:asciiTheme="minorBidi" w:hAnsiTheme="minorBidi" w:cstheme="minorBidi"/>
          <w:color w:val="003865"/>
          <w:sz w:val="32"/>
          <w:szCs w:val="32"/>
        </w:rPr>
      </w:pPr>
      <w:r w:rsidRPr="008B5368">
        <w:rPr>
          <w:rFonts w:asciiTheme="minorBidi" w:hAnsiTheme="minorBidi" w:cstheme="minorBidi"/>
          <w:noProof/>
          <w:color w:val="003865"/>
          <w:sz w:val="32"/>
          <w:szCs w:val="32"/>
        </w:rPr>
        <w:lastRenderedPageBreak/>
        <w:drawing>
          <wp:inline distT="0" distB="0" distL="0" distR="0" wp14:anchorId="03CB3078" wp14:editId="04E81DF6">
            <wp:extent cx="5731510" cy="1199515"/>
            <wp:effectExtent l="0" t="0" r="2540" b="635"/>
            <wp:docPr id="9" name="Picture 9" descr="Screenshot of the &quot;Your assessments details&quot; block of the Student Dashboard in Moodle. It is populated with sample assessment information. There is an orange arrow pointing towards 'Read feedback' in the first row. There is another orange arrow pointing towards 'Due March 15' in the second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of the &quot;Your assessments details&quot; block of the Student Dashboard in Moodle. It is populated with sample assessment information. There is an orange arrow pointing towards 'Read feedback' in the first row. There is another orange arrow pointing towards 'Due March 15' in the second row."/>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1199515"/>
                    </a:xfrm>
                    <a:prstGeom prst="rect">
                      <a:avLst/>
                    </a:prstGeom>
                  </pic:spPr>
                </pic:pic>
              </a:graphicData>
            </a:graphic>
          </wp:inline>
        </w:drawing>
      </w:r>
    </w:p>
    <w:p w14:paraId="19D54345" w14:textId="77777777" w:rsidR="00595061" w:rsidRPr="008B5368" w:rsidRDefault="00595061" w:rsidP="00595061">
      <w:pPr>
        <w:pStyle w:val="Default"/>
        <w:rPr>
          <w:rFonts w:asciiTheme="minorBidi" w:hAnsiTheme="minorBidi" w:cstheme="minorBidi"/>
          <w:color w:val="003865"/>
          <w:sz w:val="32"/>
          <w:szCs w:val="32"/>
        </w:rPr>
      </w:pPr>
    </w:p>
    <w:p w14:paraId="258278FF" w14:textId="77777777" w:rsidR="00595061" w:rsidRPr="008B5368" w:rsidRDefault="00595061" w:rsidP="00595061">
      <w:pPr>
        <w:pStyle w:val="Default"/>
        <w:rPr>
          <w:rFonts w:asciiTheme="minorBidi" w:hAnsiTheme="minorBidi" w:cstheme="minorBidi"/>
          <w:color w:val="003865"/>
          <w:sz w:val="32"/>
          <w:szCs w:val="32"/>
        </w:rPr>
      </w:pPr>
    </w:p>
    <w:p w14:paraId="19689AB1" w14:textId="77777777"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color w:val="003865"/>
          <w:sz w:val="32"/>
          <w:szCs w:val="32"/>
        </w:rPr>
        <w:t xml:space="preserve">When feedback is not yet available, the dashboard will indicate a </w:t>
      </w:r>
      <w:r w:rsidRPr="008B5368">
        <w:rPr>
          <w:rFonts w:asciiTheme="minorBidi" w:hAnsiTheme="minorBidi" w:cstheme="minorBidi"/>
          <w:b/>
          <w:bCs/>
          <w:color w:val="003865"/>
          <w:sz w:val="32"/>
          <w:szCs w:val="32"/>
        </w:rPr>
        <w:t xml:space="preserve">Due </w:t>
      </w:r>
      <w:r w:rsidRPr="008B5368">
        <w:rPr>
          <w:rFonts w:asciiTheme="minorBidi" w:hAnsiTheme="minorBidi" w:cstheme="minorBidi"/>
          <w:color w:val="003865"/>
          <w:sz w:val="32"/>
          <w:szCs w:val="32"/>
        </w:rPr>
        <w:t>date.</w:t>
      </w:r>
    </w:p>
    <w:p w14:paraId="73342467" w14:textId="77777777" w:rsidR="00595061" w:rsidRPr="008B5368" w:rsidRDefault="00595061" w:rsidP="00595061">
      <w:pPr>
        <w:pStyle w:val="Default"/>
        <w:rPr>
          <w:rFonts w:asciiTheme="minorBidi" w:hAnsiTheme="minorBidi" w:cstheme="minorBidi"/>
          <w:color w:val="003865"/>
          <w:sz w:val="32"/>
          <w:szCs w:val="32"/>
        </w:rPr>
      </w:pPr>
    </w:p>
    <w:p w14:paraId="32656F2B" w14:textId="77777777" w:rsidR="00595061" w:rsidRPr="008B5368" w:rsidRDefault="00595061" w:rsidP="00595061">
      <w:pPr>
        <w:pStyle w:val="Default"/>
        <w:rPr>
          <w:rFonts w:asciiTheme="minorBidi" w:hAnsiTheme="minorBidi" w:cstheme="minorBidi"/>
          <w:color w:val="003865"/>
          <w:sz w:val="32"/>
          <w:szCs w:val="32"/>
        </w:rPr>
      </w:pPr>
      <w:r w:rsidRPr="008B5368">
        <w:rPr>
          <w:rFonts w:asciiTheme="minorBidi" w:hAnsiTheme="minorBidi" w:cstheme="minorBidi"/>
          <w:color w:val="003865"/>
          <w:sz w:val="32"/>
          <w:szCs w:val="32"/>
        </w:rPr>
        <w:t xml:space="preserve">Once feedback is ready, the status will change. Select </w:t>
      </w:r>
      <w:r w:rsidRPr="008B5368">
        <w:rPr>
          <w:rFonts w:asciiTheme="minorBidi" w:hAnsiTheme="minorBidi" w:cstheme="minorBidi"/>
          <w:b/>
          <w:bCs/>
          <w:color w:val="003865"/>
          <w:sz w:val="32"/>
          <w:szCs w:val="32"/>
        </w:rPr>
        <w:t>Read Feedback.</w:t>
      </w:r>
    </w:p>
    <w:p w14:paraId="78667FE3" w14:textId="77777777" w:rsidR="00595061" w:rsidRPr="008B5368" w:rsidRDefault="00595061" w:rsidP="00595061">
      <w:pPr>
        <w:pStyle w:val="Default"/>
        <w:rPr>
          <w:rFonts w:asciiTheme="minorBidi" w:hAnsiTheme="minorBidi" w:cstheme="minorBidi"/>
          <w:color w:val="003865"/>
          <w:sz w:val="32"/>
          <w:szCs w:val="32"/>
        </w:rPr>
      </w:pPr>
    </w:p>
    <w:p w14:paraId="7E8D4ED2" w14:textId="2A20A4FB" w:rsidR="00595061" w:rsidRPr="008B5368" w:rsidRDefault="008B5368" w:rsidP="00595061">
      <w:pPr>
        <w:pStyle w:val="Default"/>
        <w:rPr>
          <w:rFonts w:asciiTheme="minorBidi" w:hAnsiTheme="minorBidi" w:cstheme="minorBidi"/>
          <w:color w:val="003865"/>
          <w:sz w:val="32"/>
          <w:szCs w:val="32"/>
        </w:rPr>
      </w:pPr>
      <w:r w:rsidRPr="008B5368">
        <w:rPr>
          <w:rFonts w:ascii="Arial" w:hAnsi="Arial" w:cs="Arial"/>
          <w:color w:val="003865"/>
          <w:sz w:val="32"/>
          <w:szCs w:val="32"/>
          <w:shd w:val="clear" w:color="auto" w:fill="FFFFFF"/>
        </w:rPr>
        <w:t>This link will take you to the Feedback area of Moodle, where you can see your Grade and read feedback, click to see feedback in Turnitin Feedback Studio, or open feedback files, e.g. an annotated PDF or an audio file, if your lecturer has provided these.</w:t>
      </w:r>
    </w:p>
    <w:p w14:paraId="0E15D17E" w14:textId="77777777" w:rsidR="00595061" w:rsidRPr="008B5368" w:rsidRDefault="00595061" w:rsidP="00595061">
      <w:pPr>
        <w:pStyle w:val="Default"/>
        <w:rPr>
          <w:rFonts w:asciiTheme="minorBidi" w:hAnsiTheme="minorBidi" w:cstheme="minorBidi"/>
          <w:color w:val="003865"/>
          <w:sz w:val="32"/>
          <w:szCs w:val="32"/>
        </w:rPr>
      </w:pPr>
    </w:p>
    <w:p w14:paraId="76128458" w14:textId="2AEBBC9C" w:rsidR="00595061" w:rsidRPr="008B5368" w:rsidRDefault="008B5368" w:rsidP="00595061">
      <w:pPr>
        <w:pStyle w:val="Default"/>
        <w:rPr>
          <w:rFonts w:asciiTheme="minorBidi" w:hAnsiTheme="minorBidi" w:cstheme="minorBidi"/>
          <w:color w:val="003865"/>
          <w:sz w:val="32"/>
          <w:szCs w:val="32"/>
        </w:rPr>
      </w:pPr>
      <w:r w:rsidRPr="008B5368">
        <w:rPr>
          <w:rFonts w:asciiTheme="minorBidi" w:hAnsiTheme="minorBidi" w:cstheme="minorBidi"/>
          <w:noProof/>
          <w:color w:val="003865"/>
          <w:sz w:val="32"/>
          <w:szCs w:val="32"/>
        </w:rPr>
        <w:drawing>
          <wp:inline distT="0" distB="0" distL="0" distR="0" wp14:anchorId="30AF6C5D" wp14:editId="0A86D4D3">
            <wp:extent cx="5731510" cy="984885"/>
            <wp:effectExtent l="0" t="0" r="2540" b="5715"/>
            <wp:docPr id="11" name="Picture 11" descr="Screenshot of the feedback area in Moodle. An orange arrow is pointing towards a feedback file that a student can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the feedback area in Moodle. An orange arrow is pointing towards a feedback file that a student can downloa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984885"/>
                    </a:xfrm>
                    <a:prstGeom prst="rect">
                      <a:avLst/>
                    </a:prstGeom>
                  </pic:spPr>
                </pic:pic>
              </a:graphicData>
            </a:graphic>
          </wp:inline>
        </w:drawing>
      </w:r>
    </w:p>
    <w:p w14:paraId="3F6C1F4D" w14:textId="77777777" w:rsidR="00595061" w:rsidRPr="008B5368" w:rsidRDefault="00595061" w:rsidP="00595061">
      <w:pPr>
        <w:pStyle w:val="Default"/>
        <w:rPr>
          <w:rFonts w:asciiTheme="minorBidi" w:hAnsiTheme="minorBidi" w:cstheme="minorBidi"/>
          <w:color w:val="003865"/>
          <w:sz w:val="32"/>
          <w:szCs w:val="32"/>
        </w:rPr>
      </w:pPr>
    </w:p>
    <w:p w14:paraId="654B7857" w14:textId="77777777" w:rsidR="00595061" w:rsidRPr="008B5368" w:rsidRDefault="00595061" w:rsidP="00595061">
      <w:pPr>
        <w:pStyle w:val="Default"/>
        <w:rPr>
          <w:rFonts w:asciiTheme="minorBidi" w:hAnsiTheme="minorBidi" w:cstheme="minorBidi"/>
          <w:color w:val="003865"/>
          <w:sz w:val="32"/>
          <w:szCs w:val="32"/>
        </w:rPr>
      </w:pPr>
    </w:p>
    <w:p w14:paraId="64F7D202" w14:textId="53447A15" w:rsidR="00A81D53" w:rsidRPr="008B5368" w:rsidRDefault="00A81D53" w:rsidP="00595061">
      <w:pPr>
        <w:rPr>
          <w:rFonts w:asciiTheme="minorBidi" w:hAnsiTheme="minorBidi"/>
          <w:color w:val="003865"/>
          <w:sz w:val="32"/>
          <w:szCs w:val="32"/>
        </w:rPr>
      </w:pPr>
    </w:p>
    <w:sectPr w:rsidR="00A81D53" w:rsidRPr="008B5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Arimo">
    <w:altName w:val="Arimo"/>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93DA1"/>
    <w:multiLevelType w:val="hybridMultilevel"/>
    <w:tmpl w:val="F9FC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61"/>
    <w:rsid w:val="001A3D6E"/>
    <w:rsid w:val="001B65BD"/>
    <w:rsid w:val="001C4729"/>
    <w:rsid w:val="00210133"/>
    <w:rsid w:val="005764E2"/>
    <w:rsid w:val="00595061"/>
    <w:rsid w:val="008B5368"/>
    <w:rsid w:val="00931B5B"/>
    <w:rsid w:val="00A81D53"/>
    <w:rsid w:val="00C33231"/>
    <w:rsid w:val="00C85552"/>
    <w:rsid w:val="00DC4F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3A47"/>
  <w15:chartTrackingRefBased/>
  <w15:docId w15:val="{9D680E4E-49CD-4A29-ADD1-3BBC1281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061"/>
    <w:pPr>
      <w:autoSpaceDE w:val="0"/>
      <w:autoSpaceDN w:val="0"/>
      <w:adjustRightInd w:val="0"/>
      <w:spacing w:after="0" w:line="240" w:lineRule="auto"/>
    </w:pPr>
    <w:rPr>
      <w:rFonts w:ascii="Arimo" w:hAnsi="Arimo" w:cs="Arimo"/>
      <w:color w:val="000000"/>
      <w:sz w:val="24"/>
      <w:szCs w:val="24"/>
    </w:rPr>
  </w:style>
  <w:style w:type="character" w:styleId="Hyperlink">
    <w:name w:val="Hyperlink"/>
    <w:basedOn w:val="DefaultParagraphFont"/>
    <w:uiPriority w:val="99"/>
    <w:unhideWhenUsed/>
    <w:rsid w:val="00595061"/>
    <w:rPr>
      <w:color w:val="0563C1" w:themeColor="hyperlink"/>
      <w:u w:val="single"/>
    </w:rPr>
  </w:style>
  <w:style w:type="character" w:styleId="UnresolvedMention">
    <w:name w:val="Unresolved Mention"/>
    <w:basedOn w:val="DefaultParagraphFont"/>
    <w:uiPriority w:val="99"/>
    <w:semiHidden/>
    <w:unhideWhenUsed/>
    <w:rsid w:val="00595061"/>
    <w:rPr>
      <w:color w:val="605E5C"/>
      <w:shd w:val="clear" w:color="auto" w:fill="E1DFDD"/>
    </w:rPr>
  </w:style>
  <w:style w:type="character" w:customStyle="1" w:styleId="jsgrdq">
    <w:name w:val="jsgrdq"/>
    <w:basedOn w:val="DefaultParagraphFont"/>
    <w:rsid w:val="0021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gla.ac.uk/myglasgow/worldchangingglasgow/assessmentfeedback-traininghub"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hyperlink" Target="https://www.gla.ac.uk/myglasgow/leads/aftoolkit/studentinfo/assessment/what/"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A5EC453392448BCFC5B4FAC3B4C01" ma:contentTypeVersion="11" ma:contentTypeDescription="Create a new document." ma:contentTypeScope="" ma:versionID="830d99b8c47a2c1badbda23baf271643">
  <xsd:schema xmlns:xsd="http://www.w3.org/2001/XMLSchema" xmlns:xs="http://www.w3.org/2001/XMLSchema" xmlns:p="http://schemas.microsoft.com/office/2006/metadata/properties" xmlns:ns2="8e29d1b0-e3b7-4cdd-84a8-5f7906a384dd" xmlns:ns3="22fcbed0-a0dc-4c8d-aabe-d344f9b70084" targetNamespace="http://schemas.microsoft.com/office/2006/metadata/properties" ma:root="true" ma:fieldsID="72f49fdc35fdc078e5dd747eb310c72c" ns2:_="" ns3:_="">
    <xsd:import namespace="8e29d1b0-e3b7-4cdd-84a8-5f7906a384dd"/>
    <xsd:import namespace="22fcbed0-a0dc-4c8d-aabe-d344f9b700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9d1b0-e3b7-4cdd-84a8-5f7906a38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cbed0-a0dc-4c8d-aabe-d344f9b700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ED4E4-FFFD-43EE-9B97-A348155B8B0F}"/>
</file>

<file path=customXml/itemProps2.xml><?xml version="1.0" encoding="utf-8"?>
<ds:datastoreItem xmlns:ds="http://schemas.openxmlformats.org/officeDocument/2006/customXml" ds:itemID="{5EC70EA9-18EF-4046-8F95-D98E60C7928D}"/>
</file>

<file path=customXml/itemProps3.xml><?xml version="1.0" encoding="utf-8"?>
<ds:datastoreItem xmlns:ds="http://schemas.openxmlformats.org/officeDocument/2006/customXml" ds:itemID="{D219C1D7-519B-48E3-BAC6-534CB03064A9}"/>
</file>

<file path=docProps/app.xml><?xml version="1.0" encoding="utf-8"?>
<Properties xmlns="http://schemas.openxmlformats.org/officeDocument/2006/extended-properties" xmlns:vt="http://schemas.openxmlformats.org/officeDocument/2006/docPropsVTypes">
  <Template>Normal.dotm</Template>
  <TotalTime>7</TotalTime>
  <Pages>6</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Christoforou</dc:creator>
  <cp:keywords/>
  <dc:description/>
  <cp:lastModifiedBy>Nicola Carty</cp:lastModifiedBy>
  <cp:revision>7</cp:revision>
  <dcterms:created xsi:type="dcterms:W3CDTF">2021-05-04T15:17:00Z</dcterms:created>
  <dcterms:modified xsi:type="dcterms:W3CDTF">2021-05-04T15:23:00Z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0x010100FCCA5EC453392448BCFC5B4FAC3B4C01</vt:lpwstr>
  </property>
</Properties>
</file>