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BFF44" w14:textId="77777777" w:rsidR="00177AD2" w:rsidRDefault="008C0B52" w:rsidP="008C0B52">
      <w:pPr>
        <w:jc w:val="center"/>
        <w:rPr>
          <w:b/>
          <w:sz w:val="28"/>
          <w:szCs w:val="28"/>
          <w:u w:val="single"/>
        </w:rPr>
      </w:pPr>
      <w:r w:rsidRPr="008C0B52">
        <w:rPr>
          <w:b/>
          <w:sz w:val="28"/>
          <w:szCs w:val="28"/>
          <w:u w:val="single"/>
        </w:rPr>
        <w:t>Training Module – Booking onto a course via Portal</w:t>
      </w:r>
    </w:p>
    <w:p w14:paraId="719B133B" w14:textId="1522E031" w:rsidR="008C0B52" w:rsidRDefault="008C0B52" w:rsidP="00A915CF">
      <w:r>
        <w:t>Log into Core portal and navigate to the Employee dashboard</w:t>
      </w:r>
      <w:r w:rsidR="00A915CF">
        <w:t>, then s</w:t>
      </w:r>
      <w:r>
        <w:t xml:space="preserve">elect the </w:t>
      </w:r>
      <w:r w:rsidR="00A915CF">
        <w:t>Learning &amp; Development</w:t>
      </w:r>
      <w:r>
        <w:t xml:space="preserve"> tab on the </w:t>
      </w:r>
      <w:proofErr w:type="gramStart"/>
      <w:r>
        <w:t>left hand</w:t>
      </w:r>
      <w:proofErr w:type="gramEnd"/>
      <w:r>
        <w:t xml:space="preserve"> side of the screen, this will update the screen and training information will display.</w:t>
      </w:r>
    </w:p>
    <w:p w14:paraId="653DA3E2" w14:textId="6FB1C2A1" w:rsidR="008C0B52" w:rsidRDefault="00A915CF" w:rsidP="00A915CF">
      <w:r>
        <w:rPr>
          <w:noProof/>
        </w:rPr>
        <w:drawing>
          <wp:inline distT="0" distB="0" distL="0" distR="0" wp14:anchorId="34A0BF7F" wp14:editId="0CE86755">
            <wp:extent cx="6029325" cy="293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6" t="8613" r="50409" b="5878"/>
                    <a:stretch/>
                  </pic:blipFill>
                  <pic:spPr bwMode="auto">
                    <a:xfrm>
                      <a:off x="0" y="0"/>
                      <a:ext cx="6055219" cy="294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51336" w14:textId="7AE4A454" w:rsidR="008C0B52" w:rsidRDefault="008C0B52" w:rsidP="008C0B52">
      <w:r>
        <w:t xml:space="preserve">Within this screen you can view your </w:t>
      </w:r>
      <w:r w:rsidRPr="008C0B52">
        <w:rPr>
          <w:b/>
        </w:rPr>
        <w:t>training history</w:t>
      </w:r>
      <w:r>
        <w:t xml:space="preserve"> –online programmes that you have completed will </w:t>
      </w:r>
      <w:r w:rsidR="00A915CF">
        <w:t xml:space="preserve">also </w:t>
      </w:r>
      <w:r>
        <w:t xml:space="preserve">be in the My Training History </w:t>
      </w:r>
      <w:r w:rsidR="00A915CF">
        <w:t>section</w:t>
      </w:r>
      <w:r>
        <w:t>.</w:t>
      </w:r>
    </w:p>
    <w:p w14:paraId="0B7EA6A2" w14:textId="49E9B403" w:rsidR="008C0B52" w:rsidRDefault="008C0B52" w:rsidP="008C0B52">
      <w:r>
        <w:t xml:space="preserve">To </w:t>
      </w:r>
      <w:r w:rsidRPr="008C0B52">
        <w:rPr>
          <w:b/>
        </w:rPr>
        <w:t>book onto a course</w:t>
      </w:r>
      <w:r>
        <w:t xml:space="preserve"> use the </w:t>
      </w:r>
      <w:r w:rsidR="00A915CF">
        <w:t>section</w:t>
      </w:r>
      <w:r>
        <w:t xml:space="preserve"> on the </w:t>
      </w:r>
      <w:r w:rsidR="00A915CF">
        <w:t>left</w:t>
      </w:r>
      <w:r>
        <w:t xml:space="preserve"> hand-side</w:t>
      </w:r>
      <w:r w:rsidR="00A915CF">
        <w:t xml:space="preserve"> labelled “Book A Course”</w:t>
      </w:r>
      <w:r>
        <w:t>. From</w:t>
      </w:r>
      <w:r w:rsidR="00300989">
        <w:t xml:space="preserve"> </w:t>
      </w:r>
      <w:r w:rsidR="00A915CF">
        <w:t xml:space="preserve">here </w:t>
      </w:r>
      <w:r w:rsidR="00300989">
        <w:t>you can apply filters to your search in order to limit the results – you can search based on keywords or training category. Training category suggests what type of training it is, examples of training categories are:</w:t>
      </w:r>
    </w:p>
    <w:p w14:paraId="14CB482E" w14:textId="77777777" w:rsidR="00300989" w:rsidRDefault="00300989" w:rsidP="00300989">
      <w:pPr>
        <w:pStyle w:val="NoSpacing"/>
        <w:numPr>
          <w:ilvl w:val="0"/>
          <w:numId w:val="1"/>
        </w:numPr>
      </w:pPr>
      <w:r>
        <w:t>Biological Safety</w:t>
      </w:r>
    </w:p>
    <w:p w14:paraId="559CD072" w14:textId="77777777" w:rsidR="00300989" w:rsidRDefault="00300989" w:rsidP="00300989">
      <w:pPr>
        <w:pStyle w:val="NoSpacing"/>
        <w:numPr>
          <w:ilvl w:val="0"/>
          <w:numId w:val="1"/>
        </w:numPr>
      </w:pPr>
      <w:r>
        <w:t>Freedom of Information</w:t>
      </w:r>
    </w:p>
    <w:p w14:paraId="7BF5870B" w14:textId="77777777" w:rsidR="00300989" w:rsidRDefault="00300989" w:rsidP="00300989">
      <w:pPr>
        <w:pStyle w:val="NoSpacing"/>
        <w:numPr>
          <w:ilvl w:val="0"/>
          <w:numId w:val="1"/>
        </w:numPr>
      </w:pPr>
      <w:r>
        <w:t>E-Learning</w:t>
      </w:r>
    </w:p>
    <w:p w14:paraId="154AA4D7" w14:textId="77777777" w:rsidR="00300989" w:rsidRDefault="00300989" w:rsidP="00300989">
      <w:pPr>
        <w:pStyle w:val="NoSpacing"/>
        <w:numPr>
          <w:ilvl w:val="0"/>
          <w:numId w:val="1"/>
        </w:numPr>
      </w:pPr>
      <w:r>
        <w:t>First Aid Training</w:t>
      </w:r>
    </w:p>
    <w:p w14:paraId="6BA278AF" w14:textId="77777777" w:rsidR="00300989" w:rsidRDefault="00300989" w:rsidP="00300989">
      <w:pPr>
        <w:pStyle w:val="NoSpacing"/>
        <w:numPr>
          <w:ilvl w:val="0"/>
          <w:numId w:val="1"/>
        </w:numPr>
      </w:pPr>
      <w:r>
        <w:t>Interpersonal</w:t>
      </w:r>
    </w:p>
    <w:p w14:paraId="52FCD4B3" w14:textId="77777777" w:rsidR="00300989" w:rsidRDefault="00300989" w:rsidP="00300989">
      <w:pPr>
        <w:pStyle w:val="NoSpacing"/>
      </w:pPr>
    </w:p>
    <w:p w14:paraId="4878AC12" w14:textId="77777777" w:rsidR="00300989" w:rsidRDefault="00300989" w:rsidP="00300989">
      <w:pPr>
        <w:pStyle w:val="NoSpacing"/>
      </w:pPr>
      <w:r>
        <w:t xml:space="preserve">If you are unsure of what keywords or categories to search you can search all by using the blue Search button </w:t>
      </w:r>
      <w:r>
        <w:rPr>
          <w:noProof/>
          <w:lang w:eastAsia="en-GB"/>
        </w:rPr>
        <w:drawing>
          <wp:inline distT="0" distB="0" distL="0" distR="0" wp14:anchorId="461E713A" wp14:editId="18EA9FA1">
            <wp:extent cx="584790" cy="223284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856" t="47808" r="23281" b="49134"/>
                    <a:stretch/>
                  </pic:blipFill>
                  <pic:spPr bwMode="auto">
                    <a:xfrm>
                      <a:off x="0" y="0"/>
                      <a:ext cx="585313" cy="22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03B">
        <w:t xml:space="preserve">and all courses will be returned. Scrolling through the pop up window will allow the employee to view all courses and a few course details. </w:t>
      </w:r>
    </w:p>
    <w:p w14:paraId="586E0E99" w14:textId="3F3B9A8D" w:rsidR="006B103B" w:rsidRDefault="00A915CF" w:rsidP="00A915CF">
      <w:pPr>
        <w:pStyle w:val="NoSpacing"/>
      </w:pPr>
      <w:bookmarkStart w:id="0" w:name="_GoBack"/>
      <w:r>
        <w:rPr>
          <w:noProof/>
        </w:rPr>
        <w:lastRenderedPageBreak/>
        <w:drawing>
          <wp:inline distT="0" distB="0" distL="0" distR="0" wp14:anchorId="6CA4DE60" wp14:editId="3A4E6058">
            <wp:extent cx="5905500" cy="289369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23" r="50950" b="5736"/>
                    <a:stretch/>
                  </pic:blipFill>
                  <pic:spPr bwMode="auto">
                    <a:xfrm>
                      <a:off x="0" y="0"/>
                      <a:ext cx="5923871" cy="290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132D82E" w14:textId="77777777" w:rsidR="006B103B" w:rsidRDefault="006B103B" w:rsidP="006B103B">
      <w:pPr>
        <w:pStyle w:val="NoSpacing"/>
        <w:jc w:val="center"/>
      </w:pPr>
    </w:p>
    <w:p w14:paraId="669C12F5" w14:textId="60640179" w:rsidR="006B103B" w:rsidRDefault="006B103B" w:rsidP="006B103B">
      <w:pPr>
        <w:pStyle w:val="NoSpacing"/>
      </w:pPr>
      <w:r>
        <w:t xml:space="preserve">Further information can be viewed by selecting the </w:t>
      </w:r>
      <w:r w:rsidR="00A915CF">
        <w:t>vertical ellipsis button</w:t>
      </w:r>
      <w:r>
        <w:t xml:space="preserve"> </w:t>
      </w:r>
      <w:r w:rsidR="00A915CF">
        <w:rPr>
          <w:noProof/>
        </w:rPr>
        <w:drawing>
          <wp:inline distT="0" distB="0" distL="0" distR="0" wp14:anchorId="73121F69" wp14:editId="73DF7545">
            <wp:extent cx="438150" cy="495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791" t="67169" r="53130" b="28494"/>
                    <a:stretch/>
                  </pic:blipFill>
                  <pic:spPr bwMode="auto">
                    <a:xfrm>
                      <a:off x="0" y="0"/>
                      <a:ext cx="440207" cy="49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915CF">
        <w:t xml:space="preserve"> and selecting the “View Course Details option from the drop-down. It is also from this drop down that an employee can request to attend the course. If you are a line </w:t>
      </w:r>
      <w:r w:rsidR="00927AEB">
        <w:t>manager,</w:t>
      </w:r>
      <w:r w:rsidR="00A915CF">
        <w:t xml:space="preserve"> you also have the </w:t>
      </w:r>
      <w:r w:rsidR="00927AEB">
        <w:t>functionality</w:t>
      </w:r>
      <w:r w:rsidR="00A915CF">
        <w:t xml:space="preserve"> from this same space to enrol your</w:t>
      </w:r>
      <w:r w:rsidR="00927AEB">
        <w:t xml:space="preserve"> team onto training courses.</w:t>
      </w:r>
    </w:p>
    <w:p w14:paraId="6774E8FB" w14:textId="3DD10071" w:rsidR="00927AEB" w:rsidRDefault="00927AEB" w:rsidP="006B103B">
      <w:pPr>
        <w:pStyle w:val="NoSpacing"/>
      </w:pPr>
      <w:r>
        <w:rPr>
          <w:noProof/>
        </w:rPr>
        <w:drawing>
          <wp:inline distT="0" distB="0" distL="0" distR="0" wp14:anchorId="160AB4F6" wp14:editId="39B05141">
            <wp:extent cx="2428876" cy="16789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69" t="65645" r="51093" b="15094"/>
                    <a:stretch/>
                  </pic:blipFill>
                  <pic:spPr bwMode="auto">
                    <a:xfrm>
                      <a:off x="0" y="0"/>
                      <a:ext cx="2438675" cy="168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2993" w14:textId="77777777" w:rsidR="0025438C" w:rsidRDefault="0025438C" w:rsidP="006B103B">
      <w:pPr>
        <w:pStyle w:val="NoSpacing"/>
      </w:pPr>
    </w:p>
    <w:p w14:paraId="1B35C5A5" w14:textId="77777777" w:rsidR="0025438C" w:rsidRDefault="0025438C" w:rsidP="006B103B">
      <w:pPr>
        <w:pStyle w:val="NoSpacing"/>
      </w:pPr>
    </w:p>
    <w:p w14:paraId="68ACE258" w14:textId="77995B1E" w:rsidR="00E12540" w:rsidRPr="008C0B52" w:rsidRDefault="00E12540" w:rsidP="006B103B">
      <w:pPr>
        <w:pStyle w:val="NoSpacing"/>
      </w:pPr>
    </w:p>
    <w:sectPr w:rsidR="00E12540" w:rsidRPr="008C0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00CDD"/>
    <w:multiLevelType w:val="hybridMultilevel"/>
    <w:tmpl w:val="703E6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16EC"/>
    <w:multiLevelType w:val="hybridMultilevel"/>
    <w:tmpl w:val="0860B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B52"/>
    <w:rsid w:val="00177AD2"/>
    <w:rsid w:val="0025438C"/>
    <w:rsid w:val="00300989"/>
    <w:rsid w:val="0044700D"/>
    <w:rsid w:val="0063538A"/>
    <w:rsid w:val="006B103B"/>
    <w:rsid w:val="00871AC8"/>
    <w:rsid w:val="008C0B52"/>
    <w:rsid w:val="00927AEB"/>
    <w:rsid w:val="00A915CF"/>
    <w:rsid w:val="00E1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BB8A2"/>
  <w15:docId w15:val="{05C80CC0-DFEC-4290-B320-E6863F6D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B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009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ad213w</dc:creator>
  <cp:lastModifiedBy>Aimee Crawford</cp:lastModifiedBy>
  <cp:revision>2</cp:revision>
  <dcterms:created xsi:type="dcterms:W3CDTF">2020-08-25T16:07:00Z</dcterms:created>
  <dcterms:modified xsi:type="dcterms:W3CDTF">2020-08-25T16:07:00Z</dcterms:modified>
</cp:coreProperties>
</file>