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39AD" w14:textId="57FFC655" w:rsidR="00346DEC" w:rsidRDefault="00346DEC" w:rsidP="00414863">
      <w:pPr>
        <w:keepNext/>
        <w:keepLines/>
        <w:spacing w:line="276" w:lineRule="auto"/>
        <w:rPr>
          <w:rFonts w:ascii="Calibri" w:hAnsi="Calibri" w:cs="Times New Roman"/>
        </w:rPr>
      </w:pPr>
      <w:bookmarkStart w:id="0" w:name="_GoBack"/>
      <w:bookmarkEnd w:id="0"/>
      <w:r w:rsidRPr="003A580E">
        <w:rPr>
          <w:rFonts w:ascii="Calibri" w:hAnsi="Calibri" w:cs="Times New Roman"/>
        </w:rPr>
        <w:t xml:space="preserve">The aim of </w:t>
      </w:r>
      <w:r w:rsidR="00BE0F9A">
        <w:rPr>
          <w:rFonts w:ascii="Calibri" w:hAnsi="Calibri" w:cs="Times New Roman"/>
        </w:rPr>
        <w:t>Learning &amp; Teaching Enhancement</w:t>
      </w:r>
      <w:r w:rsidRPr="003A580E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is</w:t>
      </w:r>
      <w:r w:rsidRPr="003A580E">
        <w:rPr>
          <w:rFonts w:ascii="Calibri" w:hAnsi="Calibri" w:cs="Times New Roman"/>
        </w:rPr>
        <w:t xml:space="preserve"> to</w:t>
      </w:r>
      <w:r>
        <w:rPr>
          <w:rFonts w:ascii="Calibri" w:hAnsi="Calibri" w:cs="Times New Roman"/>
        </w:rPr>
        <w:t xml:space="preserve"> maintain quality and</w:t>
      </w:r>
      <w:r w:rsidRPr="003A580E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improve provision through identifying action that can be taken to improve future student experience</w:t>
      </w:r>
      <w:r w:rsidRPr="003A580E">
        <w:rPr>
          <w:rFonts w:ascii="Calibri" w:hAnsi="Calibri" w:cs="Times New Roman"/>
        </w:rPr>
        <w:t>.</w:t>
      </w:r>
    </w:p>
    <w:p w14:paraId="5D7F79AA" w14:textId="0A6889D1" w:rsidR="00346DEC" w:rsidRDefault="00346DEC" w:rsidP="00414863">
      <w:pPr>
        <w:keepNext/>
        <w:keepLines/>
        <w:spacing w:line="276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This form should be used to </w:t>
      </w:r>
      <w:r w:rsidRPr="003A580E">
        <w:rPr>
          <w:rFonts w:ascii="Calibri" w:hAnsi="Calibri" w:cs="Times New Roman"/>
        </w:rPr>
        <w:t>capture</w:t>
      </w:r>
      <w:r>
        <w:rPr>
          <w:rFonts w:ascii="Calibri" w:hAnsi="Calibri" w:cs="Times New Roman"/>
        </w:rPr>
        <w:t xml:space="preserve"> a</w:t>
      </w:r>
      <w:r w:rsidRPr="003A580E">
        <w:rPr>
          <w:rFonts w:ascii="Calibri" w:hAnsi="Calibri" w:cs="Times New Roman"/>
        </w:rPr>
        <w:t xml:space="preserve"> focused and concise </w:t>
      </w:r>
      <w:r>
        <w:rPr>
          <w:rFonts w:ascii="Calibri" w:hAnsi="Calibri" w:cs="Times New Roman"/>
        </w:rPr>
        <w:t>reflective summary</w:t>
      </w:r>
      <w:r w:rsidRPr="003A580E">
        <w:rPr>
          <w:rFonts w:ascii="Calibri" w:hAnsi="Calibri" w:cs="Times New Roman"/>
        </w:rPr>
        <w:t xml:space="preserve"> of </w:t>
      </w:r>
      <w:r w:rsidR="00BE0F9A">
        <w:rPr>
          <w:rFonts w:ascii="Calibri" w:hAnsi="Calibri" w:cs="Times New Roman"/>
        </w:rPr>
        <w:t>learning &amp; teaching enhancement</w:t>
      </w:r>
      <w:r w:rsidR="003177D4">
        <w:rPr>
          <w:rFonts w:ascii="Calibri" w:hAnsi="Calibri" w:cs="Times New Roman"/>
        </w:rPr>
        <w:t xml:space="preserve"> activity at school and subject level</w:t>
      </w:r>
      <w:r w:rsidRPr="003A580E">
        <w:rPr>
          <w:rFonts w:ascii="Calibri" w:hAnsi="Calibri" w:cs="Times New Roman"/>
        </w:rPr>
        <w:t xml:space="preserve">. Bullet </w:t>
      </w:r>
      <w:r>
        <w:rPr>
          <w:rFonts w:ascii="Calibri" w:hAnsi="Calibri" w:cs="Times New Roman"/>
        </w:rPr>
        <w:t>list</w:t>
      </w:r>
      <w:r w:rsidRPr="003A580E">
        <w:rPr>
          <w:rFonts w:ascii="Calibri" w:hAnsi="Calibri" w:cs="Times New Roman"/>
        </w:rPr>
        <w:t xml:space="preserve"> format is encouraged. 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74"/>
        <w:gridCol w:w="7982"/>
      </w:tblGrid>
      <w:tr w:rsidR="00285F79" w:rsidRPr="003A580E" w14:paraId="1B4FB0B7" w14:textId="77777777" w:rsidTr="00386309">
        <w:trPr>
          <w:trHeight w:val="361"/>
        </w:trPr>
        <w:tc>
          <w:tcPr>
            <w:tcW w:w="1183" w:type="pct"/>
          </w:tcPr>
          <w:p w14:paraId="7E6B4419" w14:textId="77777777" w:rsidR="00285F79" w:rsidRPr="00AD31C3" w:rsidRDefault="00285F79" w:rsidP="0011057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 w:rsidRPr="00AD31C3">
              <w:rPr>
                <w:rFonts w:cs="Times New Roman"/>
                <w:b/>
                <w:bCs/>
              </w:rPr>
              <w:t>College</w:t>
            </w:r>
          </w:p>
        </w:tc>
        <w:tc>
          <w:tcPr>
            <w:tcW w:w="3817" w:type="pct"/>
          </w:tcPr>
          <w:p w14:paraId="74206F03" w14:textId="77777777" w:rsidR="00285F79" w:rsidRPr="003A580E" w:rsidRDefault="00285F79" w:rsidP="0011057D">
            <w:pPr>
              <w:keepNext/>
              <w:keepLines/>
              <w:spacing w:before="60" w:after="60"/>
              <w:rPr>
                <w:rFonts w:cs="Times New Roman"/>
              </w:rPr>
            </w:pPr>
          </w:p>
        </w:tc>
      </w:tr>
    </w:tbl>
    <w:p w14:paraId="5B3B223D" w14:textId="77777777" w:rsidR="00386309" w:rsidRDefault="00386309" w:rsidP="00414863">
      <w:pPr>
        <w:keepNext/>
        <w:keepLines/>
        <w:spacing w:after="0" w:line="276" w:lineRule="auto"/>
        <w:rPr>
          <w:rFonts w:ascii="Calibri" w:hAnsi="Calibri" w:cs="Times New Roman"/>
        </w:rPr>
      </w:pPr>
    </w:p>
    <w:tbl>
      <w:tblPr>
        <w:tblStyle w:val="TableGrid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B278C" w:rsidRPr="003A580E" w14:paraId="5DE3E28F" w14:textId="77777777" w:rsidTr="00BB278C">
        <w:tc>
          <w:tcPr>
            <w:tcW w:w="5000" w:type="pct"/>
            <w:gridSpan w:val="2"/>
          </w:tcPr>
          <w:p w14:paraId="069D5C20" w14:textId="77777777" w:rsidR="00BB278C" w:rsidRPr="00330860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sz w:val="28"/>
              </w:rPr>
            </w:pPr>
            <w:bookmarkStart w:id="1" w:name="_Hlk8381863"/>
            <w:r>
              <w:rPr>
                <w:rFonts w:cs="Times New Roman"/>
                <w:b/>
                <w:sz w:val="28"/>
              </w:rPr>
              <w:t>Please comment on the following themes. Issues that are highlighted as requiring work will be reported to the College and/or University (please specify next to each issue)</w:t>
            </w:r>
          </w:p>
        </w:tc>
      </w:tr>
      <w:tr w:rsidR="00BB278C" w:rsidRPr="003A580E" w14:paraId="21652EC1" w14:textId="77777777" w:rsidTr="00BB278C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A7764DD" w14:textId="77777777" w:rsidR="00BB278C" w:rsidRPr="004C20B5" w:rsidRDefault="00BE0F9A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1.  </w:t>
            </w:r>
            <w:r w:rsidR="00BB278C" w:rsidRPr="00DA4A12">
              <w:rPr>
                <w:rFonts w:cs="Times New Roman"/>
              </w:rPr>
              <w:t>Student support (including mental health)</w:t>
            </w:r>
          </w:p>
        </w:tc>
      </w:tr>
      <w:tr w:rsidR="00BB278C" w:rsidRPr="003A580E" w14:paraId="5225E8BD" w14:textId="77777777" w:rsidTr="00BB278C">
        <w:trPr>
          <w:trHeight w:val="315"/>
        </w:trPr>
        <w:tc>
          <w:tcPr>
            <w:tcW w:w="2500" w:type="pct"/>
          </w:tcPr>
          <w:p w14:paraId="41BF6BFE" w14:textId="77777777" w:rsidR="00BB278C" w:rsidRPr="006341BB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 w:rsidRPr="006341BB">
              <w:rPr>
                <w:rFonts w:cs="Times New Roman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679ECCDB" w14:textId="77777777" w:rsidR="00BB278C" w:rsidRPr="006341BB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 w:rsidRPr="006341BB">
              <w:rPr>
                <w:rFonts w:cs="Times New Roman"/>
                <w:b/>
                <w:bCs/>
              </w:rPr>
              <w:t>What needs work?</w:t>
            </w:r>
          </w:p>
        </w:tc>
      </w:tr>
      <w:tr w:rsidR="00BB278C" w:rsidRPr="003A580E" w14:paraId="516B3AD3" w14:textId="77777777" w:rsidTr="00BB278C">
        <w:trPr>
          <w:trHeight w:val="254"/>
        </w:trPr>
        <w:tc>
          <w:tcPr>
            <w:tcW w:w="2500" w:type="pct"/>
          </w:tcPr>
          <w:p w14:paraId="135E8C2E" w14:textId="77777777" w:rsidR="00BB278C" w:rsidRDefault="00BB278C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2D347B4E" w14:textId="77777777" w:rsidR="00BB278C" w:rsidRPr="003A580E" w:rsidRDefault="00BB278C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</w:p>
        </w:tc>
      </w:tr>
      <w:tr w:rsidR="00BB278C" w:rsidRPr="003A580E" w14:paraId="6FDAC3CC" w14:textId="77777777" w:rsidTr="00BB278C">
        <w:trPr>
          <w:trHeight w:val="30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9BC822D" w14:textId="77777777" w:rsidR="00BB278C" w:rsidRPr="003A580E" w:rsidRDefault="00BE0F9A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2.  </w:t>
            </w:r>
            <w:r w:rsidR="00BB278C">
              <w:rPr>
                <w:rFonts w:cs="Times New Roman"/>
              </w:rPr>
              <w:t>Learning and teaching (including assessment and feedback)</w:t>
            </w:r>
          </w:p>
        </w:tc>
      </w:tr>
      <w:tr w:rsidR="00BB278C" w:rsidRPr="003A580E" w14:paraId="7E026F58" w14:textId="77777777" w:rsidTr="00BB278C">
        <w:trPr>
          <w:trHeight w:val="270"/>
        </w:trPr>
        <w:tc>
          <w:tcPr>
            <w:tcW w:w="2500" w:type="pct"/>
          </w:tcPr>
          <w:p w14:paraId="369665F1" w14:textId="77777777" w:rsidR="00BB278C" w:rsidRPr="006341BB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 w:rsidRPr="006341BB">
              <w:rPr>
                <w:rFonts w:cs="Times New Roman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42D199B4" w14:textId="77777777" w:rsidR="00BB278C" w:rsidRPr="006341BB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 w:rsidRPr="006341BB">
              <w:rPr>
                <w:rFonts w:cs="Times New Roman"/>
                <w:b/>
                <w:bCs/>
              </w:rPr>
              <w:t>What needs work</w:t>
            </w:r>
            <w:r>
              <w:rPr>
                <w:rFonts w:cs="Times New Roman"/>
                <w:b/>
                <w:bCs/>
              </w:rPr>
              <w:t>?</w:t>
            </w:r>
          </w:p>
        </w:tc>
      </w:tr>
      <w:tr w:rsidR="00BB278C" w:rsidRPr="003A580E" w14:paraId="139CFFE4" w14:textId="77777777" w:rsidTr="00BB278C">
        <w:trPr>
          <w:trHeight w:val="328"/>
        </w:trPr>
        <w:tc>
          <w:tcPr>
            <w:tcW w:w="2500" w:type="pct"/>
          </w:tcPr>
          <w:p w14:paraId="3E7684D2" w14:textId="77777777" w:rsidR="00BB278C" w:rsidRDefault="00BB278C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</w:p>
        </w:tc>
        <w:tc>
          <w:tcPr>
            <w:tcW w:w="2500" w:type="pct"/>
          </w:tcPr>
          <w:p w14:paraId="63D23DE2" w14:textId="77777777" w:rsidR="00BB278C" w:rsidRPr="003A580E" w:rsidRDefault="00BB278C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</w:p>
        </w:tc>
      </w:tr>
      <w:tr w:rsidR="00BB278C" w:rsidRPr="003A580E" w14:paraId="7E7AEBF0" w14:textId="77777777" w:rsidTr="00BB278C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91179D1" w14:textId="77777777" w:rsidR="00BB278C" w:rsidRPr="003A580E" w:rsidRDefault="00BE0F9A" w:rsidP="00A673ED">
            <w:pPr>
              <w:keepNext/>
              <w:keepLines/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 xml:space="preserve">3.  </w:t>
            </w:r>
            <w:r w:rsidR="00BB278C">
              <w:rPr>
                <w:rFonts w:cs="Times New Roman"/>
              </w:rPr>
              <w:t>Quality and suitability of teaching spaces, and timetabling</w:t>
            </w:r>
          </w:p>
        </w:tc>
      </w:tr>
      <w:tr w:rsidR="00BB278C" w:rsidRPr="003A580E" w14:paraId="1C94005A" w14:textId="77777777" w:rsidTr="00BB278C">
        <w:trPr>
          <w:trHeight w:val="270"/>
        </w:trPr>
        <w:tc>
          <w:tcPr>
            <w:tcW w:w="2500" w:type="pct"/>
          </w:tcPr>
          <w:p w14:paraId="4CBA4C0D" w14:textId="77777777" w:rsidR="00BB278C" w:rsidRPr="009D20C4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22045DED" w14:textId="77777777" w:rsidR="00BB278C" w:rsidRPr="009D20C4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  <w:r w:rsidRPr="009D20C4">
              <w:rPr>
                <w:rFonts w:cs="Times New Roman"/>
                <w:b/>
                <w:bCs/>
              </w:rPr>
              <w:t>What needs work</w:t>
            </w:r>
            <w:r>
              <w:rPr>
                <w:rFonts w:cs="Times New Roman"/>
                <w:b/>
                <w:bCs/>
              </w:rPr>
              <w:t>?</w:t>
            </w:r>
          </w:p>
        </w:tc>
      </w:tr>
      <w:tr w:rsidR="00BB278C" w:rsidRPr="003A580E" w14:paraId="58C82603" w14:textId="77777777" w:rsidTr="00BB278C">
        <w:trPr>
          <w:trHeight w:val="402"/>
        </w:trPr>
        <w:tc>
          <w:tcPr>
            <w:tcW w:w="2500" w:type="pct"/>
          </w:tcPr>
          <w:p w14:paraId="74DE3976" w14:textId="77777777" w:rsidR="00BB278C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</w:p>
        </w:tc>
        <w:tc>
          <w:tcPr>
            <w:tcW w:w="2500" w:type="pct"/>
          </w:tcPr>
          <w:p w14:paraId="0C4F49A0" w14:textId="77777777" w:rsidR="00BB278C" w:rsidRPr="009D20C4" w:rsidRDefault="00BB278C" w:rsidP="00A673ED">
            <w:pPr>
              <w:keepNext/>
              <w:keepLines/>
              <w:spacing w:before="60" w:after="60"/>
              <w:rPr>
                <w:rFonts w:cs="Times New Roman"/>
                <w:b/>
                <w:bCs/>
              </w:rPr>
            </w:pPr>
          </w:p>
        </w:tc>
      </w:tr>
      <w:tr w:rsidR="00BB278C" w:rsidRPr="001618C6" w14:paraId="3D107C28" w14:textId="77777777" w:rsidTr="00BB278C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672559" w14:textId="77777777" w:rsidR="00BB278C" w:rsidRPr="001618C6" w:rsidRDefault="00BE0F9A" w:rsidP="00A673ED">
            <w:pPr>
              <w:keepNext/>
              <w:keepLine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4.  </w:t>
            </w:r>
            <w:r w:rsidR="00BB278C" w:rsidRPr="00DA4A12">
              <w:rPr>
                <w:rFonts w:cs="Calibri"/>
              </w:rPr>
              <w:t>Staffing levels (including administrative support)</w:t>
            </w:r>
          </w:p>
        </w:tc>
      </w:tr>
      <w:tr w:rsidR="00BB278C" w:rsidRPr="001618C6" w14:paraId="0F6BFD4C" w14:textId="77777777" w:rsidTr="00BB278C">
        <w:trPr>
          <w:trHeight w:val="270"/>
        </w:trPr>
        <w:tc>
          <w:tcPr>
            <w:tcW w:w="2500" w:type="pct"/>
            <w:shd w:val="clear" w:color="auto" w:fill="FFFFFF" w:themeFill="background1"/>
          </w:tcPr>
          <w:p w14:paraId="3C77E68B" w14:textId="77777777" w:rsidR="00BB278C" w:rsidRPr="007F23E3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What is working well?</w:t>
            </w:r>
          </w:p>
        </w:tc>
        <w:tc>
          <w:tcPr>
            <w:tcW w:w="2500" w:type="pct"/>
            <w:shd w:val="clear" w:color="auto" w:fill="FFFFFF" w:themeFill="background1"/>
          </w:tcPr>
          <w:p w14:paraId="5ED43E6E" w14:textId="77777777" w:rsidR="00BB278C" w:rsidRPr="007F23E3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7F23E3">
              <w:rPr>
                <w:rFonts w:cs="Calibri"/>
                <w:b/>
                <w:bCs/>
              </w:rPr>
              <w:t>What needs work?</w:t>
            </w:r>
          </w:p>
        </w:tc>
      </w:tr>
      <w:tr w:rsidR="00BB278C" w:rsidRPr="001618C6" w14:paraId="6F37B93D" w14:textId="77777777" w:rsidTr="00BB278C">
        <w:trPr>
          <w:trHeight w:val="334"/>
        </w:trPr>
        <w:tc>
          <w:tcPr>
            <w:tcW w:w="2500" w:type="pct"/>
          </w:tcPr>
          <w:p w14:paraId="3CE0FF56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  <w:tc>
          <w:tcPr>
            <w:tcW w:w="2500" w:type="pct"/>
          </w:tcPr>
          <w:p w14:paraId="1EB05EF6" w14:textId="77777777" w:rsidR="00BB278C" w:rsidRPr="001618C6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</w:tr>
      <w:tr w:rsidR="00BB278C" w:rsidRPr="001618C6" w14:paraId="3685D11F" w14:textId="77777777" w:rsidTr="00BB278C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7CA4A01" w14:textId="77777777" w:rsidR="00BB278C" w:rsidRDefault="00BE0F9A" w:rsidP="00A673ED">
            <w:pPr>
              <w:keepNext/>
              <w:keepLine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5.  </w:t>
            </w:r>
            <w:r w:rsidR="00BB278C">
              <w:rPr>
                <w:rFonts w:cs="Calibri"/>
              </w:rPr>
              <w:t>University facilities (including IT, conference and library facilities)</w:t>
            </w:r>
          </w:p>
        </w:tc>
      </w:tr>
      <w:tr w:rsidR="00BB278C" w:rsidRPr="001618C6" w14:paraId="7067D862" w14:textId="77777777" w:rsidTr="00BB278C">
        <w:trPr>
          <w:trHeight w:val="270"/>
        </w:trPr>
        <w:tc>
          <w:tcPr>
            <w:tcW w:w="2500" w:type="pct"/>
          </w:tcPr>
          <w:p w14:paraId="46B4540C" w14:textId="77777777" w:rsidR="00BB278C" w:rsidRPr="00824B7A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0F093CA2" w14:textId="77777777" w:rsidR="00BB278C" w:rsidRPr="004C20B5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4C20B5">
              <w:rPr>
                <w:rFonts w:cs="Calibri"/>
                <w:b/>
                <w:bCs/>
              </w:rPr>
              <w:t>What needs work?</w:t>
            </w:r>
          </w:p>
        </w:tc>
      </w:tr>
      <w:tr w:rsidR="00BB278C" w:rsidRPr="001618C6" w14:paraId="1D3C1BFB" w14:textId="77777777" w:rsidTr="00BB278C">
        <w:trPr>
          <w:trHeight w:val="266"/>
        </w:trPr>
        <w:tc>
          <w:tcPr>
            <w:tcW w:w="2500" w:type="pct"/>
          </w:tcPr>
          <w:p w14:paraId="5AE51705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  <w:tc>
          <w:tcPr>
            <w:tcW w:w="2500" w:type="pct"/>
          </w:tcPr>
          <w:p w14:paraId="21B0F88E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</w:tr>
      <w:tr w:rsidR="00BB278C" w:rsidRPr="001618C6" w14:paraId="6FBD8D6C" w14:textId="77777777" w:rsidTr="00BB278C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60A2F19" w14:textId="677BCFB8" w:rsidR="00BB278C" w:rsidRDefault="00BE0F9A" w:rsidP="00A673ED">
            <w:pPr>
              <w:keepNext/>
              <w:keepLine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6.  </w:t>
            </w:r>
            <w:r w:rsidR="00BB278C">
              <w:rPr>
                <w:rFonts w:cs="Calibri"/>
              </w:rPr>
              <w:t xml:space="preserve">University systems (including </w:t>
            </w:r>
            <w:proofErr w:type="spellStart"/>
            <w:r w:rsidR="00BB278C">
              <w:rPr>
                <w:rFonts w:cs="Calibri"/>
              </w:rPr>
              <w:t>MyCampus</w:t>
            </w:r>
            <w:proofErr w:type="spellEnd"/>
            <w:r w:rsidR="00BB278C">
              <w:rPr>
                <w:rFonts w:cs="Calibri"/>
              </w:rPr>
              <w:t xml:space="preserve">, Moodle, </w:t>
            </w:r>
            <w:r>
              <w:rPr>
                <w:rFonts w:cs="Calibri"/>
              </w:rPr>
              <w:t xml:space="preserve">Turnitin </w:t>
            </w:r>
            <w:r w:rsidR="00BB278C">
              <w:rPr>
                <w:rFonts w:cs="Calibri"/>
              </w:rPr>
              <w:t xml:space="preserve">and </w:t>
            </w:r>
            <w:proofErr w:type="spellStart"/>
            <w:r w:rsidR="00BB278C">
              <w:rPr>
                <w:rFonts w:cs="Calibri"/>
              </w:rPr>
              <w:t>EvaSys</w:t>
            </w:r>
            <w:proofErr w:type="spellEnd"/>
            <w:r w:rsidR="00BB278C">
              <w:rPr>
                <w:rFonts w:cs="Calibri"/>
              </w:rPr>
              <w:t>)</w:t>
            </w:r>
          </w:p>
        </w:tc>
      </w:tr>
      <w:tr w:rsidR="00BB278C" w:rsidRPr="001618C6" w14:paraId="3865548E" w14:textId="77777777" w:rsidTr="00BB278C">
        <w:trPr>
          <w:trHeight w:val="270"/>
        </w:trPr>
        <w:tc>
          <w:tcPr>
            <w:tcW w:w="2500" w:type="pct"/>
          </w:tcPr>
          <w:p w14:paraId="55E7630A" w14:textId="77777777" w:rsidR="00BB278C" w:rsidRPr="00EE6143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28CF6BBF" w14:textId="77777777" w:rsidR="00BB278C" w:rsidRPr="00EE6143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EE6143">
              <w:rPr>
                <w:rFonts w:cs="Calibri"/>
                <w:b/>
                <w:bCs/>
              </w:rPr>
              <w:t>What needs work?</w:t>
            </w:r>
          </w:p>
        </w:tc>
      </w:tr>
      <w:tr w:rsidR="00BB278C" w:rsidRPr="001618C6" w14:paraId="6B47EACC" w14:textId="77777777" w:rsidTr="00BB278C">
        <w:trPr>
          <w:trHeight w:val="364"/>
        </w:trPr>
        <w:tc>
          <w:tcPr>
            <w:tcW w:w="2500" w:type="pct"/>
          </w:tcPr>
          <w:p w14:paraId="2269A115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  <w:tc>
          <w:tcPr>
            <w:tcW w:w="2500" w:type="pct"/>
          </w:tcPr>
          <w:p w14:paraId="49555FC5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</w:tr>
      <w:tr w:rsidR="00BB278C" w:rsidRPr="001618C6" w14:paraId="55D26C6F" w14:textId="77777777" w:rsidTr="00BB278C">
        <w:trPr>
          <w:trHeight w:val="2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10772F8" w14:textId="77777777" w:rsidR="00BB278C" w:rsidRDefault="00BE0F9A" w:rsidP="00A673ED">
            <w:pPr>
              <w:keepNext/>
              <w:keepLine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7.  </w:t>
            </w:r>
            <w:r w:rsidR="00BB278C">
              <w:rPr>
                <w:rFonts w:cs="Calibri"/>
              </w:rPr>
              <w:t>Marketing, recruitment and admissions</w:t>
            </w:r>
          </w:p>
        </w:tc>
      </w:tr>
      <w:tr w:rsidR="00BB278C" w:rsidRPr="001618C6" w14:paraId="7732D536" w14:textId="77777777" w:rsidTr="00BB278C">
        <w:trPr>
          <w:trHeight w:val="270"/>
        </w:trPr>
        <w:tc>
          <w:tcPr>
            <w:tcW w:w="2500" w:type="pct"/>
          </w:tcPr>
          <w:p w14:paraId="0496BE16" w14:textId="77777777" w:rsidR="00BB278C" w:rsidRPr="003915F3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3915F3">
              <w:rPr>
                <w:rFonts w:cs="Calibri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26070AB7" w14:textId="77777777" w:rsidR="00BB278C" w:rsidRPr="003915F3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3915F3">
              <w:rPr>
                <w:rFonts w:cs="Calibri"/>
                <w:b/>
                <w:bCs/>
              </w:rPr>
              <w:t>What needs work?</w:t>
            </w:r>
          </w:p>
        </w:tc>
      </w:tr>
      <w:tr w:rsidR="00BB278C" w:rsidRPr="001618C6" w14:paraId="7A40D170" w14:textId="77777777" w:rsidTr="00BB278C">
        <w:trPr>
          <w:trHeight w:val="240"/>
        </w:trPr>
        <w:tc>
          <w:tcPr>
            <w:tcW w:w="2500" w:type="pct"/>
          </w:tcPr>
          <w:p w14:paraId="742A6470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  <w:tc>
          <w:tcPr>
            <w:tcW w:w="2500" w:type="pct"/>
          </w:tcPr>
          <w:p w14:paraId="195C0537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</w:tr>
      <w:tr w:rsidR="00BB278C" w:rsidRPr="001618C6" w14:paraId="278B5605" w14:textId="77777777" w:rsidTr="00BB278C">
        <w:trPr>
          <w:trHeight w:val="30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AFBA50" w14:textId="77777777" w:rsidR="00BB278C" w:rsidRDefault="00BE0F9A" w:rsidP="00A673ED">
            <w:pPr>
              <w:keepNext/>
              <w:keepLine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8.  </w:t>
            </w:r>
            <w:r w:rsidR="00BB278C">
              <w:rPr>
                <w:rFonts w:cs="Calibri"/>
              </w:rPr>
              <w:t>Other themes/issues</w:t>
            </w:r>
          </w:p>
        </w:tc>
      </w:tr>
      <w:tr w:rsidR="00BB278C" w:rsidRPr="001618C6" w14:paraId="1120CD05" w14:textId="77777777" w:rsidTr="00BB278C">
        <w:trPr>
          <w:trHeight w:val="292"/>
        </w:trPr>
        <w:tc>
          <w:tcPr>
            <w:tcW w:w="2500" w:type="pct"/>
          </w:tcPr>
          <w:p w14:paraId="276FD82F" w14:textId="77777777" w:rsidR="00BB278C" w:rsidRPr="00EB2FCE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EB2FCE">
              <w:rPr>
                <w:rFonts w:cs="Calibri"/>
                <w:b/>
                <w:bCs/>
              </w:rPr>
              <w:t>What is working well?</w:t>
            </w:r>
          </w:p>
        </w:tc>
        <w:tc>
          <w:tcPr>
            <w:tcW w:w="2500" w:type="pct"/>
          </w:tcPr>
          <w:p w14:paraId="08C538CD" w14:textId="77777777" w:rsidR="00BB278C" w:rsidRPr="00EB2FCE" w:rsidRDefault="00BB278C" w:rsidP="00A673ED">
            <w:pPr>
              <w:keepNext/>
              <w:keepLines/>
              <w:spacing w:before="60" w:after="60"/>
              <w:rPr>
                <w:rFonts w:cs="Calibri"/>
                <w:b/>
                <w:bCs/>
              </w:rPr>
            </w:pPr>
            <w:r w:rsidRPr="00EB2FCE">
              <w:rPr>
                <w:rFonts w:cs="Calibri"/>
                <w:b/>
                <w:bCs/>
              </w:rPr>
              <w:t>What needs work?</w:t>
            </w:r>
          </w:p>
        </w:tc>
      </w:tr>
      <w:tr w:rsidR="00BB278C" w:rsidRPr="001618C6" w14:paraId="3941CFE2" w14:textId="77777777" w:rsidTr="00BB278C">
        <w:trPr>
          <w:trHeight w:val="338"/>
        </w:trPr>
        <w:tc>
          <w:tcPr>
            <w:tcW w:w="2500" w:type="pct"/>
          </w:tcPr>
          <w:p w14:paraId="3265E34D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  <w:tc>
          <w:tcPr>
            <w:tcW w:w="2500" w:type="pct"/>
          </w:tcPr>
          <w:p w14:paraId="09CDDA71" w14:textId="77777777" w:rsidR="00BB278C" w:rsidRDefault="00BB278C" w:rsidP="00A673ED">
            <w:pPr>
              <w:keepNext/>
              <w:keepLines/>
              <w:spacing w:before="60" w:after="60"/>
              <w:rPr>
                <w:rFonts w:cs="Calibri"/>
              </w:rPr>
            </w:pPr>
          </w:p>
        </w:tc>
      </w:tr>
      <w:bookmarkEnd w:id="1"/>
    </w:tbl>
    <w:p w14:paraId="2CD0D8BC" w14:textId="77777777" w:rsidR="001932A0" w:rsidRDefault="001932A0" w:rsidP="00414863">
      <w:pPr>
        <w:keepNext/>
        <w:keepLines/>
        <w:spacing w:after="0" w:line="276" w:lineRule="auto"/>
        <w:rPr>
          <w:rFonts w:ascii="Calibri" w:hAnsi="Calibri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294"/>
        <w:gridCol w:w="2162"/>
      </w:tblGrid>
      <w:tr w:rsidR="003A580E" w:rsidRPr="003A580E" w14:paraId="695EA5C9" w14:textId="77777777" w:rsidTr="009C1F7D">
        <w:tc>
          <w:tcPr>
            <w:tcW w:w="5000" w:type="pct"/>
            <w:gridSpan w:val="2"/>
          </w:tcPr>
          <w:p w14:paraId="3D00F909" w14:textId="13DCB9E9" w:rsidR="003A580E" w:rsidRPr="003A580E" w:rsidRDefault="00BE0F9A" w:rsidP="00A673ED">
            <w:pPr>
              <w:spacing w:before="60" w:after="6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Innovation</w:t>
            </w:r>
          </w:p>
        </w:tc>
      </w:tr>
      <w:tr w:rsidR="00252EAC" w:rsidRPr="008A0147" w14:paraId="64A4E09B" w14:textId="77777777" w:rsidTr="00950100">
        <w:trPr>
          <w:trHeight w:val="405"/>
        </w:trPr>
        <w:tc>
          <w:tcPr>
            <w:tcW w:w="3966" w:type="pct"/>
          </w:tcPr>
          <w:p w14:paraId="6F0AEFDA" w14:textId="15D4E0FC" w:rsidR="00252EAC" w:rsidRDefault="00462C1E" w:rsidP="00A673ED">
            <w:pPr>
              <w:spacing w:before="60" w:after="60"/>
              <w:rPr>
                <w:rFonts w:cs="Times New Roman"/>
              </w:rPr>
            </w:pPr>
            <w:r w:rsidRPr="00462C1E">
              <w:rPr>
                <w:rFonts w:cs="Times New Roman"/>
              </w:rPr>
              <w:t xml:space="preserve">What </w:t>
            </w:r>
            <w:r w:rsidR="00BE0F9A">
              <w:rPr>
                <w:rFonts w:cs="Times New Roman"/>
              </w:rPr>
              <w:t xml:space="preserve">recent </w:t>
            </w:r>
            <w:r w:rsidRPr="00462C1E">
              <w:rPr>
                <w:rFonts w:cs="Times New Roman"/>
              </w:rPr>
              <w:t>practices are</w:t>
            </w:r>
            <w:r w:rsidR="00BE0F9A">
              <w:rPr>
                <w:rFonts w:cs="Times New Roman"/>
              </w:rPr>
              <w:t xml:space="preserve"> distinctively </w:t>
            </w:r>
            <w:r w:rsidRPr="00462C1E">
              <w:rPr>
                <w:rFonts w:cs="Times New Roman"/>
              </w:rPr>
              <w:t>innovative? (Please include a named contact for each piece of innovative practice)</w:t>
            </w:r>
          </w:p>
          <w:p w14:paraId="11A06440" w14:textId="77777777" w:rsidR="00BE0F9A" w:rsidRDefault="00BE0F9A" w:rsidP="00A673ED">
            <w:pPr>
              <w:spacing w:before="60" w:after="60"/>
              <w:rPr>
                <w:rFonts w:cs="Times New Roman"/>
              </w:rPr>
            </w:pPr>
          </w:p>
          <w:p w14:paraId="5132AE03" w14:textId="77777777" w:rsidR="00BE0F9A" w:rsidRPr="003A580E" w:rsidRDefault="00BE0F9A" w:rsidP="00A673ED">
            <w:pPr>
              <w:spacing w:before="60" w:after="60"/>
              <w:rPr>
                <w:rFonts w:cs="Times New Roman"/>
              </w:rPr>
            </w:pPr>
            <w:r>
              <w:rPr>
                <w:rFonts w:cs="Times New Roman"/>
              </w:rPr>
              <w:t>It may be that not all Schools will report on this issue each year.</w:t>
            </w:r>
          </w:p>
        </w:tc>
        <w:tc>
          <w:tcPr>
            <w:tcW w:w="1034" w:type="pct"/>
          </w:tcPr>
          <w:p w14:paraId="204A7CDD" w14:textId="77777777" w:rsidR="00252EAC" w:rsidRPr="008A0147" w:rsidRDefault="00462C1E" w:rsidP="00A673ED">
            <w:pPr>
              <w:spacing w:before="60" w:after="60"/>
              <w:rPr>
                <w:rFonts w:cs="Times New Roman"/>
              </w:rPr>
            </w:pPr>
            <w:r w:rsidRPr="00462C1E">
              <w:rPr>
                <w:rFonts w:cs="Times New Roman"/>
              </w:rPr>
              <w:t>Where, if anywhere, would you disseminate this innovative practice?</w:t>
            </w:r>
          </w:p>
        </w:tc>
      </w:tr>
      <w:tr w:rsidR="00252EAC" w:rsidRPr="008A0147" w14:paraId="03B2D01E" w14:textId="77777777" w:rsidTr="00950100">
        <w:trPr>
          <w:trHeight w:val="405"/>
        </w:trPr>
        <w:tc>
          <w:tcPr>
            <w:tcW w:w="3966" w:type="pct"/>
          </w:tcPr>
          <w:p w14:paraId="24498E99" w14:textId="77777777" w:rsidR="00252EAC" w:rsidRPr="008A0147" w:rsidRDefault="00252EAC" w:rsidP="00A673ED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1034" w:type="pct"/>
          </w:tcPr>
          <w:p w14:paraId="34F059D3" w14:textId="77777777" w:rsidR="00252EAC" w:rsidRPr="008A0147" w:rsidRDefault="00252EAC" w:rsidP="00A673ED">
            <w:pPr>
              <w:spacing w:before="60" w:after="60"/>
              <w:rPr>
                <w:rFonts w:cs="Times New Roman"/>
              </w:rPr>
            </w:pPr>
          </w:p>
        </w:tc>
      </w:tr>
    </w:tbl>
    <w:p w14:paraId="7DE6C7EA" w14:textId="77777777" w:rsidR="00034A3A" w:rsidRDefault="00034A3A" w:rsidP="00547B17">
      <w:pPr>
        <w:spacing w:after="0"/>
        <w:rPr>
          <w:rFonts w:ascii="Calibri" w:hAnsi="Calibri" w:cs="Calibri"/>
        </w:rPr>
      </w:pPr>
    </w:p>
    <w:tbl>
      <w:tblPr>
        <w:tblStyle w:val="TableGrid1"/>
        <w:tblpPr w:leftFromText="180" w:rightFromText="180" w:vertAnchor="text" w:tblpY="55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1696E" w:rsidRPr="001618C6" w14:paraId="3CB9367B" w14:textId="77777777" w:rsidTr="0081696E">
        <w:tc>
          <w:tcPr>
            <w:tcW w:w="5000" w:type="pct"/>
          </w:tcPr>
          <w:p w14:paraId="199064FB" w14:textId="77777777" w:rsidR="0081696E" w:rsidRPr="001618C6" w:rsidRDefault="0081696E" w:rsidP="00A673ED">
            <w:pPr>
              <w:spacing w:before="60" w:after="60"/>
              <w:rPr>
                <w:rFonts w:cs="Calibri"/>
                <w:b/>
                <w:sz w:val="28"/>
                <w:szCs w:val="28"/>
              </w:rPr>
            </w:pPr>
            <w:r w:rsidRPr="001618C6">
              <w:rPr>
                <w:rFonts w:cs="Calibri"/>
                <w:b/>
                <w:sz w:val="28"/>
                <w:szCs w:val="28"/>
              </w:rPr>
              <w:t xml:space="preserve">Hot Topics </w:t>
            </w:r>
          </w:p>
          <w:p w14:paraId="537EA628" w14:textId="77777777" w:rsidR="0081696E" w:rsidRPr="001618C6" w:rsidRDefault="0081696E" w:rsidP="00A673ED">
            <w:pPr>
              <w:spacing w:before="60" w:after="60"/>
              <w:rPr>
                <w:rFonts w:cs="Calibri"/>
              </w:rPr>
            </w:pPr>
            <w:r w:rsidRPr="001618C6">
              <w:rPr>
                <w:rFonts w:cs="Calibri"/>
              </w:rPr>
              <w:t>Do you have any comments on the following topics</w:t>
            </w:r>
            <w:r>
              <w:rPr>
                <w:rFonts w:cs="Calibri"/>
              </w:rPr>
              <w:t>?</w:t>
            </w:r>
          </w:p>
        </w:tc>
      </w:tr>
      <w:tr w:rsidR="0081696E" w:rsidRPr="001618C6" w14:paraId="4D8BBEF5" w14:textId="77777777" w:rsidTr="0081696E">
        <w:trPr>
          <w:trHeight w:val="201"/>
        </w:trPr>
        <w:tc>
          <w:tcPr>
            <w:tcW w:w="5000" w:type="pct"/>
          </w:tcPr>
          <w:p w14:paraId="286BE061" w14:textId="4F10B83F" w:rsidR="0081696E" w:rsidRPr="001618C6" w:rsidRDefault="0081696E" w:rsidP="00A673ED">
            <w:pPr>
              <w:spacing w:before="60" w:after="60"/>
              <w:rPr>
                <w:rFonts w:cs="Calibri"/>
                <w:b/>
                <w:sz w:val="28"/>
                <w:szCs w:val="28"/>
              </w:rPr>
            </w:pPr>
            <w:r w:rsidRPr="003D2EAB">
              <w:rPr>
                <w:rFonts w:eastAsia="Times New Roman" w:cs="Calibri"/>
                <w:lang w:eastAsia="zh-CN"/>
              </w:rPr>
              <w:t>1.</w:t>
            </w:r>
            <w:r>
              <w:rPr>
                <w:rFonts w:eastAsia="Times New Roman" w:cs="Calibri"/>
                <w:lang w:eastAsia="zh-CN"/>
              </w:rPr>
              <w:t xml:space="preserve"> </w:t>
            </w:r>
            <w:r w:rsidR="00A673ED" w:rsidRPr="00810DBD">
              <w:rPr>
                <w:rFonts w:eastAsia="Times New Roman" w:cs="Calibri"/>
                <w:i/>
                <w:iCs/>
                <w:lang w:eastAsia="zh-CN"/>
              </w:rPr>
              <w:t xml:space="preserve"> </w:t>
            </w:r>
            <w:r w:rsidR="00A673ED" w:rsidRPr="00810DBD">
              <w:rPr>
                <w:rFonts w:eastAsia="Times New Roman" w:cs="Calibri"/>
                <w:i/>
                <w:iCs/>
                <w:lang w:eastAsia="zh-CN"/>
              </w:rPr>
              <w:t>new hot topic to be added</w:t>
            </w:r>
          </w:p>
        </w:tc>
      </w:tr>
      <w:tr w:rsidR="0081696E" w:rsidRPr="001618C6" w14:paraId="2661BB98" w14:textId="77777777" w:rsidTr="0081696E">
        <w:trPr>
          <w:trHeight w:val="201"/>
        </w:trPr>
        <w:tc>
          <w:tcPr>
            <w:tcW w:w="5000" w:type="pct"/>
          </w:tcPr>
          <w:p w14:paraId="05298F0E" w14:textId="77777777" w:rsidR="0081696E" w:rsidRPr="003D2EAB" w:rsidRDefault="0081696E" w:rsidP="00A673ED">
            <w:pPr>
              <w:spacing w:before="60" w:after="60"/>
              <w:rPr>
                <w:rFonts w:eastAsia="Times New Roman" w:cs="Calibri"/>
                <w:lang w:eastAsia="zh-CN"/>
              </w:rPr>
            </w:pPr>
          </w:p>
        </w:tc>
      </w:tr>
      <w:tr w:rsidR="0081696E" w:rsidRPr="001618C6" w14:paraId="0ADD58BC" w14:textId="77777777" w:rsidTr="0081696E">
        <w:trPr>
          <w:trHeight w:val="201"/>
        </w:trPr>
        <w:tc>
          <w:tcPr>
            <w:tcW w:w="5000" w:type="pct"/>
          </w:tcPr>
          <w:p w14:paraId="0E666FD8" w14:textId="5B22E859" w:rsidR="0081696E" w:rsidRPr="003D2EAB" w:rsidRDefault="0081696E" w:rsidP="00A673ED">
            <w:pPr>
              <w:spacing w:before="60" w:after="60"/>
              <w:rPr>
                <w:rFonts w:eastAsia="Times New Roman" w:cs="Calibri"/>
                <w:lang w:eastAsia="zh-CN"/>
              </w:rPr>
            </w:pPr>
            <w:r w:rsidRPr="00414863">
              <w:rPr>
                <w:rFonts w:eastAsia="Times New Roman" w:cs="Calibri"/>
                <w:lang w:eastAsia="zh-CN"/>
              </w:rPr>
              <w:t xml:space="preserve">2. </w:t>
            </w:r>
            <w:r w:rsidR="00A673ED" w:rsidRPr="00810DBD">
              <w:rPr>
                <w:rFonts w:eastAsia="Times New Roman" w:cs="Calibri"/>
                <w:i/>
                <w:iCs/>
                <w:lang w:eastAsia="zh-CN"/>
              </w:rPr>
              <w:t xml:space="preserve"> </w:t>
            </w:r>
            <w:r w:rsidR="00A673ED" w:rsidRPr="00810DBD">
              <w:rPr>
                <w:rFonts w:eastAsia="Times New Roman" w:cs="Calibri"/>
                <w:i/>
                <w:iCs/>
                <w:lang w:eastAsia="zh-CN"/>
              </w:rPr>
              <w:t>new hot topic to be added</w:t>
            </w:r>
          </w:p>
        </w:tc>
      </w:tr>
      <w:tr w:rsidR="0081696E" w:rsidRPr="001618C6" w14:paraId="24E80CB5" w14:textId="77777777" w:rsidTr="0081696E">
        <w:trPr>
          <w:trHeight w:val="201"/>
        </w:trPr>
        <w:tc>
          <w:tcPr>
            <w:tcW w:w="5000" w:type="pct"/>
          </w:tcPr>
          <w:p w14:paraId="68A1DEAA" w14:textId="77777777" w:rsidR="0081696E" w:rsidRPr="003D2EAB" w:rsidRDefault="0081696E" w:rsidP="00A673ED">
            <w:pPr>
              <w:spacing w:before="60" w:after="60"/>
              <w:rPr>
                <w:rFonts w:eastAsia="Times New Roman" w:cs="Calibri"/>
                <w:lang w:eastAsia="zh-CN"/>
              </w:rPr>
            </w:pPr>
          </w:p>
        </w:tc>
      </w:tr>
      <w:tr w:rsidR="0081696E" w:rsidRPr="001618C6" w14:paraId="2187F520" w14:textId="77777777" w:rsidTr="0081696E">
        <w:trPr>
          <w:trHeight w:val="201"/>
        </w:trPr>
        <w:tc>
          <w:tcPr>
            <w:tcW w:w="5000" w:type="pct"/>
          </w:tcPr>
          <w:p w14:paraId="753C3346" w14:textId="746CFA31" w:rsidR="0081696E" w:rsidRPr="003D2EAB" w:rsidRDefault="0081696E" w:rsidP="00A673ED">
            <w:pPr>
              <w:spacing w:before="60" w:after="60"/>
              <w:rPr>
                <w:rFonts w:eastAsia="Times New Roman" w:cs="Calibri"/>
                <w:lang w:eastAsia="zh-CN"/>
              </w:rPr>
            </w:pPr>
            <w:r w:rsidRPr="00414863">
              <w:rPr>
                <w:rFonts w:eastAsia="Times New Roman" w:cs="Calibri"/>
                <w:lang w:eastAsia="zh-CN"/>
              </w:rPr>
              <w:t xml:space="preserve">3. </w:t>
            </w:r>
            <w:r w:rsidR="00A673ED" w:rsidRPr="00810DBD">
              <w:rPr>
                <w:rFonts w:eastAsia="Times New Roman" w:cs="Calibri"/>
                <w:i/>
                <w:iCs/>
                <w:lang w:eastAsia="zh-CN"/>
              </w:rPr>
              <w:t xml:space="preserve"> </w:t>
            </w:r>
            <w:r w:rsidR="00A673ED" w:rsidRPr="00810DBD">
              <w:rPr>
                <w:rFonts w:eastAsia="Times New Roman" w:cs="Calibri"/>
                <w:i/>
                <w:iCs/>
                <w:lang w:eastAsia="zh-CN"/>
              </w:rPr>
              <w:t>new hot topic to be added</w:t>
            </w:r>
          </w:p>
        </w:tc>
      </w:tr>
      <w:tr w:rsidR="0081696E" w:rsidRPr="001618C6" w14:paraId="08FA2AB5" w14:textId="77777777" w:rsidTr="0081696E">
        <w:trPr>
          <w:trHeight w:val="201"/>
        </w:trPr>
        <w:tc>
          <w:tcPr>
            <w:tcW w:w="5000" w:type="pct"/>
          </w:tcPr>
          <w:p w14:paraId="77D3874A" w14:textId="77777777" w:rsidR="0081696E" w:rsidRPr="003D2EAB" w:rsidRDefault="0081696E" w:rsidP="00A673ED">
            <w:pPr>
              <w:spacing w:before="60" w:after="60"/>
              <w:rPr>
                <w:rFonts w:eastAsia="Times New Roman" w:cs="Calibri"/>
                <w:lang w:eastAsia="zh-CN"/>
              </w:rPr>
            </w:pPr>
          </w:p>
        </w:tc>
      </w:tr>
    </w:tbl>
    <w:p w14:paraId="004508F2" w14:textId="77777777" w:rsidR="00726645" w:rsidRDefault="00726645" w:rsidP="00547B17">
      <w:pPr>
        <w:spacing w:after="0"/>
        <w:rPr>
          <w:rFonts w:ascii="Calibri" w:hAnsi="Calibri" w:cs="Calibri"/>
        </w:rPr>
      </w:pPr>
    </w:p>
    <w:tbl>
      <w:tblPr>
        <w:tblStyle w:val="TableGrid1"/>
        <w:tblpPr w:leftFromText="180" w:rightFromText="180" w:vertAnchor="text" w:tblpY="10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1696E" w:rsidRPr="003A580E" w14:paraId="65A7F121" w14:textId="77777777" w:rsidTr="0081696E">
        <w:tc>
          <w:tcPr>
            <w:tcW w:w="5000" w:type="pct"/>
          </w:tcPr>
          <w:p w14:paraId="7374DF50" w14:textId="77777777" w:rsidR="0081696E" w:rsidRPr="003A580E" w:rsidRDefault="0081696E" w:rsidP="00A673ED">
            <w:pPr>
              <w:spacing w:before="60" w:after="6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Additional matters</w:t>
            </w:r>
          </w:p>
        </w:tc>
      </w:tr>
      <w:tr w:rsidR="0081696E" w:rsidRPr="008A0147" w14:paraId="34462F64" w14:textId="77777777" w:rsidTr="0081696E">
        <w:trPr>
          <w:trHeight w:val="278"/>
        </w:trPr>
        <w:tc>
          <w:tcPr>
            <w:tcW w:w="5000" w:type="pct"/>
          </w:tcPr>
          <w:p w14:paraId="76DA6AF5" w14:textId="7CEEC384" w:rsidR="0081696E" w:rsidRPr="00AB1355" w:rsidRDefault="0081696E" w:rsidP="00A673ED">
            <w:pPr>
              <w:spacing w:before="60" w:after="60"/>
              <w:rPr>
                <w:rFonts w:cs="Times New Roman"/>
                <w:bCs/>
              </w:rPr>
            </w:pPr>
            <w:r w:rsidRPr="00AB1355">
              <w:rPr>
                <w:rFonts w:cs="Times New Roman"/>
                <w:bCs/>
              </w:rPr>
              <w:t xml:space="preserve">Please highlight any additional matters that you wish to raise from this year’s </w:t>
            </w:r>
            <w:r w:rsidR="00BE0F9A">
              <w:rPr>
                <w:rFonts w:cs="Times New Roman"/>
                <w:bCs/>
              </w:rPr>
              <w:t>Learning &amp; Teaching Enhancement</w:t>
            </w:r>
            <w:r w:rsidRPr="00AB1355">
              <w:rPr>
                <w:rFonts w:cs="Times New Roman"/>
                <w:bCs/>
              </w:rPr>
              <w:t xml:space="preserve"> </w:t>
            </w:r>
            <w:r w:rsidR="00F922BC">
              <w:rPr>
                <w:rFonts w:cs="Times New Roman"/>
                <w:bCs/>
              </w:rPr>
              <w:t xml:space="preserve">Review </w:t>
            </w:r>
            <w:r w:rsidRPr="00AB1355">
              <w:rPr>
                <w:rFonts w:cs="Times New Roman"/>
                <w:bCs/>
              </w:rPr>
              <w:t>cycle</w:t>
            </w:r>
          </w:p>
        </w:tc>
      </w:tr>
      <w:tr w:rsidR="0081696E" w:rsidRPr="008A0147" w14:paraId="02B668D0" w14:textId="77777777" w:rsidTr="0081696E">
        <w:trPr>
          <w:trHeight w:val="278"/>
        </w:trPr>
        <w:tc>
          <w:tcPr>
            <w:tcW w:w="5000" w:type="pct"/>
          </w:tcPr>
          <w:p w14:paraId="0394E8DF" w14:textId="77777777" w:rsidR="0081696E" w:rsidRPr="00067B5D" w:rsidRDefault="0081696E" w:rsidP="00A673ED">
            <w:pPr>
              <w:spacing w:before="60" w:after="60"/>
              <w:rPr>
                <w:rFonts w:cs="Times New Roman"/>
              </w:rPr>
            </w:pPr>
          </w:p>
        </w:tc>
      </w:tr>
    </w:tbl>
    <w:p w14:paraId="2ADFB713" w14:textId="77777777" w:rsidR="008C2314" w:rsidRPr="003A580E" w:rsidRDefault="008C2314" w:rsidP="0094685D">
      <w:pPr>
        <w:spacing w:after="0"/>
        <w:rPr>
          <w:rFonts w:ascii="Calibri" w:hAnsi="Calibri" w:cs="Times New Roman"/>
        </w:rPr>
      </w:pPr>
    </w:p>
    <w:sectPr w:rsidR="008C2314" w:rsidRPr="003A580E" w:rsidSect="009C1F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0D7D" w14:textId="77777777" w:rsidR="00672567" w:rsidRDefault="00672567" w:rsidP="0037224D">
      <w:pPr>
        <w:spacing w:after="0"/>
      </w:pPr>
      <w:r>
        <w:separator/>
      </w:r>
    </w:p>
  </w:endnote>
  <w:endnote w:type="continuationSeparator" w:id="0">
    <w:p w14:paraId="1391C10D" w14:textId="77777777" w:rsidR="00672567" w:rsidRDefault="00672567" w:rsidP="003722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6997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84C5A5" w14:textId="7FF7A946" w:rsidR="00420F7D" w:rsidRPr="00A673ED" w:rsidRDefault="00A673ED" w:rsidP="00A673ED">
        <w:pPr>
          <w:pStyle w:val="Footer"/>
          <w:jc w:val="center"/>
          <w:rPr>
            <w:sz w:val="18"/>
            <w:szCs w:val="18"/>
          </w:rPr>
        </w:pPr>
        <w:r w:rsidRPr="00A673ED">
          <w:rPr>
            <w:sz w:val="18"/>
            <w:szCs w:val="18"/>
          </w:rPr>
          <w:fldChar w:fldCharType="begin"/>
        </w:r>
        <w:r w:rsidRPr="00A673ED">
          <w:rPr>
            <w:sz w:val="18"/>
            <w:szCs w:val="18"/>
          </w:rPr>
          <w:instrText xml:space="preserve"> PAGE   \* MERGEFORMAT </w:instrText>
        </w:r>
        <w:r w:rsidRPr="00A673ED">
          <w:rPr>
            <w:sz w:val="18"/>
            <w:szCs w:val="18"/>
          </w:rPr>
          <w:fldChar w:fldCharType="separate"/>
        </w:r>
        <w:r w:rsidRPr="00A673ED">
          <w:rPr>
            <w:noProof/>
            <w:sz w:val="18"/>
            <w:szCs w:val="18"/>
          </w:rPr>
          <w:t>2</w:t>
        </w:r>
        <w:r w:rsidRPr="00A673ED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CBCE" w14:textId="77777777" w:rsidR="00420F7D" w:rsidRDefault="00420F7D">
    <w:pPr>
      <w:pStyle w:val="Footer"/>
      <w:jc w:val="center"/>
    </w:pPr>
  </w:p>
  <w:p w14:paraId="72256397" w14:textId="77777777" w:rsidR="00420F7D" w:rsidRDefault="0042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F20A1" w14:textId="77777777" w:rsidR="00672567" w:rsidRDefault="00672567" w:rsidP="0037224D">
      <w:pPr>
        <w:spacing w:after="0"/>
      </w:pPr>
      <w:r>
        <w:separator/>
      </w:r>
    </w:p>
  </w:footnote>
  <w:footnote w:type="continuationSeparator" w:id="0">
    <w:p w14:paraId="5186D27C" w14:textId="77777777" w:rsidR="00672567" w:rsidRDefault="00672567" w:rsidP="003722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21B1" w14:textId="7AD3AAA8" w:rsidR="00252EAC" w:rsidRPr="0094685D" w:rsidRDefault="00672567" w:rsidP="0094685D">
    <w:pPr>
      <w:spacing w:after="120"/>
      <w:jc w:val="center"/>
    </w:pPr>
    <w:r w:rsidRPr="0094685D">
      <w:t>Form AM</w:t>
    </w:r>
    <w:r w:rsidR="003177D4">
      <w:t>2</w:t>
    </w:r>
    <w:r w:rsidRPr="0094685D">
      <w:t xml:space="preserve"> – </w:t>
    </w:r>
    <w:r w:rsidR="003177D4">
      <w:t xml:space="preserve">College </w:t>
    </w:r>
    <w:r w:rsidR="00A673ED">
      <w:t>Learning &amp; Teaching</w:t>
    </w:r>
    <w:r w:rsidRPr="0094685D">
      <w:t xml:space="preserve"> - Review of Session </w:t>
    </w:r>
    <w:r w:rsidR="00835FC9">
      <w:t>201</w:t>
    </w:r>
    <w:r w:rsidR="00A673ED">
      <w:t>9</w:t>
    </w:r>
    <w:r w:rsidR="00835FC9">
      <w:t>-</w:t>
    </w:r>
    <w:r w:rsidR="00A673ED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61E4" w14:textId="77777777" w:rsidR="007D0455" w:rsidRPr="00202A39" w:rsidRDefault="007D0455" w:rsidP="002E1B38">
    <w:pPr>
      <w:spacing w:after="120"/>
      <w:jc w:val="right"/>
      <w:rPr>
        <w:b/>
        <w:sz w:val="24"/>
        <w:szCs w:val="24"/>
      </w:rPr>
    </w:pPr>
  </w:p>
  <w:p w14:paraId="138455FA" w14:textId="6512D71E" w:rsidR="002E1B38" w:rsidRDefault="002E1B38" w:rsidP="002E1B38">
    <w:pPr>
      <w:spacing w:after="120"/>
      <w:jc w:val="right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208362" wp14:editId="545CFAD3">
          <wp:simplePos x="0" y="0"/>
          <wp:positionH relativeFrom="column">
            <wp:posOffset>-180975</wp:posOffset>
          </wp:positionH>
          <wp:positionV relativeFrom="paragraph">
            <wp:posOffset>-78105</wp:posOffset>
          </wp:positionV>
          <wp:extent cx="2162175" cy="666750"/>
          <wp:effectExtent l="19050" t="0" r="9525" b="0"/>
          <wp:wrapSquare wrapText="bothSides"/>
          <wp:docPr id="3" name="Picture 1" descr="UniofGlasgowLogo_black6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Logo_black6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Form </w:t>
    </w:r>
    <w:r w:rsidR="00F922BC">
      <w:rPr>
        <w:b/>
      </w:rPr>
      <w:t>LTE2</w:t>
    </w:r>
  </w:p>
  <w:p w14:paraId="56E30BBF" w14:textId="1ED38F17" w:rsidR="002E1B38" w:rsidRPr="00A36E1F" w:rsidRDefault="002E1B38" w:rsidP="002E1B38">
    <w:pPr>
      <w:spacing w:after="0"/>
      <w:jc w:val="right"/>
      <w:rPr>
        <w:b/>
      </w:rPr>
    </w:pPr>
    <w:r>
      <w:rPr>
        <w:b/>
      </w:rPr>
      <w:t xml:space="preserve">College </w:t>
    </w:r>
    <w:r w:rsidR="00F922BC">
      <w:rPr>
        <w:b/>
      </w:rPr>
      <w:t>Learning &amp; Teaching</w:t>
    </w:r>
    <w:r>
      <w:rPr>
        <w:b/>
      </w:rPr>
      <w:t xml:space="preserve"> Summary</w:t>
    </w:r>
  </w:p>
  <w:p w14:paraId="5F467381" w14:textId="174F804E" w:rsidR="00672567" w:rsidRPr="00A36E1F" w:rsidRDefault="00672567" w:rsidP="009C1F7D">
    <w:pPr>
      <w:spacing w:after="0"/>
      <w:jc w:val="right"/>
      <w:rPr>
        <w:b/>
      </w:rPr>
    </w:pPr>
    <w:r>
      <w:rPr>
        <w:b/>
      </w:rPr>
      <w:t xml:space="preserve">Review of </w:t>
    </w:r>
    <w:r w:rsidRPr="00A36E1F">
      <w:rPr>
        <w:b/>
      </w:rPr>
      <w:t xml:space="preserve">Session </w:t>
    </w:r>
    <w:r>
      <w:rPr>
        <w:b/>
      </w:rPr>
      <w:t>201</w:t>
    </w:r>
    <w:r w:rsidR="00F922BC">
      <w:rPr>
        <w:b/>
      </w:rPr>
      <w:t>9-20</w:t>
    </w:r>
  </w:p>
  <w:p w14:paraId="2CCA02E4" w14:textId="77777777" w:rsidR="00672567" w:rsidRDefault="00672567">
    <w:pPr>
      <w:pStyle w:val="Header"/>
    </w:pPr>
  </w:p>
  <w:p w14:paraId="5CDDB54D" w14:textId="77777777" w:rsidR="00672567" w:rsidRDefault="006725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37BC"/>
    <w:multiLevelType w:val="hybridMultilevel"/>
    <w:tmpl w:val="AC1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0B90"/>
    <w:multiLevelType w:val="hybridMultilevel"/>
    <w:tmpl w:val="8F20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A2B"/>
    <w:multiLevelType w:val="hybridMultilevel"/>
    <w:tmpl w:val="4E0EF2F6"/>
    <w:lvl w:ilvl="0" w:tplc="4900036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2712"/>
    <w:multiLevelType w:val="hybridMultilevel"/>
    <w:tmpl w:val="DB389BC4"/>
    <w:lvl w:ilvl="0" w:tplc="D0BC4382">
      <w:start w:val="1"/>
      <w:numFmt w:val="lowerRoman"/>
      <w:pStyle w:val="ListNumber1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3"/>
  </w:num>
  <w:num w:numId="5">
    <w:abstractNumId w:val="2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47"/>
    <w:rsid w:val="00010E7A"/>
    <w:rsid w:val="000143ED"/>
    <w:rsid w:val="00014478"/>
    <w:rsid w:val="000163AC"/>
    <w:rsid w:val="00021081"/>
    <w:rsid w:val="00034A3A"/>
    <w:rsid w:val="000433D4"/>
    <w:rsid w:val="0005532A"/>
    <w:rsid w:val="000573F0"/>
    <w:rsid w:val="00062D0D"/>
    <w:rsid w:val="0006789F"/>
    <w:rsid w:val="00067B5D"/>
    <w:rsid w:val="000810B0"/>
    <w:rsid w:val="00086B47"/>
    <w:rsid w:val="0009594C"/>
    <w:rsid w:val="000A694A"/>
    <w:rsid w:val="000B0085"/>
    <w:rsid w:val="000C653E"/>
    <w:rsid w:val="000D0166"/>
    <w:rsid w:val="000E159F"/>
    <w:rsid w:val="000E492F"/>
    <w:rsid w:val="000E51DD"/>
    <w:rsid w:val="000F0FA8"/>
    <w:rsid w:val="000F3709"/>
    <w:rsid w:val="001072F7"/>
    <w:rsid w:val="0011057D"/>
    <w:rsid w:val="00112C3E"/>
    <w:rsid w:val="0011408E"/>
    <w:rsid w:val="00122219"/>
    <w:rsid w:val="0012285E"/>
    <w:rsid w:val="001323C3"/>
    <w:rsid w:val="00145F67"/>
    <w:rsid w:val="00151A84"/>
    <w:rsid w:val="0015741B"/>
    <w:rsid w:val="00157DA2"/>
    <w:rsid w:val="001618C6"/>
    <w:rsid w:val="001728C7"/>
    <w:rsid w:val="001814FD"/>
    <w:rsid w:val="001932A0"/>
    <w:rsid w:val="00194453"/>
    <w:rsid w:val="00197E10"/>
    <w:rsid w:val="001A1B56"/>
    <w:rsid w:val="001C0597"/>
    <w:rsid w:val="001C0893"/>
    <w:rsid w:val="001C1DDF"/>
    <w:rsid w:val="001C37BB"/>
    <w:rsid w:val="001D0148"/>
    <w:rsid w:val="001D09CE"/>
    <w:rsid w:val="001E191A"/>
    <w:rsid w:val="001E6D94"/>
    <w:rsid w:val="001E7BE9"/>
    <w:rsid w:val="00202A39"/>
    <w:rsid w:val="002265CC"/>
    <w:rsid w:val="00227BCF"/>
    <w:rsid w:val="0023052B"/>
    <w:rsid w:val="00230AE5"/>
    <w:rsid w:val="00247D1C"/>
    <w:rsid w:val="00252A9E"/>
    <w:rsid w:val="00252EAC"/>
    <w:rsid w:val="00262CDA"/>
    <w:rsid w:val="00285F79"/>
    <w:rsid w:val="00292D7A"/>
    <w:rsid w:val="002A3A69"/>
    <w:rsid w:val="002B7456"/>
    <w:rsid w:val="002E1B38"/>
    <w:rsid w:val="002E403B"/>
    <w:rsid w:val="002F327D"/>
    <w:rsid w:val="00301BD8"/>
    <w:rsid w:val="00307AFC"/>
    <w:rsid w:val="003115B9"/>
    <w:rsid w:val="003174A2"/>
    <w:rsid w:val="003177D4"/>
    <w:rsid w:val="003227A6"/>
    <w:rsid w:val="003232D0"/>
    <w:rsid w:val="003252DA"/>
    <w:rsid w:val="003254B7"/>
    <w:rsid w:val="00325C31"/>
    <w:rsid w:val="00330860"/>
    <w:rsid w:val="00343671"/>
    <w:rsid w:val="00346DEC"/>
    <w:rsid w:val="00352F95"/>
    <w:rsid w:val="003602CB"/>
    <w:rsid w:val="00363224"/>
    <w:rsid w:val="0037224D"/>
    <w:rsid w:val="00372DED"/>
    <w:rsid w:val="00386309"/>
    <w:rsid w:val="003915F3"/>
    <w:rsid w:val="00397755"/>
    <w:rsid w:val="003A0692"/>
    <w:rsid w:val="003A562B"/>
    <w:rsid w:val="003A580E"/>
    <w:rsid w:val="003A5D14"/>
    <w:rsid w:val="003A7A07"/>
    <w:rsid w:val="003B1824"/>
    <w:rsid w:val="003B2C85"/>
    <w:rsid w:val="003C24DC"/>
    <w:rsid w:val="003E0F9D"/>
    <w:rsid w:val="003E1E25"/>
    <w:rsid w:val="003E64B5"/>
    <w:rsid w:val="003F440C"/>
    <w:rsid w:val="00414863"/>
    <w:rsid w:val="00420F7D"/>
    <w:rsid w:val="00424D72"/>
    <w:rsid w:val="00431180"/>
    <w:rsid w:val="004365F5"/>
    <w:rsid w:val="00441494"/>
    <w:rsid w:val="00447566"/>
    <w:rsid w:val="00462C1E"/>
    <w:rsid w:val="00463D82"/>
    <w:rsid w:val="00465CEC"/>
    <w:rsid w:val="00472851"/>
    <w:rsid w:val="00490ED6"/>
    <w:rsid w:val="004B2833"/>
    <w:rsid w:val="004C20B5"/>
    <w:rsid w:val="004E31FD"/>
    <w:rsid w:val="004E3584"/>
    <w:rsid w:val="004F68A4"/>
    <w:rsid w:val="00525C89"/>
    <w:rsid w:val="0053241E"/>
    <w:rsid w:val="00532645"/>
    <w:rsid w:val="00547B17"/>
    <w:rsid w:val="00560F97"/>
    <w:rsid w:val="00563E80"/>
    <w:rsid w:val="00565A96"/>
    <w:rsid w:val="00566AEA"/>
    <w:rsid w:val="005847E0"/>
    <w:rsid w:val="00584C70"/>
    <w:rsid w:val="005A04DD"/>
    <w:rsid w:val="005A4E7E"/>
    <w:rsid w:val="005B4E35"/>
    <w:rsid w:val="005C4447"/>
    <w:rsid w:val="005D75ED"/>
    <w:rsid w:val="005E3C23"/>
    <w:rsid w:val="005F2D05"/>
    <w:rsid w:val="00615372"/>
    <w:rsid w:val="00623AF9"/>
    <w:rsid w:val="006341BB"/>
    <w:rsid w:val="00642A07"/>
    <w:rsid w:val="006516CE"/>
    <w:rsid w:val="00660697"/>
    <w:rsid w:val="006678B1"/>
    <w:rsid w:val="00672567"/>
    <w:rsid w:val="0067321A"/>
    <w:rsid w:val="00686F6C"/>
    <w:rsid w:val="006934B4"/>
    <w:rsid w:val="0069512F"/>
    <w:rsid w:val="00696AA9"/>
    <w:rsid w:val="006A79DC"/>
    <w:rsid w:val="006C465F"/>
    <w:rsid w:val="006D0801"/>
    <w:rsid w:val="006E36A6"/>
    <w:rsid w:val="006E5306"/>
    <w:rsid w:val="006F4491"/>
    <w:rsid w:val="00705849"/>
    <w:rsid w:val="00726645"/>
    <w:rsid w:val="00730A57"/>
    <w:rsid w:val="00737F21"/>
    <w:rsid w:val="00740A66"/>
    <w:rsid w:val="00743F2B"/>
    <w:rsid w:val="00745ED9"/>
    <w:rsid w:val="00752A53"/>
    <w:rsid w:val="00754312"/>
    <w:rsid w:val="007613FF"/>
    <w:rsid w:val="007660C9"/>
    <w:rsid w:val="00772473"/>
    <w:rsid w:val="007768A2"/>
    <w:rsid w:val="00780E93"/>
    <w:rsid w:val="0078675B"/>
    <w:rsid w:val="00787F1D"/>
    <w:rsid w:val="0079043B"/>
    <w:rsid w:val="007C1D07"/>
    <w:rsid w:val="007C7352"/>
    <w:rsid w:val="007D0455"/>
    <w:rsid w:val="007D333E"/>
    <w:rsid w:val="007D5D3C"/>
    <w:rsid w:val="007D6133"/>
    <w:rsid w:val="007D767C"/>
    <w:rsid w:val="007E7000"/>
    <w:rsid w:val="007F23E3"/>
    <w:rsid w:val="007F2EF0"/>
    <w:rsid w:val="007F5188"/>
    <w:rsid w:val="00803732"/>
    <w:rsid w:val="00806C83"/>
    <w:rsid w:val="0081696E"/>
    <w:rsid w:val="00822EDC"/>
    <w:rsid w:val="008235DF"/>
    <w:rsid w:val="0082492F"/>
    <w:rsid w:val="00824B7A"/>
    <w:rsid w:val="008251A4"/>
    <w:rsid w:val="00830A93"/>
    <w:rsid w:val="00835FC9"/>
    <w:rsid w:val="00837CF6"/>
    <w:rsid w:val="008439F6"/>
    <w:rsid w:val="00851ED3"/>
    <w:rsid w:val="00854616"/>
    <w:rsid w:val="00865FF0"/>
    <w:rsid w:val="00880F0F"/>
    <w:rsid w:val="00890348"/>
    <w:rsid w:val="00894A89"/>
    <w:rsid w:val="00895BE1"/>
    <w:rsid w:val="008A06C9"/>
    <w:rsid w:val="008B3CFB"/>
    <w:rsid w:val="008C1D21"/>
    <w:rsid w:val="008C2314"/>
    <w:rsid w:val="008C5CF7"/>
    <w:rsid w:val="008D040A"/>
    <w:rsid w:val="008E1878"/>
    <w:rsid w:val="008E6D06"/>
    <w:rsid w:val="009225F4"/>
    <w:rsid w:val="00931796"/>
    <w:rsid w:val="00931C5A"/>
    <w:rsid w:val="009400D3"/>
    <w:rsid w:val="0094685D"/>
    <w:rsid w:val="00951A75"/>
    <w:rsid w:val="009614CC"/>
    <w:rsid w:val="00965358"/>
    <w:rsid w:val="0097193D"/>
    <w:rsid w:val="00973F48"/>
    <w:rsid w:val="009741CC"/>
    <w:rsid w:val="009745B9"/>
    <w:rsid w:val="009751A9"/>
    <w:rsid w:val="009934DC"/>
    <w:rsid w:val="009A0E27"/>
    <w:rsid w:val="009A3953"/>
    <w:rsid w:val="009B147F"/>
    <w:rsid w:val="009C008B"/>
    <w:rsid w:val="009C16BE"/>
    <w:rsid w:val="009C1F7D"/>
    <w:rsid w:val="009C4BB1"/>
    <w:rsid w:val="009C7C57"/>
    <w:rsid w:val="009D20C4"/>
    <w:rsid w:val="009F52E0"/>
    <w:rsid w:val="009F6CF8"/>
    <w:rsid w:val="00A05E3A"/>
    <w:rsid w:val="00A20007"/>
    <w:rsid w:val="00A30EF7"/>
    <w:rsid w:val="00A407D1"/>
    <w:rsid w:val="00A673ED"/>
    <w:rsid w:val="00A86523"/>
    <w:rsid w:val="00A92F61"/>
    <w:rsid w:val="00AA195F"/>
    <w:rsid w:val="00AB1355"/>
    <w:rsid w:val="00AB2CEA"/>
    <w:rsid w:val="00AB52E5"/>
    <w:rsid w:val="00AC3C89"/>
    <w:rsid w:val="00AD1DE0"/>
    <w:rsid w:val="00AD31C3"/>
    <w:rsid w:val="00AD3863"/>
    <w:rsid w:val="00AD5CCE"/>
    <w:rsid w:val="00AF44D4"/>
    <w:rsid w:val="00B044A1"/>
    <w:rsid w:val="00B23F0A"/>
    <w:rsid w:val="00B66133"/>
    <w:rsid w:val="00BA0DDB"/>
    <w:rsid w:val="00BA169F"/>
    <w:rsid w:val="00BA46BD"/>
    <w:rsid w:val="00BB278C"/>
    <w:rsid w:val="00BB41A7"/>
    <w:rsid w:val="00BC038D"/>
    <w:rsid w:val="00BC5DA8"/>
    <w:rsid w:val="00BE0F9A"/>
    <w:rsid w:val="00BE43D3"/>
    <w:rsid w:val="00BE5878"/>
    <w:rsid w:val="00BE717C"/>
    <w:rsid w:val="00BF0B7B"/>
    <w:rsid w:val="00BF2430"/>
    <w:rsid w:val="00BF4A35"/>
    <w:rsid w:val="00C0093D"/>
    <w:rsid w:val="00C110C0"/>
    <w:rsid w:val="00C36DF7"/>
    <w:rsid w:val="00C374F9"/>
    <w:rsid w:val="00C45F32"/>
    <w:rsid w:val="00C5174D"/>
    <w:rsid w:val="00C71C3E"/>
    <w:rsid w:val="00C73898"/>
    <w:rsid w:val="00C87F11"/>
    <w:rsid w:val="00C91D91"/>
    <w:rsid w:val="00CB007B"/>
    <w:rsid w:val="00CC0757"/>
    <w:rsid w:val="00CC53CA"/>
    <w:rsid w:val="00CC700D"/>
    <w:rsid w:val="00CD2429"/>
    <w:rsid w:val="00CD2540"/>
    <w:rsid w:val="00CF0B21"/>
    <w:rsid w:val="00D13BD8"/>
    <w:rsid w:val="00D22821"/>
    <w:rsid w:val="00D350F0"/>
    <w:rsid w:val="00D42273"/>
    <w:rsid w:val="00D46D60"/>
    <w:rsid w:val="00D87E95"/>
    <w:rsid w:val="00D9015C"/>
    <w:rsid w:val="00DA4A12"/>
    <w:rsid w:val="00DA5DE8"/>
    <w:rsid w:val="00DB3AFA"/>
    <w:rsid w:val="00DB3D49"/>
    <w:rsid w:val="00DC0F08"/>
    <w:rsid w:val="00DC1D0A"/>
    <w:rsid w:val="00DC5E0D"/>
    <w:rsid w:val="00DC630C"/>
    <w:rsid w:val="00DC7338"/>
    <w:rsid w:val="00DD1D29"/>
    <w:rsid w:val="00DE2BA2"/>
    <w:rsid w:val="00DF158E"/>
    <w:rsid w:val="00DF1A37"/>
    <w:rsid w:val="00DF1E14"/>
    <w:rsid w:val="00E0470A"/>
    <w:rsid w:val="00E05E77"/>
    <w:rsid w:val="00E21F51"/>
    <w:rsid w:val="00E2234D"/>
    <w:rsid w:val="00E5079B"/>
    <w:rsid w:val="00E568AC"/>
    <w:rsid w:val="00E7122E"/>
    <w:rsid w:val="00E7661A"/>
    <w:rsid w:val="00E843E5"/>
    <w:rsid w:val="00E84954"/>
    <w:rsid w:val="00E93786"/>
    <w:rsid w:val="00EA1CDF"/>
    <w:rsid w:val="00EB2FCE"/>
    <w:rsid w:val="00EC7470"/>
    <w:rsid w:val="00EC76B5"/>
    <w:rsid w:val="00ED2917"/>
    <w:rsid w:val="00ED7F8B"/>
    <w:rsid w:val="00EE25AF"/>
    <w:rsid w:val="00EE6143"/>
    <w:rsid w:val="00EF3BD7"/>
    <w:rsid w:val="00F00EB8"/>
    <w:rsid w:val="00F054A6"/>
    <w:rsid w:val="00F23E99"/>
    <w:rsid w:val="00F25EA2"/>
    <w:rsid w:val="00F2621E"/>
    <w:rsid w:val="00F35C14"/>
    <w:rsid w:val="00F54BB8"/>
    <w:rsid w:val="00F606BC"/>
    <w:rsid w:val="00F60FF4"/>
    <w:rsid w:val="00F65BB4"/>
    <w:rsid w:val="00F7360B"/>
    <w:rsid w:val="00F85A4A"/>
    <w:rsid w:val="00F922BC"/>
    <w:rsid w:val="00FA3E81"/>
    <w:rsid w:val="00FA5619"/>
    <w:rsid w:val="00FA6017"/>
    <w:rsid w:val="00FC0333"/>
    <w:rsid w:val="00FC15E9"/>
    <w:rsid w:val="00FC56A0"/>
    <w:rsid w:val="00FD438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F21CD7B"/>
  <w15:docId w15:val="{1F0E8EB4-DF7F-4866-BB73-6F2CCAD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0F97"/>
    <w:pPr>
      <w:spacing w:after="200"/>
    </w:pPr>
    <w:rPr>
      <w:rFonts w:cs="Cambria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653E"/>
    <w:pPr>
      <w:keepNext/>
      <w:spacing w:before="240" w:after="120"/>
      <w:outlineLvl w:val="0"/>
    </w:pPr>
    <w:rPr>
      <w:rFonts w:cstheme="minorBidi"/>
      <w:b/>
      <w:bCs/>
      <w:sz w:val="24"/>
      <w:szCs w:val="32"/>
      <w:lang w:val="en-US"/>
    </w:rPr>
  </w:style>
  <w:style w:type="paragraph" w:styleId="Heading2">
    <w:name w:val="heading 2"/>
    <w:basedOn w:val="Normal"/>
    <w:next w:val="norm2"/>
    <w:link w:val="Heading2Char"/>
    <w:uiPriority w:val="99"/>
    <w:qFormat/>
    <w:rsid w:val="0009594C"/>
    <w:pPr>
      <w:keepNext/>
      <w:spacing w:before="240" w:after="120"/>
      <w:outlineLvl w:val="1"/>
    </w:pPr>
    <w:rPr>
      <w:rFonts w:cs="Arial"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9594C"/>
    <w:rPr>
      <w:rFonts w:cs="Arial"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560F9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60F97"/>
    <w:rPr>
      <w:rFonts w:eastAsiaTheme="majorEastAsia" w:cstheme="majorBidi"/>
      <w:b/>
      <w:bCs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0C653E"/>
    <w:rPr>
      <w:rFonts w:cstheme="minorBidi"/>
      <w:b/>
      <w:bCs/>
      <w:sz w:val="24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560F97"/>
    <w:pPr>
      <w:spacing w:after="120"/>
    </w:pPr>
    <w:rPr>
      <w:rFonts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865FF0"/>
    <w:pPr>
      <w:spacing w:after="0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FF0"/>
    <w:rPr>
      <w:rFonts w:ascii="Calibri" w:eastAsia="Times New Roman" w:hAnsi="Calibri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560F97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97"/>
    <w:rPr>
      <w:rFonts w:ascii="Arial" w:eastAsia="Calibri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60F97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rsid w:val="00560F97"/>
    <w:pPr>
      <w:tabs>
        <w:tab w:val="center" w:pos="4513"/>
        <w:tab w:val="right" w:pos="9026"/>
      </w:tabs>
      <w:spacing w:after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60F97"/>
    <w:rPr>
      <w:rFonts w:ascii="Arial" w:eastAsia="Calibri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560F9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60F97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560F97"/>
    <w:rPr>
      <w:rFonts w:cs="Times New Roman"/>
    </w:rPr>
  </w:style>
  <w:style w:type="character" w:styleId="Hyperlink">
    <w:name w:val="Hyperlink"/>
    <w:basedOn w:val="DefaultParagraphFont"/>
    <w:uiPriority w:val="99"/>
    <w:rsid w:val="00560F9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rsid w:val="00560F97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560F97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F97"/>
    <w:rPr>
      <w:rFonts w:ascii="Consolas" w:eastAsia="Calibr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0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97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0F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60F97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560F97"/>
    <w:rPr>
      <w:lang w:val="en-GB"/>
    </w:rPr>
  </w:style>
  <w:style w:type="paragraph" w:customStyle="1" w:styleId="action">
    <w:name w:val="action"/>
    <w:basedOn w:val="Normal"/>
    <w:uiPriority w:val="99"/>
    <w:rsid w:val="00560F97"/>
    <w:pPr>
      <w:jc w:val="right"/>
    </w:pPr>
    <w:rPr>
      <w:rFonts w:cs="Times New Roman"/>
      <w:b/>
      <w:lang w:eastAsia="en-GB"/>
    </w:rPr>
  </w:style>
  <w:style w:type="paragraph" w:customStyle="1" w:styleId="ClerksNote">
    <w:name w:val="ClerksNote"/>
    <w:basedOn w:val="Normal"/>
    <w:uiPriority w:val="99"/>
    <w:rsid w:val="00560F97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ormal2ndlvl">
    <w:name w:val="normal2ndlvl"/>
    <w:basedOn w:val="Normal"/>
    <w:link w:val="normal2ndlvlChar"/>
    <w:qFormat/>
    <w:rsid w:val="00560F97"/>
    <w:pPr>
      <w:shd w:val="clear" w:color="auto" w:fill="FDFDFD"/>
      <w:spacing w:before="100" w:beforeAutospacing="1" w:after="100" w:afterAutospacing="1"/>
      <w:ind w:left="567"/>
    </w:pPr>
    <w:rPr>
      <w:rFonts w:eastAsia="Times New Roman" w:cs="Arial"/>
      <w:lang w:eastAsia="en-GB"/>
    </w:rPr>
  </w:style>
  <w:style w:type="paragraph" w:customStyle="1" w:styleId="listparanumber">
    <w:name w:val="list para number"/>
    <w:basedOn w:val="ListParagraph"/>
    <w:link w:val="listparanumberChar"/>
    <w:qFormat/>
    <w:rsid w:val="00560F97"/>
    <w:rPr>
      <w:rFonts w:eastAsia="MS Minngs"/>
    </w:rPr>
  </w:style>
  <w:style w:type="paragraph" w:customStyle="1" w:styleId="ListNumber1">
    <w:name w:val="List Number1"/>
    <w:basedOn w:val="Normal"/>
    <w:link w:val="listnumberChar"/>
    <w:qFormat/>
    <w:rsid w:val="00490ED6"/>
    <w:pPr>
      <w:numPr>
        <w:numId w:val="12"/>
      </w:numPr>
    </w:pPr>
    <w:rPr>
      <w:rFonts w:eastAsia="MS Minngs" w:cs="Times New Roman"/>
    </w:rPr>
  </w:style>
  <w:style w:type="paragraph" w:customStyle="1" w:styleId="ListBullet1">
    <w:name w:val="List Bullet1"/>
    <w:basedOn w:val="Normal"/>
    <w:link w:val="listbulletChar"/>
    <w:qFormat/>
    <w:rsid w:val="00ED7F8B"/>
    <w:pPr>
      <w:numPr>
        <w:numId w:val="16"/>
      </w:numPr>
      <w:spacing w:before="100" w:beforeAutospacing="1" w:after="100" w:afterAutospacing="1"/>
    </w:pPr>
    <w:rPr>
      <w:rFonts w:eastAsia="Times New Roman" w:cs="Calibri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560F97"/>
    <w:rPr>
      <w:szCs w:val="24"/>
      <w:lang w:val="en-GB" w:eastAsia="en-GB"/>
    </w:rPr>
  </w:style>
  <w:style w:type="character" w:customStyle="1" w:styleId="normal2ndlvlChar">
    <w:name w:val="normal2ndlvl Char"/>
    <w:basedOn w:val="DefaultParagraphFont"/>
    <w:link w:val="normal2ndlvl"/>
    <w:rsid w:val="00560F97"/>
    <w:rPr>
      <w:rFonts w:ascii="Arial" w:eastAsia="Times New Roman" w:hAnsi="Arial" w:cs="Arial"/>
      <w:shd w:val="clear" w:color="auto" w:fill="FDFDFD"/>
      <w:lang w:val="en-GB" w:eastAsia="en-GB"/>
    </w:rPr>
  </w:style>
  <w:style w:type="character" w:customStyle="1" w:styleId="listparanumberChar">
    <w:name w:val="list para number Char"/>
    <w:basedOn w:val="ListParagraphChar"/>
    <w:link w:val="listparanumber"/>
    <w:rsid w:val="00560F97"/>
    <w:rPr>
      <w:rFonts w:ascii="Arial" w:eastAsia="MS Minngs" w:hAnsi="Arial"/>
      <w:szCs w:val="24"/>
      <w:lang w:val="en-GB" w:eastAsia="en-GB"/>
    </w:rPr>
  </w:style>
  <w:style w:type="character" w:customStyle="1" w:styleId="listnumberChar">
    <w:name w:val="list number Char"/>
    <w:basedOn w:val="ListParagraphChar"/>
    <w:link w:val="ListNumber1"/>
    <w:rsid w:val="00490ED6"/>
    <w:rPr>
      <w:rFonts w:eastAsia="MS Minngs"/>
      <w:szCs w:val="24"/>
      <w:lang w:val="en-GB" w:eastAsia="en-GB"/>
    </w:rPr>
  </w:style>
  <w:style w:type="character" w:customStyle="1" w:styleId="listbulletChar">
    <w:name w:val="list bullet Char"/>
    <w:basedOn w:val="DefaultParagraphFont"/>
    <w:link w:val="ListBullet1"/>
    <w:rsid w:val="00ED7F8B"/>
    <w:rPr>
      <w:rFonts w:eastAsia="Times New Roman" w:cs="Calibri"/>
      <w:szCs w:val="24"/>
      <w:lang w:val="en-GB"/>
    </w:rPr>
  </w:style>
  <w:style w:type="paragraph" w:customStyle="1" w:styleId="norm2">
    <w:name w:val="norm2"/>
    <w:basedOn w:val="Normal"/>
    <w:link w:val="norm2Char"/>
    <w:qFormat/>
    <w:rsid w:val="005A4E7E"/>
    <w:pPr>
      <w:ind w:left="567"/>
    </w:pPr>
    <w:rPr>
      <w:rFonts w:cs="Times New Roman"/>
      <w:lang w:val="en-US" w:eastAsia="en-GB"/>
    </w:rPr>
  </w:style>
  <w:style w:type="character" w:customStyle="1" w:styleId="norm2Char">
    <w:name w:val="norm2 Char"/>
    <w:basedOn w:val="DefaultParagraphFont"/>
    <w:link w:val="norm2"/>
    <w:rsid w:val="005A4E7E"/>
    <w:rPr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A580E"/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796">
                  <w:marLeft w:val="3226"/>
                  <w:marRight w:val="0"/>
                  <w:marTop w:val="0"/>
                  <w:marBottom w:val="0"/>
                  <w:divBdr>
                    <w:top w:val="single" w:sz="36" w:space="1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  <w:divsChild>
                    <w:div w:id="20513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8683C-95D1-495B-A868-0919142C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8449E193.dotm</Template>
  <TotalTime>16</TotalTime>
  <Pages>2</Pages>
  <Words>285</Words>
  <Characters>1640</Characters>
  <Application>Microsoft Office Word</Application>
  <DocSecurity>0</DocSecurity>
  <Lines>96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pma4w</dc:creator>
  <cp:lastModifiedBy>Karen Robertson</cp:lastModifiedBy>
  <cp:revision>3</cp:revision>
  <cp:lastPrinted>2014-05-07T10:30:00Z</cp:lastPrinted>
  <dcterms:created xsi:type="dcterms:W3CDTF">2020-02-25T14:42:00Z</dcterms:created>
  <dcterms:modified xsi:type="dcterms:W3CDTF">2020-02-25T15:13:00Z</dcterms:modified>
</cp:coreProperties>
</file>