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2"/>
        <w:gridCol w:w="173"/>
        <w:gridCol w:w="956"/>
        <w:gridCol w:w="3686"/>
        <w:gridCol w:w="3293"/>
      </w:tblGrid>
      <w:tr w:rsidR="006D77F3" w14:paraId="57C9DC0E" w14:textId="77777777" w:rsidTr="00B23E82">
        <w:trPr>
          <w:trHeight w:val="10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14:paraId="43A9BB45" w14:textId="77777777"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7E94A8" wp14:editId="6E19A960">
                  <wp:extent cx="1492228" cy="468000"/>
                  <wp:effectExtent l="0" t="0" r="0" b="8255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2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14:paraId="61821E1B" w14:textId="77777777" w:rsidR="00745817" w:rsidRPr="008C283F" w:rsidRDefault="00745817" w:rsidP="006F7E88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EF6DC3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8C283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6F7E88">
              <w:rPr>
                <w:rFonts w:cstheme="minorHAnsi"/>
                <w:sz w:val="64"/>
                <w:szCs w:val="64"/>
              </w:rPr>
              <w:t>Hazardous Area Survey</w:t>
            </w:r>
          </w:p>
        </w:tc>
      </w:tr>
      <w:tr w:rsidR="00F114D4" w14:paraId="43B59644" w14:textId="77777777" w:rsidTr="00C26032">
        <w:trPr>
          <w:trHeight w:val="340"/>
        </w:trPr>
        <w:tc>
          <w:tcPr>
            <w:tcW w:w="10580" w:type="dxa"/>
            <w:gridSpan w:val="5"/>
            <w:shd w:val="clear" w:color="auto" w:fill="FFFFFF" w:themeFill="background1"/>
            <w:vAlign w:val="center"/>
          </w:tcPr>
          <w:p w14:paraId="760BF4A7" w14:textId="77777777" w:rsidR="00F114D4" w:rsidRPr="00C26032" w:rsidRDefault="006F7E88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School / Service / Unit:</w:t>
            </w:r>
          </w:p>
        </w:tc>
      </w:tr>
      <w:tr w:rsidR="00D21CD3" w14:paraId="005B9909" w14:textId="77777777" w:rsidTr="00C26032">
        <w:trPr>
          <w:trHeight w:val="340"/>
        </w:trPr>
        <w:tc>
          <w:tcPr>
            <w:tcW w:w="10580" w:type="dxa"/>
            <w:gridSpan w:val="5"/>
            <w:shd w:val="clear" w:color="auto" w:fill="FFFFFF" w:themeFill="background1"/>
            <w:vAlign w:val="center"/>
          </w:tcPr>
          <w:p w14:paraId="28528240" w14:textId="77777777" w:rsidR="00D21CD3" w:rsidRPr="00C26032" w:rsidRDefault="006F7E88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Building:</w:t>
            </w:r>
          </w:p>
        </w:tc>
      </w:tr>
      <w:tr w:rsidR="006F7E88" w14:paraId="13FD2D49" w14:textId="77777777" w:rsidTr="00C26032">
        <w:trPr>
          <w:trHeight w:val="340"/>
        </w:trPr>
        <w:tc>
          <w:tcPr>
            <w:tcW w:w="10580" w:type="dxa"/>
            <w:gridSpan w:val="5"/>
            <w:shd w:val="clear" w:color="auto" w:fill="FFFFFF" w:themeFill="background1"/>
            <w:vAlign w:val="center"/>
          </w:tcPr>
          <w:p w14:paraId="550AA232" w14:textId="77777777" w:rsidR="006F7E88" w:rsidRPr="00C26032" w:rsidRDefault="006F7E88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Room Number:</w:t>
            </w:r>
          </w:p>
        </w:tc>
      </w:tr>
      <w:tr w:rsidR="00B964E0" w14:paraId="281E64B8" w14:textId="77777777" w:rsidTr="00C26032">
        <w:trPr>
          <w:trHeight w:val="340"/>
        </w:trPr>
        <w:tc>
          <w:tcPr>
            <w:tcW w:w="10580" w:type="dxa"/>
            <w:gridSpan w:val="5"/>
            <w:shd w:val="clear" w:color="auto" w:fill="FFFFFF" w:themeFill="background1"/>
            <w:vAlign w:val="center"/>
          </w:tcPr>
          <w:p w14:paraId="72BF1891" w14:textId="3D52AEB2" w:rsidR="00B964E0" w:rsidRPr="00C26032" w:rsidRDefault="00453A9E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Normal </w:t>
            </w:r>
            <w:r w:rsidR="00FE2676">
              <w:rPr>
                <w:rFonts w:cstheme="minorHAnsi"/>
                <w:b/>
              </w:rPr>
              <w:t>use of room / area</w:t>
            </w:r>
            <w:bookmarkStart w:id="0" w:name="_GoBack"/>
            <w:bookmarkEnd w:id="0"/>
            <w:r w:rsidR="00E93F81" w:rsidRPr="00C26032">
              <w:rPr>
                <w:rFonts w:cstheme="minorHAnsi"/>
                <w:b/>
              </w:rPr>
              <w:t>:</w:t>
            </w:r>
          </w:p>
        </w:tc>
      </w:tr>
      <w:tr w:rsidR="006F7E88" w14:paraId="01756EF2" w14:textId="77777777" w:rsidTr="00BD1BC9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310AAC01" w14:textId="77777777" w:rsidR="006F7E88" w:rsidRPr="00A96C8A" w:rsidRDefault="00A96C8A" w:rsidP="00A96C8A">
            <w:pPr>
              <w:rPr>
                <w:rFonts w:cstheme="minorHAnsi"/>
              </w:rPr>
            </w:pPr>
            <w:r w:rsidRPr="00BD1BC9">
              <w:rPr>
                <w:rFonts w:cstheme="minorHAnsi"/>
                <w:b/>
                <w:sz w:val="28"/>
              </w:rPr>
              <w:t>Hazard</w:t>
            </w:r>
            <w:r w:rsidR="006F7E88" w:rsidRPr="00BD1BC9">
              <w:rPr>
                <w:rFonts w:cstheme="minorHAnsi"/>
                <w:b/>
                <w:sz w:val="28"/>
              </w:rPr>
              <w:t xml:space="preserve"> Register</w:t>
            </w:r>
          </w:p>
        </w:tc>
      </w:tr>
      <w:tr w:rsidR="00A96C8A" w14:paraId="2E325CEC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112DDF75" w14:textId="77777777" w:rsidR="00A96C8A" w:rsidRPr="00BD1BC9" w:rsidRDefault="00A96C8A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Chemical Hazards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27E23F0F" w14:textId="77777777" w:rsidR="00A96C8A" w:rsidRPr="00BD1BC9" w:rsidRDefault="00A96C8A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2D99E03B" w14:textId="77777777" w:rsidR="00A96C8A" w:rsidRPr="00BD1BC9" w:rsidRDefault="00A96C8A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033BF4FE" w14:textId="77777777" w:rsidR="00A96C8A" w:rsidRPr="00BD1BC9" w:rsidRDefault="00A96C8A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A96C8A" w14:paraId="41D0D202" w14:textId="77777777" w:rsidTr="002D537D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5D23A51C" w14:textId="77777777" w:rsidR="0082482F" w:rsidRDefault="00A96C8A" w:rsidP="00A96C8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Explosive materials including desensitised explosives</w:t>
            </w:r>
            <w:r w:rsidR="008A77F2">
              <w:rPr>
                <w:rFonts w:cstheme="minorHAnsi"/>
                <w:b/>
                <w:sz w:val="20"/>
                <w:szCs w:val="20"/>
              </w:rPr>
              <w:t>, firearms</w:t>
            </w:r>
            <w:r>
              <w:rPr>
                <w:rFonts w:cstheme="minorHAnsi"/>
                <w:b/>
                <w:sz w:val="20"/>
                <w:szCs w:val="20"/>
              </w:rPr>
              <w:t xml:space="preserve"> or ammunition </w:t>
            </w:r>
          </w:p>
          <w:p w14:paraId="3B82146D" w14:textId="77777777" w:rsidR="00A96C8A" w:rsidRPr="00A96C8A" w:rsidRDefault="00A96C8A" w:rsidP="00A96C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(Any quantity)</w:t>
            </w:r>
          </w:p>
        </w:tc>
        <w:tc>
          <w:tcPr>
            <w:tcW w:w="956" w:type="dxa"/>
            <w:shd w:val="clear" w:color="auto" w:fill="FFFFFF" w:themeFill="background1"/>
          </w:tcPr>
          <w:p w14:paraId="08567550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7DF3E20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4A5F3714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6C8A" w14:paraId="43C666BC" w14:textId="77777777" w:rsidTr="002D537D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0315651B" w14:textId="77777777" w:rsidR="0082482F" w:rsidRDefault="00A96C8A" w:rsidP="00A96C8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Significant quantity of toxic  or highly toxic material</w:t>
            </w:r>
          </w:p>
          <w:p w14:paraId="66D47022" w14:textId="77777777" w:rsidR="00A96C8A" w:rsidRPr="00A96C8A" w:rsidRDefault="00A96C8A" w:rsidP="00A96C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(&gt;1kg per area)</w:t>
            </w:r>
          </w:p>
        </w:tc>
        <w:tc>
          <w:tcPr>
            <w:tcW w:w="956" w:type="dxa"/>
            <w:shd w:val="clear" w:color="auto" w:fill="FFFFFF" w:themeFill="background1"/>
          </w:tcPr>
          <w:p w14:paraId="7EDEB273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070DE6A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45114D11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6C8A" w14:paraId="09D89F4A" w14:textId="77777777" w:rsidTr="002D537D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2D6000CE" w14:textId="77777777" w:rsidR="0031046E" w:rsidRDefault="00A96C8A" w:rsidP="00A71AB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Significant quantity of carcinogenic or mutagenic material</w:t>
            </w:r>
          </w:p>
          <w:p w14:paraId="570BB5C0" w14:textId="77777777" w:rsidR="00A96C8A" w:rsidRDefault="00A96C8A" w:rsidP="00A71AB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(&gt;1kg per area)</w:t>
            </w:r>
          </w:p>
        </w:tc>
        <w:tc>
          <w:tcPr>
            <w:tcW w:w="956" w:type="dxa"/>
            <w:shd w:val="clear" w:color="auto" w:fill="FFFFFF" w:themeFill="background1"/>
          </w:tcPr>
          <w:p w14:paraId="77487B8F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2B923F9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03A5C73A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6C8A" w14:paraId="1FC30B67" w14:textId="77777777" w:rsidTr="002D537D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56639B98" w14:textId="77777777" w:rsidR="0082482F" w:rsidRDefault="0082482F" w:rsidP="0082482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Significant quantity of oxidising materials not including oxygen cylinders </w:t>
            </w:r>
          </w:p>
          <w:p w14:paraId="4654FB86" w14:textId="77777777" w:rsidR="00A96C8A" w:rsidRPr="0082482F" w:rsidRDefault="0082482F" w:rsidP="008248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(&gt;10kg per area)</w:t>
            </w:r>
          </w:p>
        </w:tc>
        <w:tc>
          <w:tcPr>
            <w:tcW w:w="956" w:type="dxa"/>
            <w:shd w:val="clear" w:color="auto" w:fill="FFFFFF" w:themeFill="background1"/>
          </w:tcPr>
          <w:p w14:paraId="45420D56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20664ED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1A5A92EB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6C8A" w:rsidRPr="00E93F81" w14:paraId="1562A8BE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18993394" w14:textId="77777777" w:rsidR="00A96C8A" w:rsidRPr="00BD1BC9" w:rsidRDefault="00A96C8A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Flammable Liquids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485C8158" w14:textId="77777777" w:rsidR="00A96C8A" w:rsidRPr="00BD1BC9" w:rsidRDefault="00A96C8A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FDAD8E0" w14:textId="77777777" w:rsidR="00A96C8A" w:rsidRPr="00BD1BC9" w:rsidRDefault="00A96C8A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29BEBCED" w14:textId="77777777" w:rsidR="00A96C8A" w:rsidRPr="00BD1BC9" w:rsidRDefault="00A96C8A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A96C8A" w14:paraId="44EF7E15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04F02FEF" w14:textId="77777777" w:rsidR="00322CD1" w:rsidRDefault="0082482F" w:rsidP="00322C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10-50l</w:t>
            </w:r>
            <w:r w:rsidR="00322CD1">
              <w:rPr>
                <w:rFonts w:cstheme="minorHAnsi"/>
                <w:b/>
                <w:sz w:val="20"/>
                <w:szCs w:val="20"/>
              </w:rPr>
              <w:t xml:space="preserve"> stored in each area including waste</w:t>
            </w:r>
          </w:p>
          <w:p w14:paraId="0D6B8C10" w14:textId="77777777" w:rsidR="00A96C8A" w:rsidRDefault="00322CD1" w:rsidP="00322CD1">
            <w:pPr>
              <w:rPr>
                <w:rFonts w:cstheme="minorHAnsi"/>
                <w:b/>
                <w:sz w:val="20"/>
                <w:szCs w:val="20"/>
              </w:rPr>
            </w:pPr>
            <w:r w:rsidRPr="00322CD1">
              <w:rPr>
                <w:rFonts w:cstheme="minorHAnsi"/>
                <w:sz w:val="20"/>
                <w:szCs w:val="20"/>
              </w:rPr>
              <w:t>(individual storage cabinets need not be recorded)</w:t>
            </w:r>
          </w:p>
        </w:tc>
        <w:tc>
          <w:tcPr>
            <w:tcW w:w="956" w:type="dxa"/>
            <w:shd w:val="clear" w:color="auto" w:fill="FFFFFF" w:themeFill="background1"/>
          </w:tcPr>
          <w:p w14:paraId="71E90A0A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43325BC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093B59C5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6C8A" w14:paraId="3213F66C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32C4C937" w14:textId="77777777" w:rsidR="0082482F" w:rsidRDefault="0082482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50l – 100l</w:t>
            </w:r>
            <w:r w:rsidR="00322CD1">
              <w:rPr>
                <w:rFonts w:cstheme="minorHAnsi"/>
                <w:b/>
                <w:sz w:val="20"/>
                <w:szCs w:val="20"/>
              </w:rPr>
              <w:t xml:space="preserve"> in each area including waste</w:t>
            </w:r>
          </w:p>
          <w:p w14:paraId="426817CD" w14:textId="77777777" w:rsidR="00322CD1" w:rsidRDefault="00322CD1">
            <w:pPr>
              <w:rPr>
                <w:rFonts w:cstheme="minorHAnsi"/>
                <w:b/>
                <w:sz w:val="20"/>
                <w:szCs w:val="20"/>
              </w:rPr>
            </w:pPr>
            <w:r w:rsidRPr="00322CD1">
              <w:rPr>
                <w:rFonts w:cstheme="minorHAnsi"/>
                <w:sz w:val="20"/>
                <w:szCs w:val="20"/>
              </w:rPr>
              <w:t>(individual storage cabinets need not be recorded)</w:t>
            </w:r>
          </w:p>
        </w:tc>
        <w:tc>
          <w:tcPr>
            <w:tcW w:w="956" w:type="dxa"/>
            <w:shd w:val="clear" w:color="auto" w:fill="FFFFFF" w:themeFill="background1"/>
          </w:tcPr>
          <w:p w14:paraId="2E65DEA1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51A8116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34D6DE1E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6C8A" w14:paraId="38E46B72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42E158B0" w14:textId="77777777" w:rsidR="00A96C8A" w:rsidRDefault="0082482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Over 100l</w:t>
            </w:r>
            <w:r w:rsidR="00322CD1">
              <w:rPr>
                <w:rFonts w:cstheme="minorHAnsi"/>
                <w:b/>
                <w:sz w:val="20"/>
                <w:szCs w:val="20"/>
              </w:rPr>
              <w:t xml:space="preserve"> in any one area including waste</w:t>
            </w:r>
          </w:p>
          <w:p w14:paraId="5A142E67" w14:textId="77777777" w:rsidR="00322CD1" w:rsidRDefault="00322C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(bulk storage)</w:t>
            </w:r>
          </w:p>
          <w:p w14:paraId="534516C9" w14:textId="77777777" w:rsidR="00FD5CA5" w:rsidRPr="00322CD1" w:rsidRDefault="00FD5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1C87F00B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610935D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64F2278E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654CF52E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2DFACDBB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Fuel / Oil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09B34632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D9895AD" w14:textId="77777777" w:rsidR="0082482F" w:rsidRPr="00BD1BC9" w:rsidRDefault="0082482F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21B2D974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A96C8A" w14:paraId="17940B17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5466CED6" w14:textId="77777777" w:rsidR="00A96C8A" w:rsidRDefault="00EF71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Tanks Storage</w:t>
            </w:r>
            <w:r w:rsidR="005A37A8">
              <w:rPr>
                <w:rFonts w:cstheme="minorHAnsi"/>
                <w:b/>
                <w:sz w:val="20"/>
                <w:szCs w:val="20"/>
              </w:rPr>
              <w:t xml:space="preserve"> of petrol, diesel, fuel oil or lubricating oil (or similar).</w:t>
            </w:r>
          </w:p>
        </w:tc>
        <w:tc>
          <w:tcPr>
            <w:tcW w:w="956" w:type="dxa"/>
            <w:shd w:val="clear" w:color="auto" w:fill="FFFFFF" w:themeFill="background1"/>
          </w:tcPr>
          <w:p w14:paraId="0719BB84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3B6D48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5FDC0AB7" w14:textId="77777777" w:rsidR="00A96C8A" w:rsidRDefault="00A96C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391C3CF7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257A32EB" w14:textId="77777777" w:rsidR="00EF71EE" w:rsidRDefault="00EF71EE" w:rsidP="005A37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Container </w:t>
            </w:r>
            <w:r w:rsidR="005A37A8">
              <w:rPr>
                <w:rFonts w:cstheme="minorHAnsi"/>
                <w:b/>
                <w:sz w:val="20"/>
                <w:szCs w:val="20"/>
              </w:rPr>
              <w:t>storage of petrol, diesel, fuel oil or lubricating oil (or similar).</w:t>
            </w:r>
          </w:p>
        </w:tc>
        <w:tc>
          <w:tcPr>
            <w:tcW w:w="956" w:type="dxa"/>
            <w:shd w:val="clear" w:color="auto" w:fill="FFFFFF" w:themeFill="background1"/>
          </w:tcPr>
          <w:p w14:paraId="5C0038BC" w14:textId="77777777" w:rsidR="00EF71EE" w:rsidRDefault="00EF71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F8D7C8F" w14:textId="77777777" w:rsidR="00EF71EE" w:rsidRDefault="00EF71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41F041E1" w14:textId="77777777" w:rsidR="00EF71EE" w:rsidRDefault="00EF71E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77F1F20E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0B5B9C9C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Gas </w:t>
            </w:r>
            <w:r w:rsidR="008A77F2" w:rsidRPr="00BD1BC9">
              <w:rPr>
                <w:rFonts w:cstheme="minorHAnsi"/>
                <w:b/>
                <w:szCs w:val="20"/>
              </w:rPr>
              <w:t xml:space="preserve">Supply / </w:t>
            </w:r>
            <w:r w:rsidRPr="00BD1BC9">
              <w:rPr>
                <w:rFonts w:cstheme="minorHAnsi"/>
                <w:b/>
                <w:szCs w:val="20"/>
              </w:rPr>
              <w:t>Cylinders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5493CE15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555EB6C" w14:textId="77777777" w:rsidR="0082482F" w:rsidRPr="00BD1BC9" w:rsidRDefault="0082482F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0C356860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82482F" w14:paraId="545864C3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17DFF25B" w14:textId="77777777" w:rsidR="0082482F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Toxic / Highly Toxic</w:t>
            </w:r>
          </w:p>
          <w:p w14:paraId="05615CDC" w14:textId="77777777" w:rsidR="00FD5CA5" w:rsidRDefault="00C26032" w:rsidP="00FC27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(e.g. sulphur dioxide)</w:t>
            </w:r>
          </w:p>
          <w:p w14:paraId="0334288F" w14:textId="77777777" w:rsidR="00BD1BC9" w:rsidRPr="00C26032" w:rsidRDefault="00BD1BC9" w:rsidP="00FC27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304B81D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17F2EC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1CCF3607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3D3639F9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5E1E6BD9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Acetylene</w:t>
            </w:r>
          </w:p>
          <w:p w14:paraId="501C49F5" w14:textId="77777777" w:rsidR="00FD5CA5" w:rsidRDefault="00C26032" w:rsidP="00FC27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(including oxy-acetylene sets)</w:t>
            </w:r>
          </w:p>
          <w:p w14:paraId="684E2BF2" w14:textId="77777777" w:rsidR="00BD1BC9" w:rsidRPr="00C26032" w:rsidRDefault="00BD1BC9" w:rsidP="00FC27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19F8CAFE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8903136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4EBCD4A2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4AE69965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645AC73E" w14:textId="77777777" w:rsidR="00FD5CA5" w:rsidRDefault="00EF71EE" w:rsidP="00BD1B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Hydrogen</w:t>
            </w:r>
            <w:r w:rsidR="00BD1BC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26032">
              <w:rPr>
                <w:rFonts w:cstheme="minorHAnsi"/>
                <w:sz w:val="20"/>
                <w:szCs w:val="20"/>
              </w:rPr>
              <w:t xml:space="preserve">(including </w:t>
            </w:r>
            <w:r w:rsidR="00BD1BC9">
              <w:rPr>
                <w:rFonts w:cstheme="minorHAnsi"/>
                <w:sz w:val="20"/>
                <w:szCs w:val="20"/>
              </w:rPr>
              <w:t xml:space="preserve">flammable </w:t>
            </w:r>
            <w:r w:rsidR="00C26032">
              <w:rPr>
                <w:rFonts w:cstheme="minorHAnsi"/>
                <w:sz w:val="20"/>
                <w:szCs w:val="20"/>
              </w:rPr>
              <w:t>hydrogen mixtures)</w:t>
            </w:r>
          </w:p>
          <w:p w14:paraId="099A81CC" w14:textId="77777777" w:rsidR="00BD1BC9" w:rsidRPr="00C26032" w:rsidRDefault="00BD1BC9" w:rsidP="00BD1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77234A6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35A66FF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7E2E224B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77F2" w:rsidRPr="008A77F2" w14:paraId="43503AC7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0B97A52A" w14:textId="77777777" w:rsidR="008A77F2" w:rsidRDefault="008A77F2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Mains Gas Supply</w:t>
            </w:r>
          </w:p>
          <w:p w14:paraId="53A7FE32" w14:textId="77777777" w:rsidR="008A77F2" w:rsidRDefault="008A77F2" w:rsidP="008A77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(e.g. benchtop gas supply)</w:t>
            </w:r>
          </w:p>
          <w:p w14:paraId="6ECF9802" w14:textId="77777777" w:rsidR="00BD1BC9" w:rsidRPr="008A77F2" w:rsidRDefault="00BD1BC9" w:rsidP="008A77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D076862" w14:textId="77777777" w:rsidR="008A77F2" w:rsidRPr="008A77F2" w:rsidRDefault="008A77F2" w:rsidP="00FC27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03C418F" w14:textId="77777777" w:rsidR="008A77F2" w:rsidRPr="008A77F2" w:rsidRDefault="008A77F2" w:rsidP="00FC27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72ABC923" w14:textId="77777777" w:rsidR="008A77F2" w:rsidRPr="008A77F2" w:rsidRDefault="008A77F2" w:rsidP="00FC27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1EE" w14:paraId="23724A42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77EBAFE4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Flammable</w:t>
            </w:r>
          </w:p>
          <w:p w14:paraId="27C7C899" w14:textId="77777777" w:rsidR="00FD5CA5" w:rsidRPr="00C26032" w:rsidRDefault="00C26032" w:rsidP="00FC27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(e.g. methane, LPG)</w:t>
            </w:r>
          </w:p>
        </w:tc>
        <w:tc>
          <w:tcPr>
            <w:tcW w:w="956" w:type="dxa"/>
            <w:shd w:val="clear" w:color="auto" w:fill="FFFFFF" w:themeFill="background1"/>
          </w:tcPr>
          <w:p w14:paraId="36675858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5B4FBBD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7B2A5E58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77F2" w14:paraId="486F5165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72979C37" w14:textId="77777777" w:rsidR="008A77F2" w:rsidRPr="008A77F2" w:rsidRDefault="008A77F2" w:rsidP="008A77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Gaseous Fire Suppression Systems </w:t>
            </w:r>
            <w:r>
              <w:rPr>
                <w:rFonts w:cstheme="minorHAnsi"/>
                <w:sz w:val="20"/>
                <w:szCs w:val="20"/>
              </w:rPr>
              <w:t xml:space="preserve">(specify type e.g. Halon,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Inergen</w:t>
            </w:r>
            <w:proofErr w:type="spellEnd"/>
            <w:r w:rsidR="00BD1BC9">
              <w:rPr>
                <w:rFonts w:cstheme="minorHAnsi"/>
                <w:sz w:val="20"/>
                <w:szCs w:val="20"/>
              </w:rPr>
              <w:t xml:space="preserve"> etc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56" w:type="dxa"/>
            <w:shd w:val="clear" w:color="auto" w:fill="FFFFFF" w:themeFill="background1"/>
          </w:tcPr>
          <w:p w14:paraId="3D50ECCE" w14:textId="77777777" w:rsidR="008A77F2" w:rsidRDefault="008A77F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4997A5E" w14:textId="77777777" w:rsidR="008A77F2" w:rsidRDefault="008A77F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6EF858B0" w14:textId="77777777" w:rsidR="008A77F2" w:rsidRDefault="008A77F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14D77970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71927A76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non-Flammable</w:t>
            </w:r>
          </w:p>
          <w:p w14:paraId="1B70FADA" w14:textId="77777777" w:rsidR="00125CB7" w:rsidRDefault="00125CB7" w:rsidP="00C260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C26032">
              <w:rPr>
                <w:rFonts w:cstheme="minorHAnsi"/>
                <w:sz w:val="20"/>
                <w:szCs w:val="20"/>
              </w:rPr>
              <w:t>5 or more</w:t>
            </w:r>
            <w:r>
              <w:rPr>
                <w:rFonts w:cstheme="minorHAnsi"/>
                <w:sz w:val="20"/>
                <w:szCs w:val="20"/>
              </w:rPr>
              <w:t xml:space="preserve"> in any area)</w:t>
            </w:r>
          </w:p>
          <w:p w14:paraId="58544BF2" w14:textId="77777777" w:rsidR="00BD1BC9" w:rsidRPr="00125CB7" w:rsidRDefault="00BD1BC9" w:rsidP="00C260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34F25915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050501F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341E98C4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2D0AF5B6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295A762F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Cryogenic Materials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0E74C145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0271F87" w14:textId="77777777" w:rsidR="0082482F" w:rsidRPr="00BD1BC9" w:rsidRDefault="0082482F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67F13F01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82482F" w14:paraId="0B4D0A0A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1881139F" w14:textId="77777777" w:rsidR="001C78C2" w:rsidRDefault="00FD5CA5" w:rsidP="00BD1B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Tank </w:t>
            </w:r>
            <w:r w:rsidR="00BD1BC9">
              <w:rPr>
                <w:rFonts w:cstheme="minorHAnsi"/>
                <w:b/>
                <w:sz w:val="20"/>
                <w:szCs w:val="20"/>
              </w:rPr>
              <w:t xml:space="preserve"> / bulk 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EF71EE">
              <w:rPr>
                <w:rFonts w:cstheme="minorHAnsi"/>
                <w:b/>
                <w:sz w:val="20"/>
                <w:szCs w:val="20"/>
              </w:rPr>
              <w:t>torage</w:t>
            </w:r>
            <w:r>
              <w:rPr>
                <w:rFonts w:cstheme="minorHAnsi"/>
                <w:b/>
                <w:sz w:val="20"/>
                <w:szCs w:val="20"/>
              </w:rPr>
              <w:t xml:space="preserve"> of cryogenic materials </w:t>
            </w:r>
            <w:r>
              <w:rPr>
                <w:rFonts w:cstheme="minorHAnsi"/>
                <w:sz w:val="20"/>
                <w:szCs w:val="20"/>
              </w:rPr>
              <w:t>(please specify)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shd w:val="clear" w:color="auto" w:fill="FFFFFF" w:themeFill="background1"/>
          </w:tcPr>
          <w:p w14:paraId="2ADA7FB3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B61ADB4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0D51844C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112FB7AF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2586DE7A" w14:textId="77777777" w:rsidR="00EF71EE" w:rsidRPr="00FD5CA5" w:rsidRDefault="00FD5CA5" w:rsidP="00FC27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Container / Dewar s</w:t>
            </w:r>
            <w:r w:rsidR="00EF71EE">
              <w:rPr>
                <w:rFonts w:cstheme="minorHAnsi"/>
                <w:b/>
                <w:sz w:val="20"/>
                <w:szCs w:val="20"/>
              </w:rPr>
              <w:t>torage</w:t>
            </w:r>
            <w:r>
              <w:rPr>
                <w:rFonts w:cstheme="minorHAnsi"/>
                <w:b/>
                <w:sz w:val="20"/>
                <w:szCs w:val="20"/>
              </w:rPr>
              <w:t xml:space="preserve"> of cryogenic materials </w:t>
            </w:r>
            <w:r>
              <w:rPr>
                <w:rFonts w:cstheme="minorHAnsi"/>
                <w:sz w:val="20"/>
                <w:szCs w:val="20"/>
              </w:rPr>
              <w:t>(please specify)</w:t>
            </w:r>
          </w:p>
        </w:tc>
        <w:tc>
          <w:tcPr>
            <w:tcW w:w="956" w:type="dxa"/>
            <w:shd w:val="clear" w:color="auto" w:fill="FFFFFF" w:themeFill="background1"/>
          </w:tcPr>
          <w:p w14:paraId="4211B4AE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C4D4031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7AA46E7D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2790AE8F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6EA67B3B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Biological Materials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03D26B4B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A6ABC3E" w14:textId="77777777" w:rsidR="0082482F" w:rsidRPr="00BD1BC9" w:rsidRDefault="0082482F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2BC45F81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82482F" w14:paraId="4AA81877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74855D7E" w14:textId="77777777" w:rsidR="0082482F" w:rsidRPr="00FD5CA5" w:rsidRDefault="00BD1BC9" w:rsidP="00FD5C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Containment Level 3 (CL3)</w:t>
            </w:r>
            <w:r w:rsidR="00FD5CA5">
              <w:rPr>
                <w:rFonts w:cstheme="minorHAnsi"/>
                <w:b/>
                <w:sz w:val="20"/>
                <w:szCs w:val="20"/>
              </w:rPr>
              <w:t xml:space="preserve"> laboratory </w:t>
            </w:r>
            <w:r w:rsidR="00FD5CA5">
              <w:rPr>
                <w:rFonts w:cstheme="minorHAnsi"/>
                <w:sz w:val="20"/>
                <w:szCs w:val="20"/>
              </w:rPr>
              <w:t>(specify type, pathogen, SAPO, GM etc.)</w:t>
            </w:r>
          </w:p>
        </w:tc>
        <w:tc>
          <w:tcPr>
            <w:tcW w:w="956" w:type="dxa"/>
            <w:shd w:val="clear" w:color="auto" w:fill="FFFFFF" w:themeFill="background1"/>
          </w:tcPr>
          <w:p w14:paraId="3B6097CB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3AC2BAE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7F145905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01CDF3B4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2DBF6C9E" w14:textId="77777777" w:rsidR="00EF71EE" w:rsidRDefault="00FD5CA5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material whose release may pose a high risk to emergency responders</w:t>
            </w:r>
          </w:p>
        </w:tc>
        <w:tc>
          <w:tcPr>
            <w:tcW w:w="956" w:type="dxa"/>
            <w:shd w:val="clear" w:color="auto" w:fill="FFFFFF" w:themeFill="background1"/>
          </w:tcPr>
          <w:p w14:paraId="23B6A5A5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0FD5FEB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03557DF6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03067015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550AEFBF" w14:textId="77777777" w:rsidR="00FD5CA5" w:rsidRDefault="00FD5CA5" w:rsidP="001C78C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Clinical waste s</w:t>
            </w:r>
            <w:r w:rsidR="00EF71EE">
              <w:rPr>
                <w:rFonts w:cstheme="minorHAnsi"/>
                <w:b/>
                <w:sz w:val="20"/>
                <w:szCs w:val="20"/>
              </w:rPr>
              <w:t>torage</w:t>
            </w:r>
            <w:r>
              <w:rPr>
                <w:rFonts w:cstheme="minorHAnsi"/>
                <w:b/>
                <w:sz w:val="20"/>
                <w:szCs w:val="20"/>
              </w:rPr>
              <w:t xml:space="preserve"> or handling area</w:t>
            </w:r>
            <w:r w:rsidR="001C78C2">
              <w:rPr>
                <w:rFonts w:cstheme="minorHAnsi"/>
                <w:b/>
                <w:sz w:val="20"/>
                <w:szCs w:val="20"/>
              </w:rPr>
              <w:t xml:space="preserve"> (including sharps)</w:t>
            </w:r>
          </w:p>
        </w:tc>
        <w:tc>
          <w:tcPr>
            <w:tcW w:w="956" w:type="dxa"/>
            <w:shd w:val="clear" w:color="auto" w:fill="FFFFFF" w:themeFill="background1"/>
          </w:tcPr>
          <w:p w14:paraId="1F9C4470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FA4332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43F0AC15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125485A0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29068FED" w14:textId="77777777" w:rsidR="0082482F" w:rsidRPr="00BD1BC9" w:rsidRDefault="0082482F" w:rsidP="00BD1BC9">
            <w:pPr>
              <w:tabs>
                <w:tab w:val="center" w:pos="1265"/>
              </w:tabs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Animals / Insects</w:t>
            </w:r>
            <w:r w:rsidRPr="00BD1BC9">
              <w:rPr>
                <w:rFonts w:cstheme="minorHAnsi"/>
                <w:b/>
                <w:szCs w:val="20"/>
              </w:rPr>
              <w:tab/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7BCC36B6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645BDD20" w14:textId="77777777" w:rsidR="0082482F" w:rsidRPr="00BD1BC9" w:rsidRDefault="0082482F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333EFBF4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82482F" w14:paraId="797C7637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4F9717A0" w14:textId="77777777" w:rsidR="0082482F" w:rsidRDefault="00322CD1" w:rsidP="00FC27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Physically dangerous animals </w:t>
            </w:r>
            <w:r w:rsidRPr="00322CD1">
              <w:rPr>
                <w:rFonts w:cstheme="minorHAnsi"/>
                <w:sz w:val="20"/>
                <w:szCs w:val="20"/>
              </w:rPr>
              <w:t>(dogs, bulls etc.)</w:t>
            </w:r>
          </w:p>
          <w:p w14:paraId="7272406B" w14:textId="77777777" w:rsidR="00FD5CA5" w:rsidRDefault="00FD5CA5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41E4D45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9872868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1125FD8B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06BBB2FB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36D00914" w14:textId="77777777" w:rsidR="00EF71EE" w:rsidRDefault="00EF71EE" w:rsidP="008A77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Insects</w:t>
            </w:r>
            <w:r w:rsidR="008A77F2">
              <w:rPr>
                <w:rFonts w:cstheme="minorHAnsi"/>
                <w:b/>
                <w:sz w:val="20"/>
                <w:szCs w:val="20"/>
              </w:rPr>
              <w:t xml:space="preserve"> (whether infective</w:t>
            </w:r>
            <w:r w:rsidR="00FD5CA5">
              <w:rPr>
                <w:rFonts w:cstheme="minorHAnsi"/>
                <w:b/>
                <w:sz w:val="20"/>
                <w:szCs w:val="20"/>
              </w:rPr>
              <w:t xml:space="preserve"> or not) which could escape from containment</w:t>
            </w:r>
          </w:p>
        </w:tc>
        <w:tc>
          <w:tcPr>
            <w:tcW w:w="956" w:type="dxa"/>
            <w:shd w:val="clear" w:color="auto" w:fill="FFFFFF" w:themeFill="background1"/>
          </w:tcPr>
          <w:p w14:paraId="65F909B9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DF6E6A9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23FB9CD1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1ACC5266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69CDEB5F" w14:textId="77777777" w:rsidR="00322CD1" w:rsidRPr="00322CD1" w:rsidRDefault="00F06303" w:rsidP="00F063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Venomous / Infective</w:t>
            </w:r>
            <w:r w:rsidR="00322CD1">
              <w:rPr>
                <w:rFonts w:cstheme="minorHAnsi"/>
                <w:b/>
                <w:sz w:val="20"/>
                <w:szCs w:val="20"/>
              </w:rPr>
              <w:t xml:space="preserve"> animals posing a risk to emergency responders</w:t>
            </w:r>
            <w:r w:rsidR="00FD5CA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22CD1">
              <w:rPr>
                <w:rFonts w:cstheme="minorHAnsi"/>
                <w:sz w:val="20"/>
                <w:szCs w:val="20"/>
              </w:rPr>
              <w:t>(please specify</w:t>
            </w:r>
            <w:r w:rsidR="00FD5CA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56" w:type="dxa"/>
            <w:shd w:val="clear" w:color="auto" w:fill="FFFFFF" w:themeFill="background1"/>
          </w:tcPr>
          <w:p w14:paraId="1BCB9174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B97BEDE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37823F8A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76622035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2B81CE8D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Environmental Hazards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2DDDB33E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2D3217F5" w14:textId="77777777" w:rsidR="0082482F" w:rsidRPr="00BD1BC9" w:rsidRDefault="0082482F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75CDE1F3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82482F" w14:paraId="76F46174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2D7A980D" w14:textId="77777777" w:rsidR="00FD5CA5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Large amount</w:t>
            </w:r>
            <w:r w:rsidR="00FD5CA5">
              <w:rPr>
                <w:rFonts w:cstheme="minorHAnsi"/>
                <w:b/>
                <w:sz w:val="20"/>
                <w:szCs w:val="20"/>
              </w:rPr>
              <w:t xml:space="preserve"> of substances with potential for major environmental damage</w:t>
            </w:r>
          </w:p>
          <w:p w14:paraId="5327FBDF" w14:textId="77777777" w:rsidR="0082482F" w:rsidRPr="00FD5CA5" w:rsidRDefault="00FD5CA5" w:rsidP="00FC2743">
            <w:pPr>
              <w:rPr>
                <w:rFonts w:cstheme="minorHAnsi"/>
                <w:sz w:val="20"/>
                <w:szCs w:val="20"/>
              </w:rPr>
            </w:pPr>
            <w:r w:rsidRPr="00FD5CA5">
              <w:rPr>
                <w:rFonts w:cstheme="minorHAnsi"/>
                <w:sz w:val="20"/>
                <w:szCs w:val="20"/>
              </w:rPr>
              <w:t>(e.g. farm slurry storage)</w:t>
            </w:r>
          </w:p>
        </w:tc>
        <w:tc>
          <w:tcPr>
            <w:tcW w:w="956" w:type="dxa"/>
            <w:shd w:val="clear" w:color="auto" w:fill="FFFFFF" w:themeFill="background1"/>
          </w:tcPr>
          <w:p w14:paraId="3FF668FD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B26769E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3DA17AE4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63DF33EC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184B9D2C" w14:textId="77777777" w:rsidR="0065090C" w:rsidRDefault="0065090C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Any substance considered to pose a </w:t>
            </w:r>
            <w:r w:rsidR="00F523F3">
              <w:rPr>
                <w:rFonts w:cstheme="minorHAnsi"/>
                <w:b/>
                <w:sz w:val="20"/>
                <w:szCs w:val="20"/>
              </w:rPr>
              <w:t>significant hazard to the Aquatic Environment</w:t>
            </w:r>
          </w:p>
          <w:p w14:paraId="27D9688B" w14:textId="77777777" w:rsidR="00EF71EE" w:rsidRPr="0065090C" w:rsidRDefault="0065090C" w:rsidP="00FC27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(Any quantity)</w:t>
            </w:r>
          </w:p>
        </w:tc>
        <w:tc>
          <w:tcPr>
            <w:tcW w:w="956" w:type="dxa"/>
            <w:shd w:val="clear" w:color="auto" w:fill="FFFFFF" w:themeFill="background1"/>
          </w:tcPr>
          <w:p w14:paraId="5A8C61E1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693D638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008E0840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6FAAA0B9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04D7D92E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Radiation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67B35CA0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66F558B0" w14:textId="77777777" w:rsidR="0082482F" w:rsidRPr="00BD1BC9" w:rsidRDefault="0082482F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6D584DB9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82482F" w14:paraId="3FB41FC1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7FE4D669" w14:textId="77777777" w:rsidR="0082482F" w:rsidRDefault="00BD1BC9" w:rsidP="00BD1B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Ionising radiation so</w:t>
            </w:r>
            <w:r w:rsidR="00EF71EE">
              <w:rPr>
                <w:rFonts w:cstheme="minorHAnsi"/>
                <w:b/>
                <w:sz w:val="20"/>
                <w:szCs w:val="20"/>
              </w:rPr>
              <w:t>urces</w:t>
            </w:r>
            <w:r w:rsidR="001C78C2">
              <w:rPr>
                <w:rFonts w:cstheme="minorHAnsi"/>
                <w:b/>
                <w:sz w:val="20"/>
                <w:szCs w:val="20"/>
              </w:rPr>
              <w:t xml:space="preserve"> including open and closed sources.</w:t>
            </w:r>
          </w:p>
        </w:tc>
        <w:tc>
          <w:tcPr>
            <w:tcW w:w="956" w:type="dxa"/>
            <w:shd w:val="clear" w:color="auto" w:fill="FFFFFF" w:themeFill="background1"/>
          </w:tcPr>
          <w:p w14:paraId="09026811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C5F19A3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2767444E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0090DE8B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7C330A86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X-Ray Equipment</w:t>
            </w:r>
            <w:r w:rsidR="001C78C2">
              <w:rPr>
                <w:rFonts w:cstheme="minorHAnsi"/>
                <w:b/>
                <w:sz w:val="20"/>
                <w:szCs w:val="20"/>
              </w:rPr>
              <w:t xml:space="preserve"> including portable x-ray equipment</w:t>
            </w:r>
          </w:p>
        </w:tc>
        <w:tc>
          <w:tcPr>
            <w:tcW w:w="956" w:type="dxa"/>
            <w:shd w:val="clear" w:color="auto" w:fill="FFFFFF" w:themeFill="background1"/>
          </w:tcPr>
          <w:p w14:paraId="4D27A799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555683C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388C7C7F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32062FDE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50B63C22" w14:textId="77777777" w:rsidR="00EF71EE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Non-Ionising r</w:t>
            </w:r>
            <w:r w:rsidR="00EF71EE">
              <w:rPr>
                <w:rFonts w:cstheme="minorHAnsi"/>
                <w:b/>
                <w:sz w:val="20"/>
                <w:szCs w:val="20"/>
              </w:rPr>
              <w:t>adiation</w:t>
            </w:r>
            <w:r>
              <w:rPr>
                <w:rFonts w:cstheme="minorHAnsi"/>
                <w:b/>
                <w:sz w:val="20"/>
                <w:szCs w:val="20"/>
              </w:rPr>
              <w:t xml:space="preserve"> sources (e.g. UV, IR)</w:t>
            </w:r>
          </w:p>
        </w:tc>
        <w:tc>
          <w:tcPr>
            <w:tcW w:w="956" w:type="dxa"/>
            <w:shd w:val="clear" w:color="auto" w:fill="FFFFFF" w:themeFill="background1"/>
          </w:tcPr>
          <w:p w14:paraId="7A2DC2AF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92B32D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3EF0AC13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7B553B1D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32671EC2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Lasers</w:t>
            </w:r>
          </w:p>
          <w:p w14:paraId="3913BA6A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4E3485A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E5B8859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788AAE7F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754FA2C5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0FC9C6D7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lastRenderedPageBreak/>
              <w:t>Hazardous Equipment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4ADDF0F5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F71D274" w14:textId="77777777" w:rsidR="0082482F" w:rsidRPr="00BD1BC9" w:rsidRDefault="0082482F" w:rsidP="00BD1BC9">
            <w:pPr>
              <w:rPr>
                <w:rFonts w:cstheme="minorHAnsi"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 xml:space="preserve">Location of Hazard </w:t>
            </w:r>
            <w:r w:rsidRPr="00BD1BC9">
              <w:rPr>
                <w:rFonts w:cstheme="minorHAnsi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0CA371C1" w14:textId="77777777" w:rsidR="0082482F" w:rsidRPr="00BD1BC9" w:rsidRDefault="0082482F" w:rsidP="00BD1BC9">
            <w:pPr>
              <w:rPr>
                <w:rFonts w:cstheme="minorHAnsi"/>
                <w:b/>
                <w:szCs w:val="20"/>
              </w:rPr>
            </w:pPr>
            <w:r w:rsidRPr="00BD1BC9">
              <w:rPr>
                <w:rFonts w:cstheme="minorHAnsi"/>
                <w:b/>
                <w:szCs w:val="20"/>
              </w:rPr>
              <w:t>Details of Hazard</w:t>
            </w:r>
          </w:p>
        </w:tc>
      </w:tr>
      <w:tr w:rsidR="0082482F" w14:paraId="1777B442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0B245F79" w14:textId="77777777" w:rsidR="0082482F" w:rsidRDefault="001C78C2" w:rsidP="001C78C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MRI scanners or electro-m</w:t>
            </w:r>
            <w:r w:rsidR="00EF71EE">
              <w:rPr>
                <w:rFonts w:cstheme="minorHAnsi"/>
                <w:b/>
                <w:sz w:val="20"/>
                <w:szCs w:val="20"/>
              </w:rPr>
              <w:t>agnetic</w:t>
            </w:r>
            <w:r>
              <w:rPr>
                <w:rFonts w:cstheme="minorHAnsi"/>
                <w:b/>
                <w:sz w:val="20"/>
                <w:szCs w:val="20"/>
              </w:rPr>
              <w:t xml:space="preserve"> fields likely to pose a risk to first responders</w:t>
            </w:r>
          </w:p>
        </w:tc>
        <w:tc>
          <w:tcPr>
            <w:tcW w:w="956" w:type="dxa"/>
            <w:shd w:val="clear" w:color="auto" w:fill="FFFFFF" w:themeFill="background1"/>
          </w:tcPr>
          <w:p w14:paraId="0D6F5AD5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3FC67DD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05292B88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0EE2C3C4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664B1620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High Voltage</w:t>
            </w:r>
            <w:r w:rsidR="001C78C2">
              <w:rPr>
                <w:rFonts w:cstheme="minorHAnsi"/>
                <w:b/>
                <w:sz w:val="20"/>
                <w:szCs w:val="20"/>
              </w:rPr>
              <w:t xml:space="preserve"> electrical equipment (excluding building fixed electrical supply)</w:t>
            </w:r>
          </w:p>
        </w:tc>
        <w:tc>
          <w:tcPr>
            <w:tcW w:w="956" w:type="dxa"/>
            <w:shd w:val="clear" w:color="auto" w:fill="FFFFFF" w:themeFill="background1"/>
          </w:tcPr>
          <w:p w14:paraId="699CB4C5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BCFE007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30D24D0D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3CAC5590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2C7CFA17" w14:textId="77777777" w:rsidR="00EF71EE" w:rsidRDefault="001C78C2" w:rsidP="001C78C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Large p</w:t>
            </w:r>
            <w:r w:rsidR="00EF71EE">
              <w:rPr>
                <w:rFonts w:cstheme="minorHAnsi"/>
                <w:b/>
                <w:sz w:val="20"/>
                <w:szCs w:val="20"/>
              </w:rPr>
              <w:t>ressure</w:t>
            </w:r>
            <w:r>
              <w:rPr>
                <w:rFonts w:cstheme="minorHAnsi"/>
                <w:b/>
                <w:sz w:val="20"/>
                <w:szCs w:val="20"/>
              </w:rPr>
              <w:t xml:space="preserve"> vessels or high pressure systems (excluding building services)</w:t>
            </w:r>
          </w:p>
        </w:tc>
        <w:tc>
          <w:tcPr>
            <w:tcW w:w="956" w:type="dxa"/>
            <w:shd w:val="clear" w:color="auto" w:fill="FFFFFF" w:themeFill="background1"/>
          </w:tcPr>
          <w:p w14:paraId="51930D8F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17C128D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5FE05867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71EE" w14:paraId="49DDAAE7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3A5B4F9A" w14:textId="77777777" w:rsidR="00EF71EE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high risk equipment  or processes present anywhere in the area</w:t>
            </w:r>
          </w:p>
        </w:tc>
        <w:tc>
          <w:tcPr>
            <w:tcW w:w="956" w:type="dxa"/>
            <w:shd w:val="clear" w:color="auto" w:fill="FFFFFF" w:themeFill="background1"/>
          </w:tcPr>
          <w:p w14:paraId="5C099C10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7B4F8D6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74BB2093" w14:textId="77777777" w:rsidR="00EF71EE" w:rsidRDefault="00EF71EE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45345638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57F2315D" w14:textId="77777777" w:rsidR="0082482F" w:rsidRPr="00E93F81" w:rsidRDefault="0082482F" w:rsidP="00BD1B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Atypical Hazard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015CA7A3" w14:textId="77777777" w:rsidR="0082482F" w:rsidRPr="00E93F81" w:rsidRDefault="0082482F" w:rsidP="00BD1B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5A97CC70" w14:textId="77777777" w:rsidR="0082482F" w:rsidRPr="00A96C8A" w:rsidRDefault="0082482F" w:rsidP="00BD1B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Location of Hazard </w:t>
            </w:r>
            <w:r>
              <w:rPr>
                <w:rFonts w:cstheme="minorHAnsi"/>
                <w:sz w:val="20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0C8AD5AF" w14:textId="77777777" w:rsidR="0082482F" w:rsidRPr="00E93F81" w:rsidRDefault="0082482F" w:rsidP="00BD1B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Details of Hazard</w:t>
            </w:r>
          </w:p>
        </w:tc>
      </w:tr>
      <w:tr w:rsidR="0082482F" w14:paraId="3F636235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03DC6C4D" w14:textId="77777777" w:rsidR="0082482F" w:rsidRDefault="00125CB7" w:rsidP="00125C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Any hazardous substance or article whose presence in this type of building is unlikely to be anticipated by the emergency services.</w:t>
            </w:r>
          </w:p>
        </w:tc>
        <w:tc>
          <w:tcPr>
            <w:tcW w:w="956" w:type="dxa"/>
            <w:shd w:val="clear" w:color="auto" w:fill="FFFFFF" w:themeFill="background1"/>
          </w:tcPr>
          <w:p w14:paraId="3A33842A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620FF4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0AF587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7A3FD9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F0086D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C8017F6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9241475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1831890C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82F" w:rsidRPr="00E93F81" w14:paraId="6EDA4A85" w14:textId="77777777" w:rsidTr="00BD1BC9">
        <w:trPr>
          <w:trHeight w:val="340"/>
        </w:trPr>
        <w:tc>
          <w:tcPr>
            <w:tcW w:w="2645" w:type="dxa"/>
            <w:gridSpan w:val="2"/>
            <w:shd w:val="clear" w:color="auto" w:fill="BFBFBF" w:themeFill="background1" w:themeFillShade="BF"/>
            <w:vAlign w:val="center"/>
          </w:tcPr>
          <w:p w14:paraId="62BB64B7" w14:textId="77777777" w:rsidR="0082482F" w:rsidRPr="00E93F81" w:rsidRDefault="0082482F" w:rsidP="00BD1B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Hazard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14:paraId="4A13BC09" w14:textId="77777777" w:rsidR="0082482F" w:rsidRPr="00E93F81" w:rsidRDefault="0082482F" w:rsidP="00BD1B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 / No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2219343" w14:textId="77777777" w:rsidR="0082482F" w:rsidRPr="00A96C8A" w:rsidRDefault="0082482F" w:rsidP="00BD1B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Location of Hazard </w:t>
            </w:r>
            <w:r>
              <w:rPr>
                <w:rFonts w:cstheme="minorHAnsi"/>
                <w:sz w:val="20"/>
                <w:szCs w:val="20"/>
              </w:rPr>
              <w:t>(include room no.)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14:paraId="0D1B640F" w14:textId="77777777" w:rsidR="0082482F" w:rsidRPr="00E93F81" w:rsidRDefault="0082482F" w:rsidP="00BD1B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Details of Hazard</w:t>
            </w:r>
          </w:p>
        </w:tc>
      </w:tr>
      <w:tr w:rsidR="0082482F" w14:paraId="178FD4F0" w14:textId="77777777" w:rsidTr="00A71AB8">
        <w:trPr>
          <w:trHeight w:val="283"/>
        </w:trPr>
        <w:tc>
          <w:tcPr>
            <w:tcW w:w="2645" w:type="dxa"/>
            <w:gridSpan w:val="2"/>
            <w:shd w:val="clear" w:color="auto" w:fill="F2F2F2" w:themeFill="background1" w:themeFillShade="F2"/>
          </w:tcPr>
          <w:p w14:paraId="4769BD90" w14:textId="77777777" w:rsidR="0082482F" w:rsidRDefault="00125CB7" w:rsidP="00FC27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Any</w:t>
            </w:r>
            <w:r w:rsidR="0065090C">
              <w:rPr>
                <w:rFonts w:cstheme="minorHAnsi"/>
                <w:b/>
                <w:sz w:val="20"/>
                <w:szCs w:val="20"/>
              </w:rPr>
              <w:t xml:space="preserve"> other hazard not covered by another category that could conceivably pose a risk to the emergency services.</w:t>
            </w:r>
          </w:p>
        </w:tc>
        <w:tc>
          <w:tcPr>
            <w:tcW w:w="956" w:type="dxa"/>
            <w:shd w:val="clear" w:color="auto" w:fill="FFFFFF" w:themeFill="background1"/>
          </w:tcPr>
          <w:p w14:paraId="3E9A10DC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858FB4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E6C6AF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60D654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0B3B8B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F813F8" w14:textId="77777777" w:rsidR="001C78C2" w:rsidRDefault="001C78C2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422EE15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3B145F11" w14:textId="77777777" w:rsidR="0082482F" w:rsidRDefault="0082482F" w:rsidP="00FC27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F7E88" w14:paraId="111F9A52" w14:textId="77777777" w:rsidTr="00BD1BC9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03E8B2CA" w14:textId="77777777" w:rsidR="006F7E88" w:rsidRPr="006F7E88" w:rsidRDefault="00BD1BC9" w:rsidP="00F20717">
            <w:pPr>
              <w:rPr>
                <w:rFonts w:cstheme="minorHAnsi"/>
                <w:b/>
              </w:rPr>
            </w:pPr>
            <w:r w:rsidRPr="00BD1BC9">
              <w:rPr>
                <w:rFonts w:cstheme="minorHAnsi"/>
                <w:b/>
                <w:sz w:val="28"/>
              </w:rPr>
              <w:t>Haz</w:t>
            </w:r>
            <w:r>
              <w:rPr>
                <w:rFonts w:cstheme="minorHAnsi"/>
                <w:b/>
                <w:sz w:val="28"/>
              </w:rPr>
              <w:t xml:space="preserve">ardous Area Survey </w:t>
            </w:r>
            <w:r w:rsidR="00F20717">
              <w:rPr>
                <w:rFonts w:cstheme="minorHAnsi"/>
                <w:b/>
                <w:sz w:val="28"/>
              </w:rPr>
              <w:t>Completed By</w:t>
            </w:r>
          </w:p>
        </w:tc>
      </w:tr>
      <w:tr w:rsidR="00BD1BC9" w14:paraId="765F92C7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046FF257" w14:textId="77777777" w:rsidR="00BD1BC9" w:rsidRDefault="00BD1BC9" w:rsidP="00BD1B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55B0B012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294DFDFF" w14:textId="77777777" w:rsidTr="006217D5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4B8EE03E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433D7F6B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02774346" w14:textId="77777777" w:rsidTr="006217D5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3015D61C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Telephone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50C3CC09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134A3E1E" w14:textId="77777777" w:rsidTr="006217D5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345C8B47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5D57FB22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410217D3" w14:textId="77777777" w:rsidTr="006217D5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223DB48E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of Completion: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34447325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28C6D1A7" w14:textId="77777777" w:rsidTr="006217D5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0858DB23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of next review: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53DB8D41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:rsidRPr="006F7E88" w14:paraId="50C67A34" w14:textId="77777777" w:rsidTr="00F20717">
        <w:trPr>
          <w:trHeight w:val="454"/>
        </w:trPr>
        <w:tc>
          <w:tcPr>
            <w:tcW w:w="10580" w:type="dxa"/>
            <w:gridSpan w:val="5"/>
            <w:shd w:val="clear" w:color="auto" w:fill="D50032"/>
            <w:vAlign w:val="center"/>
          </w:tcPr>
          <w:p w14:paraId="6E65C1BE" w14:textId="77777777" w:rsidR="00BD1BC9" w:rsidRPr="006F7E88" w:rsidRDefault="00BD1BC9" w:rsidP="00F15CFD">
            <w:pPr>
              <w:rPr>
                <w:rFonts w:cstheme="minorHAnsi"/>
                <w:b/>
              </w:rPr>
            </w:pPr>
            <w:r w:rsidRPr="00F20717">
              <w:rPr>
                <w:rFonts w:cstheme="minorHAnsi"/>
                <w:b/>
                <w:color w:val="FFFFFF" w:themeColor="background1"/>
                <w:sz w:val="28"/>
              </w:rPr>
              <w:t>Emergency Contact</w:t>
            </w:r>
            <w:r w:rsidR="00F20717" w:rsidRPr="00F20717">
              <w:rPr>
                <w:rFonts w:cstheme="minorHAnsi"/>
                <w:b/>
                <w:color w:val="FFFFFF" w:themeColor="background1"/>
                <w:sz w:val="28"/>
              </w:rPr>
              <w:t xml:space="preserve"> 1</w:t>
            </w:r>
          </w:p>
        </w:tc>
      </w:tr>
      <w:tr w:rsidR="00BD1BC9" w14:paraId="3602B8CA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694AF12F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7B137F2C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13C4C6F1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2177F653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123198EF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0FEC8DFA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7F10D547" w14:textId="77777777" w:rsidR="00BD1BC9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Contact </w:t>
            </w:r>
            <w:r w:rsidR="00BD1BC9">
              <w:rPr>
                <w:rFonts w:cstheme="minorHAnsi"/>
                <w:b/>
                <w:sz w:val="20"/>
                <w:szCs w:val="20"/>
              </w:rPr>
              <w:t>Telephone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43D2FACE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6BD7E1E6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010F5AD5" w14:textId="77777777" w:rsidR="00BD1BC9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Contact </w:t>
            </w:r>
            <w:r w:rsidR="00BD1BC9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451C5AE5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:rsidRPr="006F7E88" w14:paraId="7310AF42" w14:textId="77777777" w:rsidTr="00F20717">
        <w:trPr>
          <w:trHeight w:val="454"/>
        </w:trPr>
        <w:tc>
          <w:tcPr>
            <w:tcW w:w="10580" w:type="dxa"/>
            <w:gridSpan w:val="5"/>
            <w:shd w:val="clear" w:color="auto" w:fill="D50032"/>
            <w:vAlign w:val="center"/>
          </w:tcPr>
          <w:p w14:paraId="540230A3" w14:textId="77777777" w:rsidR="00F20717" w:rsidRPr="006F7E88" w:rsidRDefault="00F20717" w:rsidP="00F15CFD">
            <w:pPr>
              <w:rPr>
                <w:rFonts w:cstheme="minorHAnsi"/>
                <w:b/>
              </w:rPr>
            </w:pPr>
            <w:r w:rsidRPr="00F20717">
              <w:rPr>
                <w:rFonts w:cstheme="minorHAnsi"/>
                <w:b/>
                <w:color w:val="FFFFFF" w:themeColor="background1"/>
                <w:sz w:val="28"/>
              </w:rPr>
              <w:t>Emergency Contact 2</w:t>
            </w:r>
          </w:p>
        </w:tc>
      </w:tr>
      <w:tr w:rsidR="00F20717" w14:paraId="5612E987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62207335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11F09864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4C49E749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2E95B889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40D5271A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14E64EEB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4A3AC95D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Telephone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4C4BD990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56153332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626E4C89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E-mail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3C7B0254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:rsidRPr="006F7E88" w14:paraId="4211CC6C" w14:textId="77777777" w:rsidTr="00F20717">
        <w:trPr>
          <w:trHeight w:val="454"/>
        </w:trPr>
        <w:tc>
          <w:tcPr>
            <w:tcW w:w="10580" w:type="dxa"/>
            <w:gridSpan w:val="5"/>
            <w:shd w:val="clear" w:color="auto" w:fill="D50032"/>
            <w:vAlign w:val="center"/>
          </w:tcPr>
          <w:p w14:paraId="0659E779" w14:textId="77777777" w:rsidR="00F20717" w:rsidRPr="006F7E88" w:rsidRDefault="00F20717" w:rsidP="00F15CFD">
            <w:pPr>
              <w:rPr>
                <w:rFonts w:cstheme="minorHAnsi"/>
                <w:b/>
              </w:rPr>
            </w:pPr>
            <w:r w:rsidRPr="00F20717">
              <w:rPr>
                <w:rFonts w:cstheme="minorHAnsi"/>
                <w:b/>
                <w:color w:val="FFFFFF" w:themeColor="background1"/>
                <w:sz w:val="28"/>
              </w:rPr>
              <w:t>Emergency Contact 3</w:t>
            </w:r>
          </w:p>
        </w:tc>
      </w:tr>
      <w:tr w:rsidR="00F20717" w14:paraId="5E0BD636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3FDC1F4E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7AA9C587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668C1BCC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0725AD5D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4B7870CC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336FFEF1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28134B36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Telephone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073911E4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394CB2AB" w14:textId="77777777" w:rsidTr="00F15CFD">
        <w:trPr>
          <w:trHeight w:val="291"/>
        </w:trPr>
        <w:tc>
          <w:tcPr>
            <w:tcW w:w="2645" w:type="dxa"/>
            <w:gridSpan w:val="2"/>
            <w:shd w:val="clear" w:color="auto" w:fill="BFBFBF" w:themeFill="background1" w:themeFillShade="BF"/>
          </w:tcPr>
          <w:p w14:paraId="6A943658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E-mail</w:t>
            </w:r>
          </w:p>
        </w:tc>
        <w:tc>
          <w:tcPr>
            <w:tcW w:w="7935" w:type="dxa"/>
            <w:gridSpan w:val="3"/>
            <w:shd w:val="clear" w:color="auto" w:fill="FFFFFF" w:themeFill="background1"/>
          </w:tcPr>
          <w:p w14:paraId="52F5C328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E6F1B7E" w14:textId="77777777" w:rsidR="005B5304" w:rsidRDefault="005B5304" w:rsidP="005B5304">
      <w:pPr>
        <w:spacing w:after="120" w:line="240" w:lineRule="auto"/>
        <w:jc w:val="both"/>
      </w:pPr>
    </w:p>
    <w:sectPr w:rsidR="005B5304" w:rsidSect="0013120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C638" w14:textId="77777777" w:rsidR="00B325E1" w:rsidRDefault="00B325E1" w:rsidP="000D719F">
      <w:pPr>
        <w:spacing w:after="0" w:line="240" w:lineRule="auto"/>
      </w:pPr>
      <w:r>
        <w:separator/>
      </w:r>
    </w:p>
  </w:endnote>
  <w:endnote w:type="continuationSeparator" w:id="0">
    <w:p w14:paraId="3CCE5520" w14:textId="77777777" w:rsidR="00B325E1" w:rsidRDefault="00B325E1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055F1" w14:textId="77777777" w:rsidR="000D719F" w:rsidRDefault="000D719F" w:rsidP="00D31EA1">
    <w:pPr>
      <w:pStyle w:val="Footer"/>
      <w:tabs>
        <w:tab w:val="clear" w:pos="4513"/>
        <w:tab w:val="clear" w:pos="9026"/>
        <w:tab w:val="right" w:pos="7513"/>
      </w:tabs>
    </w:pPr>
    <w:r>
      <w:t xml:space="preserve">University of Glasgow </w:t>
    </w:r>
    <w:r w:rsidR="004F4C8A">
      <w:t>Hazardous Area Survey</w:t>
    </w:r>
    <w:r>
      <w:tab/>
    </w:r>
    <w:r>
      <w:tab/>
    </w:r>
    <w:r w:rsidR="00D31EA1">
      <w:t xml:space="preserve">    </w:t>
    </w:r>
    <w:r w:rsidR="001E0479">
      <w:t>Version PJAR</w:t>
    </w:r>
    <w:proofErr w:type="gramStart"/>
    <w:r w:rsidR="001E0479">
      <w:t>0</w:t>
    </w:r>
    <w:r w:rsidR="006002F1">
      <w:t>2  09</w:t>
    </w:r>
    <w:proofErr w:type="gramEnd"/>
    <w:r>
      <w:t>/0</w:t>
    </w:r>
    <w:r w:rsidR="006002F1">
      <w:t>2</w:t>
    </w:r>
    <w:r>
      <w:t>/1</w:t>
    </w:r>
    <w:r w:rsidR="006002F1">
      <w:t>8</w:t>
    </w:r>
  </w:p>
  <w:p w14:paraId="63DDAC2E" w14:textId="77777777"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3B87D" w14:textId="77777777" w:rsidR="00B325E1" w:rsidRDefault="00B325E1" w:rsidP="000D719F">
      <w:pPr>
        <w:spacing w:after="0" w:line="240" w:lineRule="auto"/>
      </w:pPr>
      <w:r>
        <w:separator/>
      </w:r>
    </w:p>
  </w:footnote>
  <w:footnote w:type="continuationSeparator" w:id="0">
    <w:p w14:paraId="0ABC3F31" w14:textId="77777777" w:rsidR="00B325E1" w:rsidRDefault="00B325E1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B3"/>
    <w:rsid w:val="00036260"/>
    <w:rsid w:val="00062A78"/>
    <w:rsid w:val="000B086E"/>
    <w:rsid w:val="000D27A6"/>
    <w:rsid w:val="000D719F"/>
    <w:rsid w:val="00125CB7"/>
    <w:rsid w:val="001263B1"/>
    <w:rsid w:val="001310D3"/>
    <w:rsid w:val="0013120D"/>
    <w:rsid w:val="00153690"/>
    <w:rsid w:val="00170F43"/>
    <w:rsid w:val="001819AF"/>
    <w:rsid w:val="0019285E"/>
    <w:rsid w:val="00195DEA"/>
    <w:rsid w:val="001B77FF"/>
    <w:rsid w:val="001C78C2"/>
    <w:rsid w:val="001E0479"/>
    <w:rsid w:val="001F179F"/>
    <w:rsid w:val="00205610"/>
    <w:rsid w:val="00206D1F"/>
    <w:rsid w:val="002431CB"/>
    <w:rsid w:val="002D2614"/>
    <w:rsid w:val="002D537D"/>
    <w:rsid w:val="002D7FC0"/>
    <w:rsid w:val="0031046E"/>
    <w:rsid w:val="00322CD1"/>
    <w:rsid w:val="0037328A"/>
    <w:rsid w:val="003975B5"/>
    <w:rsid w:val="00397ACD"/>
    <w:rsid w:val="003A0969"/>
    <w:rsid w:val="003E152C"/>
    <w:rsid w:val="00406B56"/>
    <w:rsid w:val="00453A9E"/>
    <w:rsid w:val="00480518"/>
    <w:rsid w:val="004A7FBE"/>
    <w:rsid w:val="004C44B3"/>
    <w:rsid w:val="004E129E"/>
    <w:rsid w:val="004F0089"/>
    <w:rsid w:val="004F4C8A"/>
    <w:rsid w:val="004F7E25"/>
    <w:rsid w:val="00520190"/>
    <w:rsid w:val="00542C60"/>
    <w:rsid w:val="005A37A8"/>
    <w:rsid w:val="005B4437"/>
    <w:rsid w:val="005B5304"/>
    <w:rsid w:val="006002F1"/>
    <w:rsid w:val="00604BB5"/>
    <w:rsid w:val="0063577B"/>
    <w:rsid w:val="0065090C"/>
    <w:rsid w:val="006A095A"/>
    <w:rsid w:val="006B0F8A"/>
    <w:rsid w:val="006D77F3"/>
    <w:rsid w:val="006E07EE"/>
    <w:rsid w:val="006F7E88"/>
    <w:rsid w:val="00715546"/>
    <w:rsid w:val="00745817"/>
    <w:rsid w:val="00753D04"/>
    <w:rsid w:val="007652B0"/>
    <w:rsid w:val="00790AD1"/>
    <w:rsid w:val="007E5F41"/>
    <w:rsid w:val="007F7125"/>
    <w:rsid w:val="00807CC2"/>
    <w:rsid w:val="00814E1C"/>
    <w:rsid w:val="0082482F"/>
    <w:rsid w:val="008A77F2"/>
    <w:rsid w:val="008C283F"/>
    <w:rsid w:val="008E0A6D"/>
    <w:rsid w:val="00987C93"/>
    <w:rsid w:val="009B0375"/>
    <w:rsid w:val="00A04AE8"/>
    <w:rsid w:val="00A156AC"/>
    <w:rsid w:val="00A15ED9"/>
    <w:rsid w:val="00A71AB8"/>
    <w:rsid w:val="00A93526"/>
    <w:rsid w:val="00A94B24"/>
    <w:rsid w:val="00A96C8A"/>
    <w:rsid w:val="00AA073D"/>
    <w:rsid w:val="00AB7F91"/>
    <w:rsid w:val="00AE3CA3"/>
    <w:rsid w:val="00B23E82"/>
    <w:rsid w:val="00B325E1"/>
    <w:rsid w:val="00B42F9A"/>
    <w:rsid w:val="00B5166B"/>
    <w:rsid w:val="00B547EF"/>
    <w:rsid w:val="00B6701A"/>
    <w:rsid w:val="00B91D4E"/>
    <w:rsid w:val="00B964E0"/>
    <w:rsid w:val="00BB4442"/>
    <w:rsid w:val="00BD1BC9"/>
    <w:rsid w:val="00BD4002"/>
    <w:rsid w:val="00C26032"/>
    <w:rsid w:val="00C32E2A"/>
    <w:rsid w:val="00C363BB"/>
    <w:rsid w:val="00C76A18"/>
    <w:rsid w:val="00CB4695"/>
    <w:rsid w:val="00D21CD3"/>
    <w:rsid w:val="00D31EA1"/>
    <w:rsid w:val="00D810BF"/>
    <w:rsid w:val="00D8724C"/>
    <w:rsid w:val="00D965F3"/>
    <w:rsid w:val="00DB3B8D"/>
    <w:rsid w:val="00DC012A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F6DC3"/>
    <w:rsid w:val="00EF71EE"/>
    <w:rsid w:val="00F06303"/>
    <w:rsid w:val="00F114D4"/>
    <w:rsid w:val="00F20717"/>
    <w:rsid w:val="00F523F3"/>
    <w:rsid w:val="00FA6674"/>
    <w:rsid w:val="00FB2D38"/>
    <w:rsid w:val="00FD5CA5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D8A2"/>
  <w15:docId w15:val="{2F6B2DF5-A367-4E21-992A-51A9DCF1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DC7D-93A2-4DD3-87E1-9C53DEF5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7ADB85D8.dotm</Template>
  <TotalTime>25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8</cp:revision>
  <cp:lastPrinted>2018-02-09T11:51:00Z</cp:lastPrinted>
  <dcterms:created xsi:type="dcterms:W3CDTF">2018-02-09T11:28:00Z</dcterms:created>
  <dcterms:modified xsi:type="dcterms:W3CDTF">2018-10-03T14:14:00Z</dcterms:modified>
</cp:coreProperties>
</file>