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B9" w:rsidRDefault="008F33B9">
      <w:pP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70E7DA4E" wp14:editId="09AED7AD">
                <wp:simplePos x="0" y="0"/>
                <wp:positionH relativeFrom="column">
                  <wp:posOffset>-67945</wp:posOffset>
                </wp:positionH>
                <wp:positionV relativeFrom="paragraph">
                  <wp:posOffset>407670</wp:posOffset>
                </wp:positionV>
                <wp:extent cx="6497320" cy="53340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533400"/>
                        </a:xfrm>
                        <a:prstGeom prst="rect">
                          <a:avLst/>
                        </a:prstGeom>
                        <a:solidFill>
                          <a:schemeClr val="tx2"/>
                        </a:solidFill>
                        <a:ln w="9525">
                          <a:solidFill>
                            <a:schemeClr val="tx2"/>
                          </a:solidFill>
                          <a:miter lim="800000"/>
                          <a:headEnd/>
                          <a:tailEnd/>
                        </a:ln>
                      </wps:spPr>
                      <wps:txbx>
                        <w:txbxContent>
                          <w:p w:rsidR="00D47B2E" w:rsidRPr="00D47B2E" w:rsidRDefault="00444A8E" w:rsidP="00D15998">
                            <w:pPr>
                              <w:rPr>
                                <w:rFonts w:ascii="Arial" w:hAnsi="Arial" w:cs="Arial"/>
                                <w:b/>
                                <w:color w:val="FFFFFF" w:themeColor="background1"/>
                                <w:sz w:val="50"/>
                                <w:szCs w:val="20"/>
                              </w:rPr>
                            </w:pPr>
                            <w:r>
                              <w:rPr>
                                <w:rFonts w:ascii="Arial" w:hAnsi="Arial" w:cs="Arial"/>
                                <w:b/>
                                <w:color w:val="FFFFFF" w:themeColor="background1"/>
                                <w:sz w:val="50"/>
                                <w:szCs w:val="20"/>
                              </w:rPr>
                              <w:t>Let’s Make It Happen!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7DA4E" id="_x0000_t202" coordsize="21600,21600" o:spt="202" path="m,l,21600r21600,l21600,xe">
                <v:stroke joinstyle="miter"/>
                <v:path gradientshapeok="t" o:connecttype="rect"/>
              </v:shapetype>
              <v:shape id="Text Box 2" o:spid="_x0000_s1026" type="#_x0000_t202" style="position:absolute;margin-left:-5.35pt;margin-top:32.1pt;width:511.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" fillcolor="#1f497d [3215]" strokecolor="#1f497d [3215]">
                <v:textbox>
                  <w:txbxContent>
                    <w:p w:rsidR="00D47B2E" w:rsidRPr="00D47B2E" w:rsidRDefault="00444A8E" w:rsidP="00D15998">
                      <w:pPr>
                        <w:rPr>
                          <w:rFonts w:ascii="Arial" w:hAnsi="Arial" w:cs="Arial"/>
                          <w:b/>
                          <w:color w:val="FFFFFF" w:themeColor="background1"/>
                          <w:sz w:val="50"/>
                          <w:szCs w:val="20"/>
                        </w:rPr>
                      </w:pPr>
                      <w:r>
                        <w:rPr>
                          <w:rFonts w:ascii="Arial" w:hAnsi="Arial" w:cs="Arial"/>
                          <w:b/>
                          <w:color w:val="FFFFFF" w:themeColor="background1"/>
                          <w:sz w:val="50"/>
                          <w:szCs w:val="20"/>
                        </w:rPr>
                        <w:t>Let’s Make It Happen! Application Form</w:t>
                      </w:r>
                    </w:p>
                  </w:txbxContent>
                </v:textbox>
                <w10:wrap type="square"/>
              </v:shape>
            </w:pict>
          </mc:Fallback>
        </mc:AlternateContent>
      </w:r>
    </w:p>
    <w:p w:rsidR="008F33B9" w:rsidRDefault="008F33B9">
      <w:pPr>
        <w:rPr>
          <w:rFonts w:ascii="Arial" w:hAnsi="Arial" w:cs="Arial"/>
          <w:sz w:val="20"/>
          <w:szCs w:val="20"/>
        </w:rPr>
      </w:pPr>
    </w:p>
    <w:p w:rsidR="008F33B9" w:rsidRDefault="008F33B9">
      <w:pPr>
        <w:rPr>
          <w:rFonts w:ascii="Arial" w:hAnsi="Arial" w:cs="Arial"/>
          <w:sz w:val="20"/>
          <w:szCs w:val="20"/>
        </w:rPr>
      </w:pPr>
    </w:p>
    <w:p w:rsidR="000D65E2" w:rsidRDefault="000D65E2">
      <w:pPr>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14:anchorId="31AB7415" wp14:editId="1991293D">
                <wp:simplePos x="0" y="0"/>
                <wp:positionH relativeFrom="column">
                  <wp:posOffset>-70365</wp:posOffset>
                </wp:positionH>
                <wp:positionV relativeFrom="paragraph">
                  <wp:posOffset>75445</wp:posOffset>
                </wp:positionV>
                <wp:extent cx="6447155" cy="1863306"/>
                <wp:effectExtent l="19050" t="19050" r="10795" b="228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1863306"/>
                        </a:xfrm>
                        <a:prstGeom prst="rect">
                          <a:avLst/>
                        </a:prstGeom>
                        <a:solidFill>
                          <a:srgbClr val="FFFFFF"/>
                        </a:solidFill>
                        <a:ln w="28575" cmpd="sng">
                          <a:solidFill>
                            <a:schemeClr val="tx2"/>
                          </a:solidFill>
                          <a:miter lim="800000"/>
                          <a:headEnd/>
                          <a:tailEnd/>
                        </a:ln>
                      </wps:spPr>
                      <wps:txbx>
                        <w:txbxContent>
                          <w:p w:rsidR="00BD712F" w:rsidRPr="00BD712F" w:rsidRDefault="00BD712F" w:rsidP="00BD712F">
                            <w:pPr>
                              <w:rPr>
                                <w:rFonts w:ascii="Arial" w:hAnsi="Arial" w:cs="Arial"/>
                                <w:b/>
                                <w:sz w:val="20"/>
                                <w:szCs w:val="20"/>
                              </w:rPr>
                            </w:pPr>
                            <w:r w:rsidRPr="00BD712F">
                              <w:rPr>
                                <w:rFonts w:ascii="Arial" w:hAnsi="Arial" w:cs="Arial"/>
                                <w:b/>
                                <w:sz w:val="20"/>
                                <w:szCs w:val="20"/>
                              </w:rPr>
                              <w:t>Group/Club/Society name</w:t>
                            </w:r>
                          </w:p>
                          <w:p w:rsidR="00BD712F" w:rsidRPr="00BD712F" w:rsidRDefault="00BD712F" w:rsidP="000D65E2">
                            <w:pPr>
                              <w:rPr>
                                <w:rFonts w:ascii="Arial" w:hAnsi="Arial" w:cs="Arial"/>
                                <w:b/>
                                <w:sz w:val="20"/>
                                <w:szCs w:val="20"/>
                              </w:rPr>
                            </w:pPr>
                          </w:p>
                          <w:p w:rsidR="000D65E2" w:rsidRPr="00BD712F" w:rsidRDefault="00230B96" w:rsidP="000D65E2">
                            <w:pPr>
                              <w:rPr>
                                <w:rFonts w:ascii="Arial" w:hAnsi="Arial" w:cs="Arial"/>
                                <w:b/>
                                <w:sz w:val="20"/>
                                <w:szCs w:val="20"/>
                              </w:rPr>
                            </w:pPr>
                            <w:r>
                              <w:rPr>
                                <w:rFonts w:ascii="Arial" w:hAnsi="Arial" w:cs="Arial"/>
                                <w:b/>
                                <w:sz w:val="20"/>
                                <w:szCs w:val="20"/>
                              </w:rPr>
                              <w:t xml:space="preserve">Team members’ names, student number and </w:t>
                            </w:r>
                            <w:r w:rsidR="00BD712F" w:rsidRPr="00BD712F">
                              <w:rPr>
                                <w:rFonts w:ascii="Arial" w:hAnsi="Arial" w:cs="Arial"/>
                                <w:b/>
                                <w:sz w:val="20"/>
                                <w:szCs w:val="20"/>
                              </w:rPr>
                              <w:t xml:space="preserve">course details </w:t>
                            </w:r>
                          </w:p>
                          <w:p w:rsidR="000D65E2" w:rsidRPr="00BD712F" w:rsidRDefault="000D65E2" w:rsidP="000D65E2">
                            <w:pPr>
                              <w:ind w:left="-851"/>
                              <w:rPr>
                                <w:rFonts w:ascii="Arial" w:hAnsi="Arial" w:cs="Arial"/>
                                <w:b/>
                                <w:sz w:val="20"/>
                                <w:szCs w:val="20"/>
                              </w:rPr>
                            </w:pPr>
                          </w:p>
                          <w:p w:rsidR="00BD712F" w:rsidRPr="00BD712F" w:rsidRDefault="00BD712F" w:rsidP="000D65E2">
                            <w:pPr>
                              <w:rPr>
                                <w:rFonts w:ascii="Arial" w:hAnsi="Arial" w:cs="Arial"/>
                                <w:b/>
                                <w:sz w:val="20"/>
                                <w:szCs w:val="20"/>
                              </w:rPr>
                            </w:pPr>
                          </w:p>
                          <w:p w:rsidR="00BD712F" w:rsidRPr="00BD712F" w:rsidRDefault="00BD712F" w:rsidP="000D65E2">
                            <w:pPr>
                              <w:rPr>
                                <w:rFonts w:ascii="Arial" w:hAnsi="Arial" w:cs="Arial"/>
                                <w:b/>
                                <w:sz w:val="20"/>
                                <w:szCs w:val="20"/>
                              </w:rPr>
                            </w:pPr>
                          </w:p>
                          <w:p w:rsidR="00BD712F" w:rsidRDefault="00BD712F" w:rsidP="000D65E2">
                            <w:pPr>
                              <w:rPr>
                                <w:rFonts w:ascii="Arial" w:hAnsi="Arial" w:cs="Arial"/>
                                <w:b/>
                                <w:sz w:val="20"/>
                                <w:szCs w:val="20"/>
                              </w:rPr>
                            </w:pPr>
                          </w:p>
                          <w:p w:rsidR="00BD712F" w:rsidRDefault="00BD712F" w:rsidP="000D65E2">
                            <w:pPr>
                              <w:rPr>
                                <w:rFonts w:ascii="Arial" w:hAnsi="Arial" w:cs="Arial"/>
                                <w:b/>
                                <w:sz w:val="20"/>
                                <w:szCs w:val="20"/>
                              </w:rPr>
                            </w:pPr>
                          </w:p>
                          <w:p w:rsidR="00BD712F" w:rsidRDefault="00BD712F" w:rsidP="000D65E2">
                            <w:pPr>
                              <w:rPr>
                                <w:rFonts w:ascii="Arial" w:hAnsi="Arial" w:cs="Arial"/>
                                <w:b/>
                                <w:sz w:val="20"/>
                                <w:szCs w:val="20"/>
                              </w:rPr>
                            </w:pPr>
                          </w:p>
                          <w:p w:rsidR="000D65E2" w:rsidRPr="00BD712F" w:rsidRDefault="00BD712F" w:rsidP="000D65E2">
                            <w:pPr>
                              <w:rPr>
                                <w:rFonts w:ascii="Arial" w:hAnsi="Arial" w:cs="Arial"/>
                                <w:b/>
                                <w:sz w:val="20"/>
                                <w:szCs w:val="20"/>
                              </w:rPr>
                            </w:pPr>
                            <w:r>
                              <w:rPr>
                                <w:rFonts w:ascii="Arial" w:hAnsi="Arial" w:cs="Arial"/>
                                <w:b/>
                                <w:sz w:val="20"/>
                                <w:szCs w:val="20"/>
                              </w:rPr>
                              <w:t>Team rep e</w:t>
                            </w:r>
                            <w:r w:rsidR="000D65E2" w:rsidRPr="00BD712F">
                              <w:rPr>
                                <w:rFonts w:ascii="Arial" w:hAnsi="Arial" w:cs="Arial"/>
                                <w:b/>
                                <w:sz w:val="20"/>
                                <w:szCs w:val="20"/>
                              </w:rPr>
                              <w:t xml:space="preserve">mail </w:t>
                            </w:r>
                          </w:p>
                          <w:p w:rsidR="000D65E2" w:rsidRPr="00BD712F" w:rsidRDefault="000D65E2" w:rsidP="000D65E2">
                            <w:pPr>
                              <w:rPr>
                                <w:rFonts w:ascii="Arial" w:hAnsi="Arial" w:cs="Arial"/>
                                <w:b/>
                                <w:sz w:val="20"/>
                                <w:szCs w:val="20"/>
                              </w:rPr>
                            </w:pPr>
                          </w:p>
                          <w:p w:rsidR="000D65E2" w:rsidRPr="00BD712F" w:rsidRDefault="00BD712F">
                            <w:pPr>
                              <w:rPr>
                                <w:b/>
                              </w:rPr>
                            </w:pPr>
                            <w:r>
                              <w:rPr>
                                <w:rFonts w:ascii="Arial" w:hAnsi="Arial" w:cs="Arial"/>
                                <w:b/>
                                <w:sz w:val="20"/>
                                <w:szCs w:val="20"/>
                              </w:rPr>
                              <w:t>Team rep te</w:t>
                            </w:r>
                            <w:r w:rsidR="000D65E2" w:rsidRPr="00BD712F">
                              <w:rPr>
                                <w:rFonts w:ascii="Arial" w:hAnsi="Arial" w:cs="Arial"/>
                                <w:b/>
                                <w:sz w:val="20"/>
                                <w:szCs w:val="20"/>
                              </w:rPr>
                              <w:t>lephone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7415" id="Text Box 3" o:spid="_x0000_s1027" type="#_x0000_t202" style="position:absolute;margin-left:-5.55pt;margin-top:5.95pt;width:507.65pt;height:1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" strokecolor="#1f497d [3215]" strokeweight="2.25pt">
                <v:textbox>
                  <w:txbxContent>
                    <w:p w:rsidR="00BD712F" w:rsidRPr="00BD712F" w:rsidRDefault="00BD712F" w:rsidP="00BD712F">
                      <w:pPr>
                        <w:rPr>
                          <w:rFonts w:ascii="Arial" w:hAnsi="Arial" w:cs="Arial"/>
                          <w:b/>
                          <w:sz w:val="20"/>
                          <w:szCs w:val="20"/>
                        </w:rPr>
                      </w:pPr>
                      <w:r w:rsidRPr="00BD712F">
                        <w:rPr>
                          <w:rFonts w:ascii="Arial" w:hAnsi="Arial" w:cs="Arial"/>
                          <w:b/>
                          <w:sz w:val="20"/>
                          <w:szCs w:val="20"/>
                        </w:rPr>
                        <w:t>Group/Club/Society name</w:t>
                      </w:r>
                    </w:p>
                    <w:p w:rsidR="00BD712F" w:rsidRPr="00BD712F" w:rsidRDefault="00BD712F" w:rsidP="000D65E2">
                      <w:pPr>
                        <w:rPr>
                          <w:rFonts w:ascii="Arial" w:hAnsi="Arial" w:cs="Arial"/>
                          <w:b/>
                          <w:sz w:val="20"/>
                          <w:szCs w:val="20"/>
                        </w:rPr>
                      </w:pPr>
                    </w:p>
                    <w:p w:rsidR="000D65E2" w:rsidRPr="00BD712F" w:rsidRDefault="00230B96" w:rsidP="000D65E2">
                      <w:pPr>
                        <w:rPr>
                          <w:rFonts w:ascii="Arial" w:hAnsi="Arial" w:cs="Arial"/>
                          <w:b/>
                          <w:sz w:val="20"/>
                          <w:szCs w:val="20"/>
                        </w:rPr>
                      </w:pPr>
                      <w:r>
                        <w:rPr>
                          <w:rFonts w:ascii="Arial" w:hAnsi="Arial" w:cs="Arial"/>
                          <w:b/>
                          <w:sz w:val="20"/>
                          <w:szCs w:val="20"/>
                        </w:rPr>
                        <w:t xml:space="preserve">Team members’ names, student number and </w:t>
                      </w:r>
                      <w:r w:rsidR="00BD712F" w:rsidRPr="00BD712F">
                        <w:rPr>
                          <w:rFonts w:ascii="Arial" w:hAnsi="Arial" w:cs="Arial"/>
                          <w:b/>
                          <w:sz w:val="20"/>
                          <w:szCs w:val="20"/>
                        </w:rPr>
                        <w:t xml:space="preserve">course details </w:t>
                      </w:r>
                    </w:p>
                    <w:p w:rsidR="000D65E2" w:rsidRPr="00BD712F" w:rsidRDefault="000D65E2" w:rsidP="000D65E2">
                      <w:pPr>
                        <w:ind w:left="-851"/>
                        <w:rPr>
                          <w:rFonts w:ascii="Arial" w:hAnsi="Arial" w:cs="Arial"/>
                          <w:b/>
                          <w:sz w:val="20"/>
                          <w:szCs w:val="20"/>
                        </w:rPr>
                      </w:pPr>
                    </w:p>
                    <w:p w:rsidR="00BD712F" w:rsidRPr="00BD712F" w:rsidRDefault="00BD712F" w:rsidP="000D65E2">
                      <w:pPr>
                        <w:rPr>
                          <w:rFonts w:ascii="Arial" w:hAnsi="Arial" w:cs="Arial"/>
                          <w:b/>
                          <w:sz w:val="20"/>
                          <w:szCs w:val="20"/>
                        </w:rPr>
                      </w:pPr>
                    </w:p>
                    <w:p w:rsidR="00BD712F" w:rsidRPr="00BD712F" w:rsidRDefault="00BD712F" w:rsidP="000D65E2">
                      <w:pPr>
                        <w:rPr>
                          <w:rFonts w:ascii="Arial" w:hAnsi="Arial" w:cs="Arial"/>
                          <w:b/>
                          <w:sz w:val="20"/>
                          <w:szCs w:val="20"/>
                        </w:rPr>
                      </w:pPr>
                    </w:p>
                    <w:p w:rsidR="00BD712F" w:rsidRDefault="00BD712F" w:rsidP="000D65E2">
                      <w:pPr>
                        <w:rPr>
                          <w:rFonts w:ascii="Arial" w:hAnsi="Arial" w:cs="Arial"/>
                          <w:b/>
                          <w:sz w:val="20"/>
                          <w:szCs w:val="20"/>
                        </w:rPr>
                      </w:pPr>
                    </w:p>
                    <w:p w:rsidR="00BD712F" w:rsidRDefault="00BD712F" w:rsidP="000D65E2">
                      <w:pPr>
                        <w:rPr>
                          <w:rFonts w:ascii="Arial" w:hAnsi="Arial" w:cs="Arial"/>
                          <w:b/>
                          <w:sz w:val="20"/>
                          <w:szCs w:val="20"/>
                        </w:rPr>
                      </w:pPr>
                    </w:p>
                    <w:p w:rsidR="00BD712F" w:rsidRDefault="00BD712F" w:rsidP="000D65E2">
                      <w:pPr>
                        <w:rPr>
                          <w:rFonts w:ascii="Arial" w:hAnsi="Arial" w:cs="Arial"/>
                          <w:b/>
                          <w:sz w:val="20"/>
                          <w:szCs w:val="20"/>
                        </w:rPr>
                      </w:pPr>
                    </w:p>
                    <w:p w:rsidR="000D65E2" w:rsidRPr="00BD712F" w:rsidRDefault="00BD712F" w:rsidP="000D65E2">
                      <w:pPr>
                        <w:rPr>
                          <w:rFonts w:ascii="Arial" w:hAnsi="Arial" w:cs="Arial"/>
                          <w:b/>
                          <w:sz w:val="20"/>
                          <w:szCs w:val="20"/>
                        </w:rPr>
                      </w:pPr>
                      <w:r>
                        <w:rPr>
                          <w:rFonts w:ascii="Arial" w:hAnsi="Arial" w:cs="Arial"/>
                          <w:b/>
                          <w:sz w:val="20"/>
                          <w:szCs w:val="20"/>
                        </w:rPr>
                        <w:t>Team rep e</w:t>
                      </w:r>
                      <w:r w:rsidR="000D65E2" w:rsidRPr="00BD712F">
                        <w:rPr>
                          <w:rFonts w:ascii="Arial" w:hAnsi="Arial" w:cs="Arial"/>
                          <w:b/>
                          <w:sz w:val="20"/>
                          <w:szCs w:val="20"/>
                        </w:rPr>
                        <w:t xml:space="preserve">mail </w:t>
                      </w:r>
                    </w:p>
                    <w:p w:rsidR="000D65E2" w:rsidRPr="00BD712F" w:rsidRDefault="000D65E2" w:rsidP="000D65E2">
                      <w:pPr>
                        <w:rPr>
                          <w:rFonts w:ascii="Arial" w:hAnsi="Arial" w:cs="Arial"/>
                          <w:b/>
                          <w:sz w:val="20"/>
                          <w:szCs w:val="20"/>
                        </w:rPr>
                      </w:pPr>
                    </w:p>
                    <w:p w:rsidR="000D65E2" w:rsidRPr="00BD712F" w:rsidRDefault="00BD712F">
                      <w:pPr>
                        <w:rPr>
                          <w:b/>
                        </w:rPr>
                      </w:pPr>
                      <w:r>
                        <w:rPr>
                          <w:rFonts w:ascii="Arial" w:hAnsi="Arial" w:cs="Arial"/>
                          <w:b/>
                          <w:sz w:val="20"/>
                          <w:szCs w:val="20"/>
                        </w:rPr>
                        <w:t>Team rep te</w:t>
                      </w:r>
                      <w:r w:rsidR="000D65E2" w:rsidRPr="00BD712F">
                        <w:rPr>
                          <w:rFonts w:ascii="Arial" w:hAnsi="Arial" w:cs="Arial"/>
                          <w:b/>
                          <w:sz w:val="20"/>
                          <w:szCs w:val="20"/>
                        </w:rPr>
                        <w:t>lephone</w:t>
                      </w:r>
                    </w:p>
                  </w:txbxContent>
                </v:textbox>
              </v:shape>
            </w:pict>
          </mc:Fallback>
        </mc:AlternateContent>
      </w:r>
    </w:p>
    <w:p w:rsidR="000D65E2" w:rsidRDefault="000D65E2">
      <w:pPr>
        <w:rPr>
          <w:rFonts w:ascii="Arial" w:hAnsi="Arial" w:cs="Arial"/>
          <w:sz w:val="20"/>
          <w:szCs w:val="20"/>
        </w:rPr>
      </w:pPr>
    </w:p>
    <w:p w:rsidR="00D47B2E" w:rsidRDefault="00D47B2E">
      <w:pPr>
        <w:rPr>
          <w:rFonts w:ascii="Arial" w:hAnsi="Arial" w:cs="Arial"/>
          <w:sz w:val="20"/>
          <w:szCs w:val="20"/>
        </w:rPr>
      </w:pPr>
    </w:p>
    <w:p w:rsidR="00D47B2E" w:rsidRDefault="00D47B2E">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0D65E2" w:rsidRDefault="000D65E2">
      <w:pPr>
        <w:rPr>
          <w:rFonts w:ascii="Arial" w:hAnsi="Arial" w:cs="Arial"/>
          <w:sz w:val="20"/>
          <w:szCs w:val="20"/>
        </w:rPr>
      </w:pPr>
    </w:p>
    <w:p w:rsidR="00BD712F" w:rsidRDefault="00BD712F">
      <w:pPr>
        <w:rPr>
          <w:rFonts w:ascii="Arial" w:hAnsi="Arial" w:cs="Arial"/>
          <w:b/>
          <w:sz w:val="20"/>
          <w:szCs w:val="20"/>
        </w:rPr>
      </w:pPr>
    </w:p>
    <w:p w:rsidR="00D47B2E" w:rsidRPr="009C0F04" w:rsidRDefault="00D47B2E">
      <w:pPr>
        <w:rPr>
          <w:rFonts w:ascii="Arial" w:hAnsi="Arial" w:cs="Arial"/>
          <w:b/>
          <w:sz w:val="22"/>
          <w:szCs w:val="20"/>
        </w:rPr>
      </w:pPr>
      <w:r w:rsidRPr="009C0F04">
        <w:rPr>
          <w:rFonts w:ascii="Arial" w:hAnsi="Arial" w:cs="Arial"/>
          <w:b/>
          <w:sz w:val="22"/>
          <w:szCs w:val="20"/>
        </w:rPr>
        <w:t>Title of the project/activity</w:t>
      </w:r>
    </w:p>
    <w:p w:rsidR="00D47B2E" w:rsidRDefault="00D47B2E">
      <w:pPr>
        <w:rPr>
          <w:rFonts w:ascii="Arial" w:hAnsi="Arial" w:cs="Arial"/>
          <w:sz w:val="20"/>
          <w:szCs w:val="20"/>
        </w:rPr>
      </w:pPr>
    </w:p>
    <w:p w:rsidR="00D47B2E" w:rsidRDefault="00D47B2E">
      <w:pPr>
        <w:rPr>
          <w:rFonts w:ascii="Arial" w:hAnsi="Arial" w:cs="Arial"/>
          <w:sz w:val="20"/>
          <w:szCs w:val="20"/>
        </w:rPr>
      </w:pPr>
      <w:r>
        <w:rPr>
          <w:rFonts w:ascii="Arial" w:hAnsi="Arial" w:cs="Arial"/>
          <w:sz w:val="20"/>
          <w:szCs w:val="20"/>
        </w:rPr>
        <w:t>____________________________________________________________________________________</w:t>
      </w:r>
      <w:r w:rsidR="000D65E2">
        <w:rPr>
          <w:rFonts w:ascii="Arial" w:hAnsi="Arial" w:cs="Arial"/>
          <w:sz w:val="20"/>
          <w:szCs w:val="20"/>
        </w:rPr>
        <w:t>_______</w:t>
      </w:r>
    </w:p>
    <w:p w:rsidR="00D47B2E" w:rsidRPr="00D47B2E" w:rsidRDefault="00D47B2E">
      <w:pPr>
        <w:rPr>
          <w:rFonts w:ascii="Arial" w:hAnsi="Arial" w:cs="Arial"/>
          <w:sz w:val="20"/>
          <w:szCs w:val="20"/>
        </w:rPr>
      </w:pPr>
    </w:p>
    <w:p w:rsidR="000D65E2" w:rsidRDefault="000D65E2" w:rsidP="000D65E2">
      <w:pPr>
        <w:rPr>
          <w:rFonts w:ascii="Arial" w:hAnsi="Arial" w:cs="Arial"/>
          <w:b/>
          <w:sz w:val="20"/>
          <w:szCs w:val="20"/>
        </w:rPr>
      </w:pPr>
    </w:p>
    <w:p w:rsidR="000D65E2" w:rsidRPr="009C0F04" w:rsidRDefault="000D65E2" w:rsidP="000D65E2">
      <w:pPr>
        <w:rPr>
          <w:rFonts w:ascii="Arial" w:hAnsi="Arial" w:cs="Arial"/>
          <w:b/>
          <w:sz w:val="22"/>
          <w:szCs w:val="20"/>
        </w:rPr>
      </w:pPr>
      <w:r w:rsidRPr="009C0F04">
        <w:rPr>
          <w:rFonts w:ascii="Arial" w:hAnsi="Arial" w:cs="Arial"/>
          <w:b/>
          <w:sz w:val="22"/>
          <w:szCs w:val="20"/>
        </w:rPr>
        <w:t>Please give a brief description of your project</w:t>
      </w:r>
      <w:r w:rsidR="00EE3C75" w:rsidRPr="009C0F04">
        <w:rPr>
          <w:rFonts w:ascii="Arial" w:hAnsi="Arial" w:cs="Arial"/>
          <w:b/>
          <w:sz w:val="22"/>
          <w:szCs w:val="20"/>
        </w:rPr>
        <w:t xml:space="preserve"> (Aim for </w:t>
      </w:r>
      <w:r w:rsidR="00156FE6" w:rsidRPr="009C0F04">
        <w:rPr>
          <w:rFonts w:ascii="Arial" w:hAnsi="Arial" w:cs="Arial"/>
          <w:b/>
          <w:sz w:val="22"/>
          <w:szCs w:val="20"/>
        </w:rPr>
        <w:t>150 words)</w:t>
      </w:r>
    </w:p>
    <w:p w:rsidR="008F33B9" w:rsidRDefault="008F33B9" w:rsidP="000D65E2">
      <w:pPr>
        <w:rPr>
          <w:rFonts w:ascii="Arial" w:hAnsi="Arial" w:cs="Arial"/>
          <w:b/>
          <w:sz w:val="20"/>
          <w:szCs w:val="20"/>
        </w:rPr>
      </w:pPr>
      <w:r>
        <w:rPr>
          <w:noProof/>
        </w:rPr>
        <mc:AlternateContent>
          <mc:Choice Requires="wps">
            <w:drawing>
              <wp:anchor distT="0" distB="0" distL="114300" distR="114300" simplePos="0" relativeHeight="251662847" behindDoc="0" locked="0" layoutInCell="1" allowOverlap="1" wp14:anchorId="56BDCFAC" wp14:editId="4AD4D93E">
                <wp:simplePos x="0" y="0"/>
                <wp:positionH relativeFrom="column">
                  <wp:posOffset>10884</wp:posOffset>
                </wp:positionH>
                <wp:positionV relativeFrom="paragraph">
                  <wp:posOffset>79405</wp:posOffset>
                </wp:positionV>
                <wp:extent cx="6447155" cy="2126511"/>
                <wp:effectExtent l="19050" t="19050" r="10795" b="266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2126511"/>
                        </a:xfrm>
                        <a:prstGeom prst="rect">
                          <a:avLst/>
                        </a:prstGeom>
                        <a:solidFill>
                          <a:srgbClr val="FFFFFF"/>
                        </a:solidFill>
                        <a:ln w="28575" cmpd="sng">
                          <a:solidFill>
                            <a:schemeClr val="tx2"/>
                          </a:solidFill>
                          <a:miter lim="800000"/>
                          <a:headEnd/>
                          <a:tailEnd/>
                        </a:ln>
                      </wps:spPr>
                      <wps:txbx>
                        <w:txbxContent>
                          <w:p w:rsidR="008F33B9" w:rsidRPr="00D47B2E" w:rsidRDefault="008F33B9" w:rsidP="008F33B9">
                            <w:pPr>
                              <w:rPr>
                                <w:rFonts w:ascii="Arial" w:hAnsi="Arial" w:cs="Arial"/>
                                <w:sz w:val="20"/>
                                <w:szCs w:val="20"/>
                              </w:rPr>
                            </w:pPr>
                          </w:p>
                          <w:p w:rsidR="008F33B9" w:rsidRDefault="008F33B9" w:rsidP="008F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CFAC" id="_x0000_s1028" type="#_x0000_t202" style="position:absolute;margin-left:.85pt;margin-top:6.25pt;width:507.65pt;height:167.4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" strokecolor="#1f497d [3215]" strokeweight="2.25pt">
                <v:textbox>
                  <w:txbxContent>
                    <w:p w:rsidR="008F33B9" w:rsidRPr="00D47B2E" w:rsidRDefault="008F33B9" w:rsidP="008F33B9">
                      <w:pPr>
                        <w:rPr>
                          <w:rFonts w:ascii="Arial" w:hAnsi="Arial" w:cs="Arial"/>
                          <w:sz w:val="20"/>
                          <w:szCs w:val="20"/>
                        </w:rPr>
                      </w:pPr>
                    </w:p>
                    <w:p w:rsidR="008F33B9" w:rsidRDefault="008F33B9" w:rsidP="008F33B9"/>
                  </w:txbxContent>
                </v:textbox>
              </v:shape>
            </w:pict>
          </mc:Fallback>
        </mc:AlternateContent>
      </w: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Default="008F33B9" w:rsidP="000D65E2">
      <w:pPr>
        <w:rPr>
          <w:rFonts w:ascii="Arial" w:hAnsi="Arial" w:cs="Arial"/>
          <w:b/>
          <w:sz w:val="20"/>
          <w:szCs w:val="20"/>
        </w:rPr>
      </w:pPr>
    </w:p>
    <w:p w:rsidR="008F33B9" w:rsidRPr="000D65E2" w:rsidRDefault="008F33B9" w:rsidP="000D65E2">
      <w:pPr>
        <w:rPr>
          <w:rFonts w:ascii="Arial" w:hAnsi="Arial" w:cs="Arial"/>
          <w:b/>
          <w:sz w:val="20"/>
          <w:szCs w:val="20"/>
        </w:rPr>
      </w:pPr>
    </w:p>
    <w:p w:rsidR="000D65E2" w:rsidRDefault="000D65E2" w:rsidP="000D65E2">
      <w:pPr>
        <w:rPr>
          <w:rFonts w:ascii="Arial" w:hAnsi="Arial" w:cs="Arial"/>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Pr="009C0F04" w:rsidRDefault="008F33B9">
      <w:pPr>
        <w:rPr>
          <w:rFonts w:ascii="Arial" w:hAnsi="Arial" w:cs="Arial"/>
          <w:b/>
          <w:sz w:val="22"/>
          <w:szCs w:val="20"/>
        </w:rPr>
      </w:pPr>
    </w:p>
    <w:p w:rsidR="00D47B2E" w:rsidRPr="009C0F04" w:rsidRDefault="00D47B2E">
      <w:pPr>
        <w:rPr>
          <w:rFonts w:ascii="Arial" w:hAnsi="Arial" w:cs="Arial"/>
          <w:b/>
          <w:sz w:val="22"/>
          <w:szCs w:val="20"/>
        </w:rPr>
      </w:pPr>
      <w:r w:rsidRPr="009C0F04">
        <w:rPr>
          <w:rFonts w:ascii="Arial" w:hAnsi="Arial" w:cs="Arial"/>
          <w:b/>
          <w:sz w:val="22"/>
          <w:szCs w:val="20"/>
        </w:rPr>
        <w:t>Where are you with your project/activity</w:t>
      </w:r>
      <w:r w:rsidR="00156FE6" w:rsidRPr="009C0F04">
        <w:rPr>
          <w:rFonts w:ascii="Arial" w:hAnsi="Arial" w:cs="Arial"/>
          <w:b/>
          <w:sz w:val="22"/>
          <w:szCs w:val="20"/>
        </w:rPr>
        <w:t xml:space="preserve">, i.e. </w:t>
      </w:r>
      <w:r w:rsidRPr="009C0F04">
        <w:rPr>
          <w:rFonts w:ascii="Arial" w:hAnsi="Arial" w:cs="Arial"/>
          <w:b/>
          <w:sz w:val="22"/>
          <w:szCs w:val="20"/>
        </w:rPr>
        <w:t>what have you done so far?</w:t>
      </w:r>
      <w:r w:rsidR="00EE3C75" w:rsidRPr="009C0F04">
        <w:rPr>
          <w:rFonts w:ascii="Arial" w:hAnsi="Arial" w:cs="Arial"/>
          <w:b/>
          <w:sz w:val="22"/>
          <w:szCs w:val="20"/>
        </w:rPr>
        <w:t xml:space="preserve"> (Aim for</w:t>
      </w:r>
      <w:r w:rsidR="00156FE6" w:rsidRPr="009C0F04">
        <w:rPr>
          <w:rFonts w:ascii="Arial" w:hAnsi="Arial" w:cs="Arial"/>
          <w:b/>
          <w:sz w:val="22"/>
          <w:szCs w:val="20"/>
        </w:rPr>
        <w:t xml:space="preserve"> 200 words)</w:t>
      </w:r>
    </w:p>
    <w:p w:rsidR="008F33B9" w:rsidRDefault="008F33B9">
      <w:pPr>
        <w:rPr>
          <w:rFonts w:ascii="Arial" w:hAnsi="Arial" w:cs="Arial"/>
          <w:b/>
          <w:sz w:val="20"/>
          <w:szCs w:val="20"/>
        </w:rPr>
      </w:pPr>
    </w:p>
    <w:p w:rsidR="008F33B9" w:rsidRDefault="008F33B9">
      <w:pPr>
        <w:rPr>
          <w:rFonts w:ascii="Arial" w:hAnsi="Arial" w:cs="Arial"/>
          <w:b/>
          <w:sz w:val="20"/>
          <w:szCs w:val="20"/>
        </w:rPr>
      </w:pPr>
      <w:r>
        <w:rPr>
          <w:noProof/>
        </w:rPr>
        <mc:AlternateContent>
          <mc:Choice Requires="wps">
            <w:drawing>
              <wp:anchor distT="0" distB="0" distL="114300" distR="114300" simplePos="0" relativeHeight="251666432" behindDoc="0" locked="0" layoutInCell="1" allowOverlap="1" wp14:anchorId="0BD492A5" wp14:editId="750A826E">
                <wp:simplePos x="0" y="0"/>
                <wp:positionH relativeFrom="column">
                  <wp:posOffset>251</wp:posOffset>
                </wp:positionH>
                <wp:positionV relativeFrom="paragraph">
                  <wp:posOffset>40464</wp:posOffset>
                </wp:positionV>
                <wp:extent cx="6447155" cy="2211572"/>
                <wp:effectExtent l="19050" t="19050" r="10795" b="177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2211572"/>
                        </a:xfrm>
                        <a:prstGeom prst="rect">
                          <a:avLst/>
                        </a:prstGeom>
                        <a:solidFill>
                          <a:srgbClr val="FFFFFF"/>
                        </a:solidFill>
                        <a:ln w="28575" cmpd="sng">
                          <a:solidFill>
                            <a:schemeClr val="tx2"/>
                          </a:solidFill>
                          <a:miter lim="800000"/>
                          <a:headEnd/>
                          <a:tailEnd/>
                        </a:ln>
                      </wps:spPr>
                      <wps:txbx>
                        <w:txbxContent>
                          <w:p w:rsidR="008F33B9" w:rsidRPr="00D47B2E" w:rsidRDefault="008F33B9" w:rsidP="008F33B9">
                            <w:pPr>
                              <w:rPr>
                                <w:rFonts w:ascii="Arial" w:hAnsi="Arial" w:cs="Arial"/>
                                <w:sz w:val="20"/>
                                <w:szCs w:val="20"/>
                              </w:rPr>
                            </w:pPr>
                          </w:p>
                          <w:p w:rsidR="008F33B9" w:rsidRDefault="008F33B9" w:rsidP="008F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492A5" id="_x0000_s1029" type="#_x0000_t202" style="position:absolute;margin-left:0;margin-top:3.2pt;width:507.65pt;height:1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" strokecolor="#1f497d [3215]" strokeweight="2.25pt">
                <v:textbox>
                  <w:txbxContent>
                    <w:p w:rsidR="008F33B9" w:rsidRPr="00D47B2E" w:rsidRDefault="008F33B9" w:rsidP="008F33B9">
                      <w:pPr>
                        <w:rPr>
                          <w:rFonts w:ascii="Arial" w:hAnsi="Arial" w:cs="Arial"/>
                          <w:sz w:val="20"/>
                          <w:szCs w:val="20"/>
                        </w:rPr>
                      </w:pPr>
                    </w:p>
                    <w:p w:rsidR="008F33B9" w:rsidRDefault="008F33B9" w:rsidP="008F33B9"/>
                  </w:txbxContent>
                </v:textbox>
              </v:shape>
            </w:pict>
          </mc:Fallback>
        </mc:AlternateContent>
      </w: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Pr="000D65E2" w:rsidRDefault="008F33B9">
      <w:pPr>
        <w:rPr>
          <w:rFonts w:ascii="Arial" w:hAnsi="Arial" w:cs="Arial"/>
          <w:b/>
          <w:sz w:val="20"/>
          <w:szCs w:val="20"/>
        </w:rPr>
      </w:pPr>
    </w:p>
    <w:p w:rsidR="00D47B2E" w:rsidRDefault="00D47B2E">
      <w:pPr>
        <w:rPr>
          <w:rFonts w:ascii="Arial" w:hAnsi="Arial" w:cs="Arial"/>
          <w:sz w:val="20"/>
          <w:szCs w:val="20"/>
        </w:rPr>
      </w:pPr>
    </w:p>
    <w:p w:rsidR="00D47B2E" w:rsidRPr="009C0F04" w:rsidRDefault="00EE3C75">
      <w:pPr>
        <w:rPr>
          <w:rFonts w:ascii="Arial" w:hAnsi="Arial" w:cs="Arial"/>
          <w:b/>
          <w:sz w:val="22"/>
          <w:szCs w:val="20"/>
        </w:rPr>
      </w:pPr>
      <w:r w:rsidRPr="009C0F04">
        <w:rPr>
          <w:rFonts w:ascii="Arial" w:hAnsi="Arial" w:cs="Arial"/>
          <w:b/>
          <w:sz w:val="22"/>
          <w:szCs w:val="20"/>
        </w:rPr>
        <w:t>Who will benefit from your project/activity</w:t>
      </w:r>
      <w:r w:rsidR="00D47B2E" w:rsidRPr="009C0F04">
        <w:rPr>
          <w:rFonts w:ascii="Arial" w:hAnsi="Arial" w:cs="Arial"/>
          <w:b/>
          <w:sz w:val="22"/>
          <w:szCs w:val="20"/>
        </w:rPr>
        <w:t>?</w:t>
      </w:r>
      <w:r w:rsidR="00156FE6" w:rsidRPr="009C0F04">
        <w:rPr>
          <w:rFonts w:ascii="Arial" w:hAnsi="Arial" w:cs="Arial"/>
          <w:b/>
          <w:sz w:val="22"/>
          <w:szCs w:val="20"/>
        </w:rPr>
        <w:t xml:space="preserve"> (</w:t>
      </w:r>
      <w:r w:rsidRPr="009C0F04">
        <w:rPr>
          <w:rFonts w:ascii="Arial" w:hAnsi="Arial" w:cs="Arial"/>
          <w:b/>
          <w:sz w:val="22"/>
          <w:szCs w:val="20"/>
        </w:rPr>
        <w:t>Aim for</w:t>
      </w:r>
      <w:r w:rsidR="00156FE6" w:rsidRPr="009C0F04">
        <w:rPr>
          <w:rFonts w:ascii="Arial" w:hAnsi="Arial" w:cs="Arial"/>
          <w:b/>
          <w:sz w:val="22"/>
          <w:szCs w:val="20"/>
        </w:rPr>
        <w:t xml:space="preserve"> 150 words)</w:t>
      </w:r>
    </w:p>
    <w:p w:rsidR="008F33B9" w:rsidRPr="000D65E2" w:rsidRDefault="008F33B9">
      <w:pPr>
        <w:rPr>
          <w:rFonts w:ascii="Arial" w:hAnsi="Arial" w:cs="Arial"/>
          <w:b/>
          <w:sz w:val="20"/>
          <w:szCs w:val="20"/>
        </w:rPr>
      </w:pPr>
      <w:r>
        <w:rPr>
          <w:noProof/>
        </w:rPr>
        <mc:AlternateContent>
          <mc:Choice Requires="wps">
            <w:drawing>
              <wp:anchor distT="0" distB="0" distL="114300" distR="114300" simplePos="0" relativeHeight="251668480" behindDoc="0" locked="0" layoutInCell="1" allowOverlap="1" wp14:anchorId="04C1252D" wp14:editId="00BBF2B6">
                <wp:simplePos x="0" y="0"/>
                <wp:positionH relativeFrom="column">
                  <wp:posOffset>251</wp:posOffset>
                </wp:positionH>
                <wp:positionV relativeFrom="paragraph">
                  <wp:posOffset>88058</wp:posOffset>
                </wp:positionV>
                <wp:extent cx="6447155" cy="2147777"/>
                <wp:effectExtent l="19050" t="19050" r="1079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2147777"/>
                        </a:xfrm>
                        <a:prstGeom prst="rect">
                          <a:avLst/>
                        </a:prstGeom>
                        <a:solidFill>
                          <a:srgbClr val="FFFFFF"/>
                        </a:solidFill>
                        <a:ln w="28575" cmpd="sng">
                          <a:solidFill>
                            <a:schemeClr val="tx2"/>
                          </a:solidFill>
                          <a:miter lim="800000"/>
                          <a:headEnd/>
                          <a:tailEnd/>
                        </a:ln>
                      </wps:spPr>
                      <wps:txbx>
                        <w:txbxContent>
                          <w:p w:rsidR="008F33B9" w:rsidRPr="00D47B2E" w:rsidRDefault="008F33B9" w:rsidP="008F33B9">
                            <w:pPr>
                              <w:rPr>
                                <w:rFonts w:ascii="Arial" w:hAnsi="Arial" w:cs="Arial"/>
                                <w:sz w:val="20"/>
                                <w:szCs w:val="20"/>
                              </w:rPr>
                            </w:pPr>
                          </w:p>
                          <w:p w:rsidR="008F33B9" w:rsidRDefault="008F33B9" w:rsidP="008F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1252D" id="_x0000_s1030" type="#_x0000_t202" style="position:absolute;margin-left:0;margin-top:6.95pt;width:507.65pt;height:16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" strokecolor="#1f497d [3215]" strokeweight="2.25pt">
                <v:textbox>
                  <w:txbxContent>
                    <w:p w:rsidR="008F33B9" w:rsidRPr="00D47B2E" w:rsidRDefault="008F33B9" w:rsidP="008F33B9">
                      <w:pPr>
                        <w:rPr>
                          <w:rFonts w:ascii="Arial" w:hAnsi="Arial" w:cs="Arial"/>
                          <w:sz w:val="20"/>
                          <w:szCs w:val="20"/>
                        </w:rPr>
                      </w:pPr>
                    </w:p>
                    <w:p w:rsidR="008F33B9" w:rsidRDefault="008F33B9" w:rsidP="008F33B9"/>
                  </w:txbxContent>
                </v:textbox>
              </v:shape>
            </w:pict>
          </mc:Fallback>
        </mc:AlternateContent>
      </w:r>
    </w:p>
    <w:p w:rsidR="00D47B2E" w:rsidRDefault="00D47B2E">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8F33B9" w:rsidRDefault="008F33B9">
      <w:pPr>
        <w:rPr>
          <w:rFonts w:ascii="Arial" w:hAnsi="Arial" w:cs="Arial"/>
          <w:sz w:val="20"/>
          <w:szCs w:val="20"/>
        </w:rPr>
      </w:pPr>
    </w:p>
    <w:p w:rsidR="000D65E2" w:rsidRPr="009C0F04" w:rsidRDefault="0030514F">
      <w:pPr>
        <w:rPr>
          <w:rFonts w:ascii="Arial" w:hAnsi="Arial" w:cs="Arial"/>
          <w:b/>
          <w:sz w:val="22"/>
          <w:szCs w:val="20"/>
        </w:rPr>
      </w:pPr>
      <w:r w:rsidRPr="009C0F04">
        <w:rPr>
          <w:rFonts w:ascii="Arial" w:hAnsi="Arial" w:cs="Arial"/>
          <w:b/>
          <w:sz w:val="22"/>
          <w:szCs w:val="20"/>
        </w:rPr>
        <w:t xml:space="preserve">How much funding does your project require? Please </w:t>
      </w:r>
      <w:r w:rsidR="00EE3C75" w:rsidRPr="009C0F04">
        <w:rPr>
          <w:rFonts w:ascii="Arial" w:hAnsi="Arial" w:cs="Arial"/>
          <w:b/>
          <w:sz w:val="22"/>
          <w:szCs w:val="20"/>
        </w:rPr>
        <w:t>let us know</w:t>
      </w:r>
      <w:r w:rsidRPr="009C0F04">
        <w:rPr>
          <w:rFonts w:ascii="Arial" w:hAnsi="Arial" w:cs="Arial"/>
          <w:b/>
          <w:sz w:val="22"/>
          <w:szCs w:val="20"/>
        </w:rPr>
        <w:t xml:space="preserve"> how you would spend a prize of up to</w:t>
      </w:r>
      <w:r w:rsidR="008F33B9" w:rsidRPr="009C0F04">
        <w:rPr>
          <w:rFonts w:ascii="Arial" w:hAnsi="Arial" w:cs="Arial"/>
          <w:b/>
          <w:sz w:val="22"/>
          <w:szCs w:val="20"/>
        </w:rPr>
        <w:t xml:space="preserve"> £1,000 </w:t>
      </w:r>
      <w:r w:rsidRPr="009C0F04">
        <w:rPr>
          <w:rFonts w:ascii="Arial" w:hAnsi="Arial" w:cs="Arial"/>
          <w:b/>
          <w:sz w:val="22"/>
          <w:szCs w:val="20"/>
        </w:rPr>
        <w:t>and</w:t>
      </w:r>
      <w:r w:rsidR="008F33B9" w:rsidRPr="009C0F04">
        <w:rPr>
          <w:rFonts w:ascii="Arial" w:hAnsi="Arial" w:cs="Arial"/>
          <w:b/>
          <w:sz w:val="22"/>
          <w:szCs w:val="20"/>
        </w:rPr>
        <w:t xml:space="preserve"> </w:t>
      </w:r>
      <w:r w:rsidR="00EE3C75" w:rsidRPr="009C0F04">
        <w:rPr>
          <w:rFonts w:ascii="Arial" w:hAnsi="Arial" w:cs="Arial"/>
          <w:b/>
          <w:sz w:val="22"/>
          <w:szCs w:val="20"/>
        </w:rPr>
        <w:t xml:space="preserve">include an outline of the </w:t>
      </w:r>
      <w:r w:rsidR="008F33B9" w:rsidRPr="009C0F04">
        <w:rPr>
          <w:rFonts w:ascii="Arial" w:hAnsi="Arial" w:cs="Arial"/>
          <w:b/>
          <w:sz w:val="22"/>
          <w:szCs w:val="20"/>
        </w:rPr>
        <w:t>estimated costs</w:t>
      </w:r>
      <w:r w:rsidR="00EE3C75" w:rsidRPr="009C0F04">
        <w:rPr>
          <w:rFonts w:ascii="Arial" w:hAnsi="Arial" w:cs="Arial"/>
          <w:b/>
          <w:sz w:val="22"/>
          <w:szCs w:val="20"/>
        </w:rPr>
        <w:t xml:space="preserve"> of your project</w:t>
      </w:r>
      <w:r w:rsidR="008F33B9" w:rsidRPr="009C0F04">
        <w:rPr>
          <w:rFonts w:ascii="Arial" w:hAnsi="Arial" w:cs="Arial"/>
          <w:b/>
          <w:sz w:val="22"/>
          <w:szCs w:val="20"/>
        </w:rPr>
        <w:t>.</w:t>
      </w:r>
      <w:r w:rsidR="00156FE6" w:rsidRPr="009C0F04">
        <w:rPr>
          <w:rFonts w:ascii="Arial" w:hAnsi="Arial" w:cs="Arial"/>
          <w:b/>
          <w:sz w:val="22"/>
          <w:szCs w:val="20"/>
        </w:rPr>
        <w:t xml:space="preserve"> (</w:t>
      </w:r>
      <w:r w:rsidR="00EE3C75" w:rsidRPr="009C0F04">
        <w:rPr>
          <w:rFonts w:ascii="Arial" w:hAnsi="Arial" w:cs="Arial"/>
          <w:b/>
          <w:sz w:val="22"/>
          <w:szCs w:val="20"/>
        </w:rPr>
        <w:t>Aim for</w:t>
      </w:r>
      <w:r w:rsidR="00156FE6" w:rsidRPr="009C0F04">
        <w:rPr>
          <w:rFonts w:ascii="Arial" w:hAnsi="Arial" w:cs="Arial"/>
          <w:b/>
          <w:sz w:val="22"/>
          <w:szCs w:val="20"/>
        </w:rPr>
        <w:t xml:space="preserve"> 150 words)</w:t>
      </w:r>
      <w:r w:rsidR="008F33B9" w:rsidRPr="009C0F04">
        <w:rPr>
          <w:rFonts w:ascii="Arial" w:hAnsi="Arial" w:cs="Arial"/>
          <w:b/>
          <w:sz w:val="22"/>
          <w:szCs w:val="20"/>
        </w:rPr>
        <w:t xml:space="preserve">  </w:t>
      </w:r>
    </w:p>
    <w:p w:rsidR="008F33B9" w:rsidRDefault="008F33B9">
      <w:pPr>
        <w:rPr>
          <w:rFonts w:ascii="Arial" w:hAnsi="Arial" w:cs="Arial"/>
          <w:b/>
          <w:sz w:val="20"/>
          <w:szCs w:val="20"/>
        </w:rPr>
      </w:pPr>
    </w:p>
    <w:p w:rsidR="008F33B9" w:rsidRDefault="008F33B9">
      <w:pPr>
        <w:rPr>
          <w:rFonts w:ascii="Arial" w:hAnsi="Arial" w:cs="Arial"/>
          <w:b/>
          <w:sz w:val="20"/>
          <w:szCs w:val="20"/>
        </w:rPr>
      </w:pPr>
      <w:r>
        <w:rPr>
          <w:noProof/>
        </w:rPr>
        <mc:AlternateContent>
          <mc:Choice Requires="wps">
            <w:drawing>
              <wp:anchor distT="0" distB="0" distL="114300" distR="114300" simplePos="0" relativeHeight="251670528" behindDoc="0" locked="0" layoutInCell="1" allowOverlap="1" wp14:anchorId="2CF48044" wp14:editId="3AE96ED2">
                <wp:simplePos x="0" y="0"/>
                <wp:positionH relativeFrom="column">
                  <wp:posOffset>-3441</wp:posOffset>
                </wp:positionH>
                <wp:positionV relativeFrom="paragraph">
                  <wp:posOffset>10234</wp:posOffset>
                </wp:positionV>
                <wp:extent cx="6447155" cy="2445488"/>
                <wp:effectExtent l="19050" t="19050" r="10795"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2445488"/>
                        </a:xfrm>
                        <a:prstGeom prst="rect">
                          <a:avLst/>
                        </a:prstGeom>
                        <a:solidFill>
                          <a:srgbClr val="FFFFFF"/>
                        </a:solidFill>
                        <a:ln w="28575" cmpd="sng">
                          <a:solidFill>
                            <a:schemeClr val="tx2"/>
                          </a:solidFill>
                          <a:miter lim="800000"/>
                          <a:headEnd/>
                          <a:tailEnd/>
                        </a:ln>
                      </wps:spPr>
                      <wps:txbx>
                        <w:txbxContent>
                          <w:p w:rsidR="008F33B9" w:rsidRPr="00D47B2E" w:rsidRDefault="008F33B9" w:rsidP="008F33B9">
                            <w:pPr>
                              <w:rPr>
                                <w:rFonts w:ascii="Arial" w:hAnsi="Arial" w:cs="Arial"/>
                                <w:sz w:val="20"/>
                                <w:szCs w:val="20"/>
                              </w:rPr>
                            </w:pPr>
                          </w:p>
                          <w:p w:rsidR="008F33B9" w:rsidRDefault="008F33B9" w:rsidP="008F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8044" id="_x0000_s1031" type="#_x0000_t202" style="position:absolute;margin-left:-.25pt;margin-top:.8pt;width:507.65pt;height:19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" strokecolor="#1f497d [3215]" strokeweight="2.25pt">
                <v:textbox>
                  <w:txbxContent>
                    <w:p w:rsidR="008F33B9" w:rsidRPr="00D47B2E" w:rsidRDefault="008F33B9" w:rsidP="008F33B9">
                      <w:pPr>
                        <w:rPr>
                          <w:rFonts w:ascii="Arial" w:hAnsi="Arial" w:cs="Arial"/>
                          <w:sz w:val="20"/>
                          <w:szCs w:val="20"/>
                        </w:rPr>
                      </w:pPr>
                    </w:p>
                    <w:p w:rsidR="008F33B9" w:rsidRDefault="008F33B9" w:rsidP="008F33B9"/>
                  </w:txbxContent>
                </v:textbox>
              </v:shape>
            </w:pict>
          </mc:Fallback>
        </mc:AlternateContent>
      </w: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D47B2E" w:rsidRPr="009C0F04" w:rsidRDefault="00D47B2E">
      <w:pPr>
        <w:rPr>
          <w:rFonts w:ascii="Arial" w:hAnsi="Arial" w:cs="Arial"/>
          <w:b/>
          <w:sz w:val="22"/>
          <w:szCs w:val="20"/>
        </w:rPr>
      </w:pPr>
      <w:r w:rsidRPr="009C0F04">
        <w:rPr>
          <w:rFonts w:ascii="Arial" w:hAnsi="Arial" w:cs="Arial"/>
          <w:b/>
          <w:sz w:val="22"/>
          <w:szCs w:val="20"/>
        </w:rPr>
        <w:t>Explain how your p</w:t>
      </w:r>
      <w:r w:rsidR="007D3831" w:rsidRPr="009C0F04">
        <w:rPr>
          <w:rFonts w:ascii="Arial" w:hAnsi="Arial" w:cs="Arial"/>
          <w:b/>
          <w:sz w:val="22"/>
          <w:szCs w:val="20"/>
        </w:rPr>
        <w:t xml:space="preserve">roject meets one of </w:t>
      </w:r>
      <w:r w:rsidR="00EE3C75" w:rsidRPr="009C0F04">
        <w:rPr>
          <w:rFonts w:ascii="Arial" w:hAnsi="Arial" w:cs="Arial"/>
          <w:b/>
          <w:sz w:val="22"/>
          <w:szCs w:val="20"/>
        </w:rPr>
        <w:t>the themes of</w:t>
      </w:r>
      <w:r w:rsidR="00156FE6" w:rsidRPr="009C0F04">
        <w:rPr>
          <w:rFonts w:ascii="Arial" w:hAnsi="Arial" w:cs="Arial"/>
          <w:b/>
          <w:sz w:val="22"/>
          <w:szCs w:val="20"/>
        </w:rPr>
        <w:t xml:space="preserve"> </w:t>
      </w:r>
      <w:r w:rsidR="00EE3C75" w:rsidRPr="009C0F04">
        <w:rPr>
          <w:rFonts w:ascii="Arial" w:hAnsi="Arial" w:cs="Arial"/>
          <w:b/>
          <w:sz w:val="22"/>
          <w:szCs w:val="20"/>
        </w:rPr>
        <w:t xml:space="preserve">the competition </w:t>
      </w:r>
      <w:r w:rsidR="00156FE6" w:rsidRPr="009C0F04">
        <w:rPr>
          <w:rFonts w:ascii="Arial" w:hAnsi="Arial" w:cs="Arial"/>
          <w:b/>
          <w:sz w:val="22"/>
          <w:szCs w:val="20"/>
        </w:rPr>
        <w:t>(</w:t>
      </w:r>
      <w:r w:rsidR="00EE3C75" w:rsidRPr="009C0F04">
        <w:rPr>
          <w:rFonts w:ascii="Arial" w:hAnsi="Arial" w:cs="Arial"/>
          <w:b/>
          <w:sz w:val="22"/>
          <w:szCs w:val="20"/>
        </w:rPr>
        <w:t>Aim for</w:t>
      </w:r>
      <w:r w:rsidR="00156FE6" w:rsidRPr="009C0F04">
        <w:rPr>
          <w:rFonts w:ascii="Arial" w:hAnsi="Arial" w:cs="Arial"/>
          <w:b/>
          <w:sz w:val="22"/>
          <w:szCs w:val="20"/>
        </w:rPr>
        <w:t xml:space="preserve"> 200 words)</w:t>
      </w:r>
    </w:p>
    <w:p w:rsidR="00156FE6" w:rsidRPr="009C0F04" w:rsidRDefault="00156FE6" w:rsidP="00156FE6">
      <w:pPr>
        <w:shd w:val="clear" w:color="auto" w:fill="FFFFFF"/>
        <w:ind w:left="1080"/>
        <w:rPr>
          <w:rFonts w:ascii="Arial" w:hAnsi="Arial" w:cs="Arial"/>
          <w:b/>
          <w:sz w:val="22"/>
          <w:szCs w:val="20"/>
        </w:rPr>
      </w:pPr>
    </w:p>
    <w:p w:rsidR="0030514F" w:rsidRPr="009C0F04" w:rsidRDefault="00076783" w:rsidP="0030514F">
      <w:pPr>
        <w:pStyle w:val="ListParagraph"/>
        <w:numPr>
          <w:ilvl w:val="0"/>
          <w:numId w:val="6"/>
        </w:numPr>
        <w:shd w:val="clear" w:color="auto" w:fill="FFFFFF"/>
        <w:contextualSpacing w:val="0"/>
        <w:rPr>
          <w:rFonts w:ascii="Arial" w:hAnsi="Arial" w:cs="Arial"/>
          <w:sz w:val="22"/>
          <w:szCs w:val="20"/>
        </w:rPr>
      </w:pPr>
      <w:r>
        <w:rPr>
          <w:rFonts w:ascii="Arial" w:hAnsi="Arial" w:cs="Arial"/>
          <w:sz w:val="22"/>
          <w:szCs w:val="20"/>
        </w:rPr>
        <w:t>Innovation</w:t>
      </w:r>
    </w:p>
    <w:p w:rsidR="0030514F" w:rsidRPr="009C0F04" w:rsidRDefault="0030514F" w:rsidP="0030514F">
      <w:pPr>
        <w:pStyle w:val="ListParagraph"/>
        <w:numPr>
          <w:ilvl w:val="0"/>
          <w:numId w:val="6"/>
        </w:numPr>
        <w:shd w:val="clear" w:color="auto" w:fill="FFFFFF"/>
        <w:contextualSpacing w:val="0"/>
        <w:rPr>
          <w:rFonts w:ascii="Arial" w:hAnsi="Arial" w:cs="Arial"/>
          <w:sz w:val="22"/>
          <w:szCs w:val="20"/>
        </w:rPr>
      </w:pPr>
      <w:r w:rsidRPr="009C0F04">
        <w:rPr>
          <w:rFonts w:ascii="Arial" w:hAnsi="Arial" w:cs="Arial"/>
          <w:sz w:val="22"/>
          <w:szCs w:val="20"/>
        </w:rPr>
        <w:t>Community</w:t>
      </w:r>
    </w:p>
    <w:p w:rsidR="0030514F" w:rsidRPr="009C0F04" w:rsidRDefault="0030514F" w:rsidP="0030514F">
      <w:pPr>
        <w:pStyle w:val="ListParagraph"/>
        <w:numPr>
          <w:ilvl w:val="0"/>
          <w:numId w:val="6"/>
        </w:numPr>
        <w:shd w:val="clear" w:color="auto" w:fill="FFFFFF"/>
        <w:contextualSpacing w:val="0"/>
        <w:rPr>
          <w:rFonts w:ascii="Arial" w:hAnsi="Arial" w:cs="Arial"/>
          <w:sz w:val="22"/>
          <w:szCs w:val="20"/>
        </w:rPr>
      </w:pPr>
      <w:r w:rsidRPr="009C0F04">
        <w:rPr>
          <w:rFonts w:ascii="Arial" w:hAnsi="Arial" w:cs="Arial"/>
          <w:sz w:val="22"/>
          <w:szCs w:val="20"/>
        </w:rPr>
        <w:t>Legacy</w:t>
      </w:r>
    </w:p>
    <w:p w:rsidR="008F33B9" w:rsidRDefault="007D3831">
      <w:pPr>
        <w:rPr>
          <w:rFonts w:ascii="Arial" w:hAnsi="Arial" w:cs="Arial"/>
          <w:b/>
          <w:sz w:val="20"/>
          <w:szCs w:val="20"/>
        </w:rPr>
      </w:pPr>
      <w:r>
        <w:rPr>
          <w:noProof/>
        </w:rPr>
        <mc:AlternateContent>
          <mc:Choice Requires="wps">
            <w:drawing>
              <wp:anchor distT="0" distB="0" distL="114300" distR="114300" simplePos="0" relativeHeight="251672576" behindDoc="0" locked="0" layoutInCell="1" allowOverlap="1" wp14:anchorId="543F3C17" wp14:editId="18F10EFB">
                <wp:simplePos x="0" y="0"/>
                <wp:positionH relativeFrom="column">
                  <wp:posOffset>8890</wp:posOffset>
                </wp:positionH>
                <wp:positionV relativeFrom="paragraph">
                  <wp:posOffset>137795</wp:posOffset>
                </wp:positionV>
                <wp:extent cx="6447155" cy="1847850"/>
                <wp:effectExtent l="19050" t="19050" r="10795"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1847850"/>
                        </a:xfrm>
                        <a:prstGeom prst="rect">
                          <a:avLst/>
                        </a:prstGeom>
                        <a:solidFill>
                          <a:srgbClr val="FFFFFF"/>
                        </a:solidFill>
                        <a:ln w="28575" cmpd="sng">
                          <a:solidFill>
                            <a:schemeClr val="tx2"/>
                          </a:solidFill>
                          <a:miter lim="800000"/>
                          <a:headEnd/>
                          <a:tailEnd/>
                        </a:ln>
                      </wps:spPr>
                      <wps:txbx>
                        <w:txbxContent>
                          <w:p w:rsidR="008F33B9" w:rsidRPr="00D47B2E" w:rsidRDefault="008F33B9" w:rsidP="008F33B9">
                            <w:pPr>
                              <w:rPr>
                                <w:rFonts w:ascii="Arial" w:hAnsi="Arial" w:cs="Arial"/>
                                <w:sz w:val="20"/>
                                <w:szCs w:val="20"/>
                              </w:rPr>
                            </w:pPr>
                          </w:p>
                          <w:p w:rsidR="008F33B9" w:rsidRDefault="008F33B9" w:rsidP="008F3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3C17" id="_x0000_s1032" type="#_x0000_t202" style="position:absolute;margin-left:.7pt;margin-top:10.85pt;width:507.6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" strokecolor="#1f497d [3215]" strokeweight="2.25pt">
                <v:textbox>
                  <w:txbxContent>
                    <w:p w:rsidR="008F33B9" w:rsidRPr="00D47B2E" w:rsidRDefault="008F33B9" w:rsidP="008F33B9">
                      <w:pPr>
                        <w:rPr>
                          <w:rFonts w:ascii="Arial" w:hAnsi="Arial" w:cs="Arial"/>
                          <w:sz w:val="20"/>
                          <w:szCs w:val="20"/>
                        </w:rPr>
                      </w:pPr>
                    </w:p>
                    <w:p w:rsidR="008F33B9" w:rsidRDefault="008F33B9" w:rsidP="008F33B9"/>
                  </w:txbxContent>
                </v:textbox>
              </v:shape>
            </w:pict>
          </mc:Fallback>
        </mc:AlternateContent>
      </w: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8F33B9" w:rsidRDefault="008F33B9">
      <w:pPr>
        <w:rPr>
          <w:rFonts w:ascii="Arial" w:hAnsi="Arial" w:cs="Arial"/>
          <w:b/>
          <w:sz w:val="20"/>
          <w:szCs w:val="20"/>
        </w:rPr>
      </w:pPr>
    </w:p>
    <w:p w:rsidR="00156FE6" w:rsidRDefault="00156FE6">
      <w:pPr>
        <w:rPr>
          <w:rFonts w:ascii="Arial" w:hAnsi="Arial" w:cs="Arial"/>
          <w:b/>
          <w:sz w:val="20"/>
          <w:szCs w:val="20"/>
        </w:rPr>
      </w:pPr>
    </w:p>
    <w:p w:rsidR="00156FE6" w:rsidRDefault="00156FE6">
      <w:pPr>
        <w:rPr>
          <w:rFonts w:ascii="Arial" w:hAnsi="Arial" w:cs="Arial"/>
          <w:b/>
          <w:sz w:val="20"/>
          <w:szCs w:val="20"/>
        </w:rPr>
      </w:pPr>
    </w:p>
    <w:p w:rsidR="00E861AE" w:rsidRPr="009C0F04" w:rsidRDefault="00E861AE">
      <w:pPr>
        <w:rPr>
          <w:rFonts w:ascii="Arial" w:hAnsi="Arial" w:cs="Arial"/>
          <w:b/>
          <w:sz w:val="22"/>
          <w:szCs w:val="20"/>
        </w:rPr>
      </w:pPr>
    </w:p>
    <w:p w:rsidR="008F33B9" w:rsidRPr="009C0F04" w:rsidRDefault="00C559AB">
      <w:pPr>
        <w:rPr>
          <w:rFonts w:ascii="Arial" w:hAnsi="Arial" w:cs="Arial"/>
          <w:b/>
          <w:sz w:val="22"/>
          <w:szCs w:val="20"/>
        </w:rPr>
      </w:pPr>
      <w:r w:rsidRPr="009C0F04">
        <w:rPr>
          <w:rFonts w:ascii="Arial" w:hAnsi="Arial" w:cs="Arial"/>
          <w:b/>
          <w:sz w:val="22"/>
          <w:szCs w:val="20"/>
        </w:rPr>
        <w:t>How will you measure and record the success of your project?</w:t>
      </w:r>
      <w:r w:rsidR="00156FE6" w:rsidRPr="009C0F04">
        <w:rPr>
          <w:rFonts w:ascii="Arial" w:hAnsi="Arial" w:cs="Arial"/>
          <w:b/>
          <w:sz w:val="22"/>
          <w:szCs w:val="20"/>
        </w:rPr>
        <w:t xml:space="preserve"> (</w:t>
      </w:r>
      <w:r w:rsidR="00EE3C75" w:rsidRPr="009C0F04">
        <w:rPr>
          <w:rFonts w:ascii="Arial" w:hAnsi="Arial" w:cs="Arial"/>
          <w:b/>
          <w:sz w:val="22"/>
          <w:szCs w:val="20"/>
        </w:rPr>
        <w:t>Aim for</w:t>
      </w:r>
      <w:r w:rsidR="00156FE6" w:rsidRPr="009C0F04">
        <w:rPr>
          <w:rFonts w:ascii="Arial" w:hAnsi="Arial" w:cs="Arial"/>
          <w:b/>
          <w:sz w:val="22"/>
          <w:szCs w:val="20"/>
        </w:rPr>
        <w:t xml:space="preserve"> 200 words)</w:t>
      </w:r>
    </w:p>
    <w:p w:rsidR="00C559AB" w:rsidRDefault="00C559AB">
      <w:pPr>
        <w:rPr>
          <w:rFonts w:ascii="Arial" w:hAnsi="Arial" w:cs="Arial"/>
          <w:b/>
          <w:sz w:val="20"/>
          <w:szCs w:val="20"/>
        </w:rPr>
      </w:pPr>
    </w:p>
    <w:p w:rsidR="00C559AB" w:rsidRDefault="00C559AB">
      <w:pPr>
        <w:rPr>
          <w:rFonts w:ascii="Arial" w:hAnsi="Arial" w:cs="Arial"/>
          <w:b/>
          <w:sz w:val="20"/>
          <w:szCs w:val="20"/>
        </w:rPr>
      </w:pPr>
      <w:r>
        <w:rPr>
          <w:noProof/>
        </w:rPr>
        <mc:AlternateContent>
          <mc:Choice Requires="wps">
            <w:drawing>
              <wp:anchor distT="0" distB="0" distL="114300" distR="114300" simplePos="0" relativeHeight="251674624" behindDoc="0" locked="0" layoutInCell="1" allowOverlap="1" wp14:anchorId="312FDA3D" wp14:editId="13D42B5B">
                <wp:simplePos x="0" y="0"/>
                <wp:positionH relativeFrom="column">
                  <wp:posOffset>6758</wp:posOffset>
                </wp:positionH>
                <wp:positionV relativeFrom="paragraph">
                  <wp:posOffset>11250</wp:posOffset>
                </wp:positionV>
                <wp:extent cx="6447155" cy="2197289"/>
                <wp:effectExtent l="19050" t="19050" r="10795" b="1270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2197289"/>
                        </a:xfrm>
                        <a:prstGeom prst="rect">
                          <a:avLst/>
                        </a:prstGeom>
                        <a:solidFill>
                          <a:srgbClr val="FFFFFF"/>
                        </a:solidFill>
                        <a:ln w="28575" cmpd="sng">
                          <a:solidFill>
                            <a:schemeClr val="tx2"/>
                          </a:solidFill>
                          <a:miter lim="800000"/>
                          <a:headEnd/>
                          <a:tailEnd/>
                        </a:ln>
                      </wps:spPr>
                      <wps:txbx>
                        <w:txbxContent>
                          <w:p w:rsidR="00C559AB" w:rsidRPr="00D47B2E" w:rsidRDefault="00C559AB" w:rsidP="00C559AB">
                            <w:pPr>
                              <w:rPr>
                                <w:rFonts w:ascii="Arial" w:hAnsi="Arial" w:cs="Arial"/>
                                <w:sz w:val="20"/>
                                <w:szCs w:val="20"/>
                              </w:rPr>
                            </w:pPr>
                          </w:p>
                          <w:p w:rsidR="00C559AB" w:rsidRDefault="00C559AB" w:rsidP="00C55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DA3D" id="_x0000_s1033" type="#_x0000_t202" style="position:absolute;margin-left:.55pt;margin-top:.9pt;width:507.65pt;height: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" strokecolor="#1f497d [3215]" strokeweight="2.25pt">
                <v:textbox>
                  <w:txbxContent>
                    <w:p w:rsidR="00C559AB" w:rsidRPr="00D47B2E" w:rsidRDefault="00C559AB" w:rsidP="00C559AB">
                      <w:pPr>
                        <w:rPr>
                          <w:rFonts w:ascii="Arial" w:hAnsi="Arial" w:cs="Arial"/>
                          <w:sz w:val="20"/>
                          <w:szCs w:val="20"/>
                        </w:rPr>
                      </w:pPr>
                    </w:p>
                    <w:p w:rsidR="00C559AB" w:rsidRDefault="00C559AB" w:rsidP="00C559AB"/>
                  </w:txbxContent>
                </v:textbox>
              </v:shape>
            </w:pict>
          </mc:Fallback>
        </mc:AlternateContent>
      </w: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Default="00C559AB">
      <w:pPr>
        <w:rPr>
          <w:rFonts w:ascii="Arial" w:hAnsi="Arial" w:cs="Arial"/>
          <w:b/>
          <w:sz w:val="20"/>
          <w:szCs w:val="20"/>
        </w:rPr>
      </w:pPr>
    </w:p>
    <w:p w:rsidR="00C559AB" w:rsidRPr="009C0F04" w:rsidRDefault="006B3F43">
      <w:pPr>
        <w:rPr>
          <w:rFonts w:ascii="Arial" w:hAnsi="Arial" w:cs="Arial"/>
          <w:b/>
          <w:sz w:val="22"/>
          <w:szCs w:val="22"/>
        </w:rPr>
      </w:pPr>
      <w:r w:rsidRPr="009C0F04">
        <w:rPr>
          <w:rFonts w:ascii="Arial" w:hAnsi="Arial" w:cs="Arial"/>
          <w:b/>
          <w:sz w:val="22"/>
          <w:szCs w:val="22"/>
        </w:rPr>
        <w:t>Submitting your application</w:t>
      </w:r>
    </w:p>
    <w:p w:rsidR="006B3F43" w:rsidRPr="009C0F04" w:rsidRDefault="006B3F43" w:rsidP="006B3F43">
      <w:pPr>
        <w:rPr>
          <w:rFonts w:ascii="Arial" w:hAnsi="Arial" w:cs="Arial"/>
          <w:color w:val="000000" w:themeColor="text1"/>
          <w:sz w:val="22"/>
          <w:szCs w:val="22"/>
        </w:rPr>
      </w:pPr>
      <w:r w:rsidRPr="009C0F04">
        <w:rPr>
          <w:rFonts w:ascii="Arial" w:hAnsi="Arial" w:cs="Arial"/>
          <w:color w:val="000000" w:themeColor="text1"/>
          <w:sz w:val="22"/>
          <w:szCs w:val="22"/>
        </w:rPr>
        <w:t xml:space="preserve">In addition to completing the application form, your group </w:t>
      </w:r>
      <w:r w:rsidR="00560DCD">
        <w:rPr>
          <w:rFonts w:ascii="Arial" w:hAnsi="Arial" w:cs="Arial"/>
          <w:color w:val="000000" w:themeColor="text1"/>
          <w:sz w:val="22"/>
          <w:szCs w:val="22"/>
        </w:rPr>
        <w:t>must</w:t>
      </w:r>
      <w:r w:rsidRPr="009C0F04">
        <w:rPr>
          <w:rFonts w:ascii="Arial" w:hAnsi="Arial" w:cs="Arial"/>
          <w:color w:val="000000" w:themeColor="text1"/>
          <w:sz w:val="22"/>
          <w:szCs w:val="22"/>
        </w:rPr>
        <w:t xml:space="preserve"> make a 4-5 minute video showcasing your vision for your project. You need to tell your audience what your project is and who is involved, what you hope to achieve and how the project will meet the aims of the competition. We also want t</w:t>
      </w:r>
      <w:r w:rsidR="00EE3C75" w:rsidRPr="009C0F04">
        <w:rPr>
          <w:rFonts w:ascii="Arial" w:hAnsi="Arial" w:cs="Arial"/>
          <w:color w:val="000000" w:themeColor="text1"/>
          <w:sz w:val="22"/>
          <w:szCs w:val="22"/>
        </w:rPr>
        <w:t>o know how you will spend the money</w:t>
      </w:r>
      <w:r w:rsidRPr="009C0F04">
        <w:rPr>
          <w:rFonts w:ascii="Arial" w:hAnsi="Arial" w:cs="Arial"/>
          <w:color w:val="000000" w:themeColor="text1"/>
          <w:sz w:val="22"/>
          <w:szCs w:val="22"/>
        </w:rPr>
        <w:t xml:space="preserve"> and how you will measure the success of your project. </w:t>
      </w:r>
    </w:p>
    <w:p w:rsidR="006B3F43" w:rsidRPr="009C0F04" w:rsidRDefault="006B3F43" w:rsidP="006B3F43">
      <w:pPr>
        <w:rPr>
          <w:rFonts w:ascii="Arial" w:hAnsi="Arial" w:cs="Arial"/>
          <w:color w:val="000000" w:themeColor="text1"/>
          <w:sz w:val="22"/>
          <w:szCs w:val="22"/>
        </w:rPr>
      </w:pPr>
      <w:r w:rsidRPr="009C0F04">
        <w:rPr>
          <w:rFonts w:ascii="Arial" w:hAnsi="Arial" w:cs="Arial"/>
          <w:color w:val="000000" w:themeColor="text1"/>
          <w:sz w:val="22"/>
          <w:szCs w:val="22"/>
        </w:rPr>
        <w:t xml:space="preserve"> </w:t>
      </w:r>
    </w:p>
    <w:p w:rsidR="006B3F43" w:rsidRPr="009C0F04" w:rsidRDefault="006B3F43" w:rsidP="006B3F43">
      <w:pPr>
        <w:rPr>
          <w:rFonts w:ascii="Arial" w:hAnsi="Arial" w:cs="Arial"/>
          <w:color w:val="000000" w:themeColor="text1"/>
          <w:sz w:val="22"/>
          <w:szCs w:val="22"/>
        </w:rPr>
      </w:pPr>
      <w:r w:rsidRPr="009C0F04">
        <w:rPr>
          <w:rFonts w:ascii="Arial" w:hAnsi="Arial" w:cs="Arial"/>
          <w:color w:val="000000" w:themeColor="text1"/>
          <w:sz w:val="22"/>
          <w:szCs w:val="22"/>
        </w:rPr>
        <w:t xml:space="preserve">Your application form and video should be submitted via </w:t>
      </w:r>
      <w:r w:rsidRPr="009C0F04">
        <w:rPr>
          <w:rFonts w:ascii="Arial" w:hAnsi="Arial" w:cs="Arial"/>
          <w:color w:val="000000" w:themeColor="text1"/>
          <w:sz w:val="22"/>
          <w:szCs w:val="22"/>
          <w:u w:val="single"/>
        </w:rPr>
        <w:t>www.wetransfer.com</w:t>
      </w:r>
      <w:r w:rsidRPr="009C0F04">
        <w:rPr>
          <w:rFonts w:ascii="Arial" w:hAnsi="Arial" w:cs="Arial"/>
          <w:color w:val="000000" w:themeColor="text1"/>
          <w:sz w:val="22"/>
          <w:szCs w:val="22"/>
        </w:rPr>
        <w:t xml:space="preserve"> to </w:t>
      </w:r>
      <w:hyperlink r:id="rId7" w:history="1">
        <w:r w:rsidRPr="009C0F04">
          <w:rPr>
            <w:rStyle w:val="Hyperlink"/>
            <w:rFonts w:ascii="Arial" w:hAnsi="Arial" w:cs="Arial"/>
            <w:color w:val="000000" w:themeColor="text1"/>
            <w:sz w:val="22"/>
            <w:szCs w:val="22"/>
          </w:rPr>
          <w:t>alumni@glasgow.ac.uk</w:t>
        </w:r>
      </w:hyperlink>
      <w:r w:rsidRPr="009C0F04">
        <w:rPr>
          <w:rFonts w:ascii="Arial" w:hAnsi="Arial" w:cs="Arial"/>
          <w:color w:val="000000" w:themeColor="text1"/>
          <w:sz w:val="22"/>
          <w:szCs w:val="22"/>
        </w:rPr>
        <w:t xml:space="preserve">.  </w:t>
      </w:r>
    </w:p>
    <w:p w:rsidR="006B3F43" w:rsidRPr="009C0F04" w:rsidRDefault="006B3F43" w:rsidP="006B3F43">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rsidR="006B3F43" w:rsidRPr="009C0F04" w:rsidRDefault="006B3F43" w:rsidP="006B3F43">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9C0F04">
        <w:rPr>
          <w:rFonts w:ascii="Arial" w:eastAsiaTheme="minorHAnsi" w:hAnsi="Arial" w:cs="Arial"/>
          <w:color w:val="000000" w:themeColor="text1"/>
          <w:sz w:val="22"/>
          <w:szCs w:val="22"/>
          <w:lang w:eastAsia="en-US"/>
        </w:rPr>
        <w:t xml:space="preserve">The deadline for submitting your finished video and completed application form is midnight on </w:t>
      </w:r>
      <w:r w:rsidRPr="009C0F04">
        <w:rPr>
          <w:rFonts w:ascii="Arial" w:eastAsiaTheme="minorHAnsi" w:hAnsi="Arial" w:cs="Arial"/>
          <w:b/>
          <w:color w:val="000000" w:themeColor="text1"/>
          <w:sz w:val="22"/>
          <w:szCs w:val="22"/>
          <w:lang w:eastAsia="en-US"/>
        </w:rPr>
        <w:t>Sunday 21 January 2018.</w:t>
      </w:r>
      <w:r w:rsidRPr="009C0F04">
        <w:rPr>
          <w:rFonts w:ascii="Arial" w:eastAsiaTheme="minorHAnsi" w:hAnsi="Arial" w:cs="Arial"/>
          <w:color w:val="000000" w:themeColor="text1"/>
          <w:sz w:val="22"/>
          <w:szCs w:val="22"/>
          <w:lang w:eastAsia="en-US"/>
        </w:rPr>
        <w:t xml:space="preserve"> Any application forms and videos submitted after this date will not be accepted. </w:t>
      </w:r>
    </w:p>
    <w:p w:rsidR="006B3F43" w:rsidRPr="009C0F04" w:rsidRDefault="006B3F43" w:rsidP="006B3F43">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rsidR="006B3F43" w:rsidRPr="009C0F04" w:rsidRDefault="006B3F43" w:rsidP="006B3F43">
      <w:pPr>
        <w:rPr>
          <w:rFonts w:ascii="Arial" w:hAnsi="Arial" w:cs="Arial"/>
          <w:color w:val="000000" w:themeColor="text1"/>
          <w:sz w:val="22"/>
          <w:szCs w:val="22"/>
        </w:rPr>
      </w:pPr>
      <w:r w:rsidRPr="009C0F04">
        <w:rPr>
          <w:rFonts w:ascii="Arial" w:hAnsi="Arial" w:cs="Arial"/>
          <w:color w:val="000000" w:themeColor="text1"/>
          <w:sz w:val="22"/>
          <w:szCs w:val="22"/>
        </w:rPr>
        <w:t xml:space="preserve">If you have any questions </w:t>
      </w:r>
      <w:r w:rsidR="00EE3C75" w:rsidRPr="009C0F04">
        <w:rPr>
          <w:rFonts w:ascii="Arial" w:hAnsi="Arial" w:cs="Arial"/>
          <w:color w:val="000000" w:themeColor="text1"/>
          <w:sz w:val="22"/>
          <w:szCs w:val="22"/>
        </w:rPr>
        <w:t>or if you would like any help with your application</w:t>
      </w:r>
      <w:r w:rsidRPr="009C0F04">
        <w:rPr>
          <w:rFonts w:ascii="Arial" w:hAnsi="Arial" w:cs="Arial"/>
          <w:color w:val="000000" w:themeColor="text1"/>
          <w:sz w:val="22"/>
          <w:szCs w:val="22"/>
        </w:rPr>
        <w:t xml:space="preserve">, please contact </w:t>
      </w:r>
      <w:r w:rsidR="00EE3C75" w:rsidRPr="009C0F04">
        <w:rPr>
          <w:rFonts w:ascii="Arial" w:hAnsi="Arial" w:cs="Arial"/>
          <w:color w:val="000000" w:themeColor="text1"/>
          <w:sz w:val="22"/>
          <w:szCs w:val="22"/>
        </w:rPr>
        <w:t xml:space="preserve">Rosie in </w:t>
      </w:r>
      <w:r w:rsidRPr="009C0F04">
        <w:rPr>
          <w:rFonts w:ascii="Arial" w:hAnsi="Arial" w:cs="Arial"/>
          <w:color w:val="000000" w:themeColor="text1"/>
          <w:sz w:val="22"/>
          <w:szCs w:val="22"/>
        </w:rPr>
        <w:t>the Development and Alumni Office on 0141 330 3631 or email </w:t>
      </w:r>
      <w:hyperlink r:id="rId8" w:history="1">
        <w:r w:rsidRPr="009C0F04">
          <w:rPr>
            <w:rStyle w:val="Hyperlink"/>
            <w:rFonts w:ascii="Arial" w:hAnsi="Arial" w:cs="Arial"/>
            <w:color w:val="000000" w:themeColor="text1"/>
            <w:sz w:val="22"/>
            <w:szCs w:val="22"/>
          </w:rPr>
          <w:t>alumni@glasgow.ac.uk</w:t>
        </w:r>
      </w:hyperlink>
      <w:r w:rsidRPr="009C0F04">
        <w:rPr>
          <w:rFonts w:ascii="Arial" w:hAnsi="Arial" w:cs="Arial"/>
          <w:color w:val="000000" w:themeColor="text1"/>
          <w:sz w:val="22"/>
          <w:szCs w:val="22"/>
        </w:rPr>
        <w:t xml:space="preserve">. </w:t>
      </w:r>
    </w:p>
    <w:p w:rsidR="00C559AB" w:rsidRPr="009C0F04" w:rsidRDefault="00C559AB">
      <w:pPr>
        <w:rPr>
          <w:rFonts w:ascii="Arial" w:hAnsi="Arial" w:cs="Arial"/>
          <w:b/>
          <w:sz w:val="22"/>
          <w:szCs w:val="22"/>
        </w:rPr>
      </w:pPr>
    </w:p>
    <w:p w:rsidR="006B3F43" w:rsidRDefault="006B3F43">
      <w:pPr>
        <w:rPr>
          <w:rFonts w:ascii="Arial" w:hAnsi="Arial" w:cs="Arial"/>
          <w:b/>
          <w:sz w:val="20"/>
          <w:szCs w:val="20"/>
        </w:rPr>
      </w:pPr>
      <w:r>
        <w:rPr>
          <w:rFonts w:ascii="Arial" w:hAnsi="Arial" w:cs="Arial"/>
          <w:b/>
          <w:sz w:val="20"/>
          <w:szCs w:val="20"/>
        </w:rPr>
        <w:br w:type="page"/>
      </w:r>
    </w:p>
    <w:p w:rsidR="00C559AB" w:rsidRDefault="00C559AB">
      <w:pPr>
        <w:rPr>
          <w:rFonts w:ascii="Arial" w:hAnsi="Arial" w:cs="Arial"/>
          <w:b/>
          <w:sz w:val="20"/>
          <w:szCs w:val="20"/>
        </w:rPr>
      </w:pPr>
    </w:p>
    <w:p w:rsidR="00877270" w:rsidRPr="009C0F04" w:rsidRDefault="00877270" w:rsidP="00877270">
      <w:pPr>
        <w:pStyle w:val="NormalWeb"/>
        <w:shd w:val="clear" w:color="auto" w:fill="FFFFFF"/>
        <w:spacing w:before="0" w:beforeAutospacing="0" w:after="0" w:afterAutospacing="0"/>
        <w:rPr>
          <w:rFonts w:ascii="Arial" w:hAnsi="Arial" w:cs="Arial"/>
          <w:b/>
          <w:sz w:val="18"/>
          <w:szCs w:val="18"/>
        </w:rPr>
      </w:pPr>
      <w:r w:rsidRPr="009C0F04">
        <w:rPr>
          <w:rFonts w:ascii="Arial" w:hAnsi="Arial" w:cs="Arial"/>
          <w:b/>
          <w:sz w:val="18"/>
          <w:szCs w:val="18"/>
        </w:rPr>
        <w:t>Terms and Conditions</w:t>
      </w:r>
    </w:p>
    <w:p w:rsidR="00877270" w:rsidRPr="009C0F04" w:rsidRDefault="00877270" w:rsidP="00877270">
      <w:pPr>
        <w:pStyle w:val="Heading1"/>
        <w:shd w:val="clear" w:color="auto" w:fill="FFFFFF"/>
        <w:spacing w:before="0" w:beforeAutospacing="0" w:after="120" w:afterAutospacing="0"/>
        <w:rPr>
          <w:rFonts w:ascii="Arial" w:hAnsi="Arial" w:cs="Arial"/>
          <w:b w:val="0"/>
          <w:sz w:val="18"/>
          <w:szCs w:val="18"/>
        </w:rPr>
      </w:pPr>
      <w:r>
        <w:rPr>
          <w:rFonts w:ascii="Arial" w:hAnsi="Arial" w:cs="Arial"/>
          <w:b w:val="0"/>
          <w:sz w:val="18"/>
          <w:szCs w:val="18"/>
        </w:rPr>
        <w:t>By entering the C</w:t>
      </w:r>
      <w:r w:rsidRPr="009C0F04">
        <w:rPr>
          <w:rFonts w:ascii="Arial" w:hAnsi="Arial" w:cs="Arial"/>
          <w:b w:val="0"/>
          <w:sz w:val="18"/>
          <w:szCs w:val="18"/>
        </w:rPr>
        <w:t>ompetition you agree to be bound by these terms and conditions:</w:t>
      </w:r>
    </w:p>
    <w:p w:rsidR="00877270" w:rsidRPr="009C0F04" w:rsidRDefault="00877270" w:rsidP="00877270">
      <w:pPr>
        <w:pStyle w:val="Heading1"/>
        <w:numPr>
          <w:ilvl w:val="0"/>
          <w:numId w:val="5"/>
        </w:numPr>
        <w:shd w:val="clear" w:color="auto" w:fill="FFFFFF"/>
        <w:spacing w:before="0" w:beforeAutospacing="0" w:after="120" w:afterAutospacing="0"/>
        <w:rPr>
          <w:rFonts w:ascii="Arial" w:hAnsi="Arial" w:cs="Arial"/>
          <w:b w:val="0"/>
          <w:color w:val="333333"/>
          <w:sz w:val="18"/>
          <w:szCs w:val="18"/>
        </w:rPr>
      </w:pPr>
      <w:r w:rsidRPr="009C0F04">
        <w:rPr>
          <w:rFonts w:ascii="Arial" w:hAnsi="Arial" w:cs="Arial"/>
          <w:b w:val="0"/>
          <w:sz w:val="18"/>
          <w:szCs w:val="18"/>
        </w:rPr>
        <w:t xml:space="preserve">The Competition is open to University of Glasgow students enrolled in the academic year 2017/18. You must enter as a group of two or more students and </w:t>
      </w:r>
      <w:r>
        <w:rPr>
          <w:rFonts w:ascii="Arial" w:hAnsi="Arial" w:cs="Arial"/>
          <w:b w:val="0"/>
          <w:sz w:val="18"/>
          <w:szCs w:val="18"/>
        </w:rPr>
        <w:t>each team member</w:t>
      </w:r>
      <w:r w:rsidRPr="009C0F04">
        <w:rPr>
          <w:rFonts w:ascii="Arial" w:hAnsi="Arial" w:cs="Arial"/>
          <w:b w:val="0"/>
          <w:sz w:val="18"/>
          <w:szCs w:val="18"/>
        </w:rPr>
        <w:t xml:space="preserve"> must be a University of Glasgow student.</w:t>
      </w:r>
    </w:p>
    <w:p w:rsidR="00877270" w:rsidRPr="009C0F04" w:rsidRDefault="00877270" w:rsidP="00877270">
      <w:pPr>
        <w:pStyle w:val="ListParagraph"/>
        <w:numPr>
          <w:ilvl w:val="0"/>
          <w:numId w:val="5"/>
        </w:numPr>
        <w:spacing w:after="200" w:line="276" w:lineRule="auto"/>
        <w:rPr>
          <w:rFonts w:ascii="Arial" w:hAnsi="Arial" w:cs="Arial"/>
          <w:bCs/>
          <w:kern w:val="36"/>
          <w:sz w:val="18"/>
          <w:szCs w:val="18"/>
        </w:rPr>
      </w:pPr>
      <w:r w:rsidRPr="009C0F04">
        <w:rPr>
          <w:rFonts w:ascii="Arial" w:hAnsi="Arial" w:cs="Arial"/>
          <w:bCs/>
          <w:kern w:val="36"/>
          <w:sz w:val="18"/>
          <w:szCs w:val="18"/>
        </w:rPr>
        <w:t xml:space="preserve">You can enter the </w:t>
      </w:r>
      <w:r>
        <w:rPr>
          <w:rFonts w:ascii="Arial" w:hAnsi="Arial" w:cs="Arial"/>
          <w:bCs/>
          <w:kern w:val="36"/>
          <w:sz w:val="18"/>
          <w:szCs w:val="18"/>
        </w:rPr>
        <w:t>C</w:t>
      </w:r>
      <w:r w:rsidRPr="009C0F04">
        <w:rPr>
          <w:rFonts w:ascii="Arial" w:hAnsi="Arial" w:cs="Arial"/>
          <w:bCs/>
          <w:kern w:val="36"/>
          <w:sz w:val="18"/>
          <w:szCs w:val="18"/>
        </w:rPr>
        <w:t>ompetition from Friday 8 December 2018 to midnight on Sunday 21 January 2018. Entries made after this time will not be valid. Entry into the Competition is free. To enter the Competition, you must submit a project idea that f</w:t>
      </w:r>
      <w:r>
        <w:rPr>
          <w:rFonts w:ascii="Arial" w:hAnsi="Arial" w:cs="Arial"/>
          <w:bCs/>
          <w:kern w:val="36"/>
          <w:sz w:val="18"/>
          <w:szCs w:val="18"/>
        </w:rPr>
        <w:t>its one of the following three Competition themes: I</w:t>
      </w:r>
      <w:r w:rsidRPr="009C0F04">
        <w:rPr>
          <w:rFonts w:ascii="Arial" w:hAnsi="Arial" w:cs="Arial"/>
          <w:bCs/>
          <w:kern w:val="36"/>
          <w:sz w:val="18"/>
          <w:szCs w:val="18"/>
        </w:rPr>
        <w:t>nnovat</w:t>
      </w:r>
      <w:r>
        <w:rPr>
          <w:rFonts w:ascii="Arial" w:hAnsi="Arial" w:cs="Arial"/>
          <w:bCs/>
          <w:kern w:val="36"/>
          <w:sz w:val="18"/>
          <w:szCs w:val="18"/>
        </w:rPr>
        <w:t>ion</w:t>
      </w:r>
      <w:r w:rsidRPr="009C0F04">
        <w:rPr>
          <w:rFonts w:ascii="Arial" w:hAnsi="Arial" w:cs="Arial"/>
          <w:bCs/>
          <w:kern w:val="36"/>
          <w:sz w:val="18"/>
          <w:szCs w:val="18"/>
        </w:rPr>
        <w:t xml:space="preserve">, </w:t>
      </w:r>
      <w:r>
        <w:rPr>
          <w:rFonts w:ascii="Arial" w:hAnsi="Arial" w:cs="Arial"/>
          <w:bCs/>
          <w:kern w:val="36"/>
          <w:sz w:val="18"/>
          <w:szCs w:val="18"/>
        </w:rPr>
        <w:t>Community, and Legacy</w:t>
      </w:r>
      <w:r w:rsidRPr="009C0F04">
        <w:rPr>
          <w:rFonts w:ascii="Arial" w:hAnsi="Arial" w:cs="Arial"/>
          <w:bCs/>
          <w:kern w:val="36"/>
          <w:sz w:val="18"/>
          <w:szCs w:val="18"/>
        </w:rPr>
        <w:t>. If your idea fits multiple categories, choose the one you think is most appropriate.</w:t>
      </w:r>
      <w:r>
        <w:rPr>
          <w:rFonts w:ascii="Arial" w:hAnsi="Arial" w:cs="Arial"/>
          <w:bCs/>
          <w:kern w:val="36"/>
          <w:sz w:val="18"/>
          <w:szCs w:val="18"/>
        </w:rPr>
        <w:t xml:space="preserve"> You must submit an application form and a video as part of your application. </w:t>
      </w:r>
      <w:r w:rsidRPr="009C0F04">
        <w:rPr>
          <w:rFonts w:ascii="Arial" w:hAnsi="Arial" w:cs="Arial"/>
          <w:bCs/>
          <w:kern w:val="36"/>
          <w:sz w:val="18"/>
          <w:szCs w:val="18"/>
        </w:rPr>
        <w:t xml:space="preserve"> Videos must be submitted through WeTransfer</w:t>
      </w:r>
      <w:r>
        <w:rPr>
          <w:rFonts w:ascii="Arial" w:hAnsi="Arial" w:cs="Arial"/>
          <w:bCs/>
          <w:kern w:val="36"/>
          <w:sz w:val="18"/>
          <w:szCs w:val="18"/>
        </w:rPr>
        <w:t xml:space="preserve"> (</w:t>
      </w:r>
      <w:hyperlink r:id="rId9" w:history="1">
        <w:r w:rsidRPr="00E93FE6">
          <w:rPr>
            <w:rStyle w:val="Hyperlink"/>
            <w:rFonts w:ascii="Arial" w:hAnsi="Arial" w:cs="Arial"/>
            <w:bCs/>
            <w:kern w:val="36"/>
            <w:sz w:val="18"/>
            <w:szCs w:val="18"/>
          </w:rPr>
          <w:t>www.wetrans</w:t>
        </w:r>
        <w:r w:rsidRPr="00E93FE6">
          <w:rPr>
            <w:rStyle w:val="Hyperlink"/>
            <w:rFonts w:ascii="Arial" w:hAnsi="Arial" w:cs="Arial"/>
            <w:bCs/>
            <w:kern w:val="36"/>
            <w:sz w:val="18"/>
            <w:szCs w:val="18"/>
          </w:rPr>
          <w:t>f</w:t>
        </w:r>
        <w:r w:rsidRPr="00E93FE6">
          <w:rPr>
            <w:rStyle w:val="Hyperlink"/>
            <w:rFonts w:ascii="Arial" w:hAnsi="Arial" w:cs="Arial"/>
            <w:bCs/>
            <w:kern w:val="36"/>
            <w:sz w:val="18"/>
            <w:szCs w:val="18"/>
          </w:rPr>
          <w:t>er.com</w:t>
        </w:r>
      </w:hyperlink>
      <w:r>
        <w:rPr>
          <w:rFonts w:ascii="Arial" w:hAnsi="Arial" w:cs="Arial"/>
          <w:bCs/>
          <w:kern w:val="36"/>
          <w:sz w:val="18"/>
          <w:szCs w:val="18"/>
        </w:rPr>
        <w:t xml:space="preserve">) </w:t>
      </w:r>
      <w:r w:rsidRPr="009C0F04">
        <w:rPr>
          <w:rFonts w:ascii="Arial" w:hAnsi="Arial" w:cs="Arial"/>
          <w:bCs/>
          <w:kern w:val="36"/>
          <w:sz w:val="18"/>
          <w:szCs w:val="18"/>
        </w:rPr>
        <w:t xml:space="preserve">, with a completed application form, and sent to </w:t>
      </w:r>
      <w:hyperlink r:id="rId10" w:history="1">
        <w:r w:rsidRPr="009C0F04">
          <w:rPr>
            <w:rStyle w:val="Hyperlink"/>
            <w:rFonts w:ascii="Arial" w:hAnsi="Arial" w:cs="Arial"/>
            <w:bCs/>
            <w:kern w:val="36"/>
            <w:sz w:val="18"/>
            <w:szCs w:val="18"/>
          </w:rPr>
          <w:t>alumni@glasgow.ac.uk</w:t>
        </w:r>
      </w:hyperlink>
    </w:p>
    <w:p w:rsidR="00877270" w:rsidRPr="009C0F04" w:rsidRDefault="00877270" w:rsidP="00877270">
      <w:pPr>
        <w:pStyle w:val="ListParagraph"/>
        <w:numPr>
          <w:ilvl w:val="0"/>
          <w:numId w:val="5"/>
        </w:numPr>
        <w:spacing w:after="200" w:line="276" w:lineRule="auto"/>
        <w:rPr>
          <w:rFonts w:ascii="Arial" w:hAnsi="Arial" w:cs="Arial"/>
          <w:bCs/>
          <w:kern w:val="36"/>
          <w:sz w:val="18"/>
          <w:szCs w:val="18"/>
        </w:rPr>
      </w:pPr>
      <w:r w:rsidRPr="009C0F04">
        <w:rPr>
          <w:rFonts w:ascii="Arial" w:hAnsi="Arial" w:cs="Arial"/>
          <w:bCs/>
          <w:kern w:val="36"/>
          <w:sz w:val="18"/>
          <w:szCs w:val="18"/>
        </w:rPr>
        <w:t xml:space="preserve">By entering the </w:t>
      </w:r>
      <w:r>
        <w:rPr>
          <w:rFonts w:ascii="Arial" w:hAnsi="Arial" w:cs="Arial"/>
          <w:bCs/>
          <w:kern w:val="36"/>
          <w:sz w:val="18"/>
          <w:szCs w:val="18"/>
        </w:rPr>
        <w:t>C</w:t>
      </w:r>
      <w:r w:rsidRPr="009C0F04">
        <w:rPr>
          <w:rFonts w:ascii="Arial" w:hAnsi="Arial" w:cs="Arial"/>
          <w:bCs/>
          <w:kern w:val="36"/>
          <w:sz w:val="18"/>
          <w:szCs w:val="18"/>
        </w:rPr>
        <w:t xml:space="preserve">ompetition you agree for your application form and video to be used for promotional purposes by the University of Competition Committee comprising members of the Development &amp; Alumni Office, Communications Office, Assistant Vice-Principal (Learning &amp; Teaching) and the SRC President will judge the merits of your idea and decide if you will make it through to the second round of shortlisting. The shortlist will be decided by the </w:t>
      </w:r>
      <w:r>
        <w:rPr>
          <w:rFonts w:ascii="Arial" w:hAnsi="Arial" w:cs="Arial"/>
          <w:bCs/>
          <w:kern w:val="36"/>
          <w:sz w:val="18"/>
          <w:szCs w:val="18"/>
        </w:rPr>
        <w:t>Competition</w:t>
      </w:r>
      <w:r w:rsidRPr="009C0F04">
        <w:rPr>
          <w:rFonts w:ascii="Arial" w:hAnsi="Arial" w:cs="Arial"/>
          <w:bCs/>
          <w:kern w:val="36"/>
          <w:sz w:val="18"/>
          <w:szCs w:val="18"/>
        </w:rPr>
        <w:t xml:space="preserve"> committee and a decision will be made by Friday 26 January 2018. The shortlist will be those that projects are judged to be the </w:t>
      </w:r>
      <w:r w:rsidRPr="009C0F04">
        <w:rPr>
          <w:rFonts w:ascii="Arial" w:hAnsi="Arial" w:cs="Arial"/>
          <w:sz w:val="18"/>
          <w:szCs w:val="18"/>
        </w:rPr>
        <w:t xml:space="preserve">best by the </w:t>
      </w:r>
      <w:r>
        <w:rPr>
          <w:rFonts w:ascii="Arial" w:hAnsi="Arial" w:cs="Arial"/>
          <w:sz w:val="18"/>
          <w:szCs w:val="18"/>
        </w:rPr>
        <w:t>Competition</w:t>
      </w:r>
      <w:r w:rsidRPr="009C0F04">
        <w:rPr>
          <w:rFonts w:ascii="Arial" w:hAnsi="Arial" w:cs="Arial"/>
          <w:sz w:val="18"/>
          <w:szCs w:val="18"/>
        </w:rPr>
        <w:t xml:space="preserve"> committee and which meet the aims of the </w:t>
      </w:r>
      <w:r>
        <w:rPr>
          <w:rFonts w:ascii="Arial" w:hAnsi="Arial" w:cs="Arial"/>
          <w:sz w:val="18"/>
          <w:szCs w:val="18"/>
        </w:rPr>
        <w:t>Competition</w:t>
      </w:r>
      <w:r w:rsidRPr="009C0F04">
        <w:rPr>
          <w:rFonts w:ascii="Arial" w:hAnsi="Arial" w:cs="Arial"/>
          <w:sz w:val="18"/>
          <w:szCs w:val="18"/>
        </w:rPr>
        <w:t xml:space="preserve">. </w:t>
      </w:r>
      <w:r w:rsidRPr="009C0F04">
        <w:rPr>
          <w:rFonts w:ascii="Arial" w:hAnsi="Arial" w:cs="Arial"/>
          <w:bCs/>
          <w:kern w:val="36"/>
          <w:sz w:val="18"/>
          <w:szCs w:val="18"/>
        </w:rPr>
        <w:t xml:space="preserve">The decision of the committee is final. Feedback to unsuccessful entrants cannot be guaranteed. </w:t>
      </w:r>
    </w:p>
    <w:p w:rsidR="00877270" w:rsidRPr="009C0F04" w:rsidRDefault="00877270" w:rsidP="00877270">
      <w:pPr>
        <w:pStyle w:val="ListParagraph"/>
        <w:numPr>
          <w:ilvl w:val="0"/>
          <w:numId w:val="5"/>
        </w:numPr>
        <w:spacing w:after="200" w:line="276" w:lineRule="auto"/>
        <w:rPr>
          <w:rFonts w:ascii="Arial" w:hAnsi="Arial" w:cs="Arial"/>
          <w:bCs/>
          <w:kern w:val="36"/>
          <w:sz w:val="18"/>
          <w:szCs w:val="18"/>
        </w:rPr>
      </w:pPr>
      <w:r w:rsidRPr="009C0F04">
        <w:rPr>
          <w:rFonts w:ascii="Arial" w:hAnsi="Arial" w:cs="Arial"/>
          <w:bCs/>
          <w:kern w:val="36"/>
          <w:sz w:val="18"/>
          <w:szCs w:val="18"/>
        </w:rPr>
        <w:t xml:space="preserve">The finalists will be selected through an online vote open only to a select number of University of Glasgow alumni volunteers and donors. The three student groups with the largest number of votes will be successful to the </w:t>
      </w:r>
      <w:r>
        <w:rPr>
          <w:rFonts w:ascii="Arial" w:hAnsi="Arial" w:cs="Arial"/>
          <w:bCs/>
          <w:kern w:val="36"/>
          <w:sz w:val="18"/>
          <w:szCs w:val="18"/>
        </w:rPr>
        <w:t>Competition</w:t>
      </w:r>
      <w:r w:rsidRPr="009C0F04">
        <w:rPr>
          <w:rFonts w:ascii="Arial" w:hAnsi="Arial" w:cs="Arial"/>
          <w:bCs/>
          <w:kern w:val="36"/>
          <w:sz w:val="18"/>
          <w:szCs w:val="18"/>
        </w:rPr>
        <w:t xml:space="preserve"> final. </w:t>
      </w:r>
    </w:p>
    <w:p w:rsidR="00877270" w:rsidRPr="009C0F04" w:rsidRDefault="00877270" w:rsidP="00877270">
      <w:pPr>
        <w:pStyle w:val="ListParagraph"/>
        <w:numPr>
          <w:ilvl w:val="0"/>
          <w:numId w:val="5"/>
        </w:numPr>
        <w:spacing w:after="200" w:line="276" w:lineRule="auto"/>
        <w:rPr>
          <w:rFonts w:ascii="Arial" w:hAnsi="Arial" w:cs="Arial"/>
          <w:bCs/>
          <w:kern w:val="36"/>
          <w:sz w:val="18"/>
          <w:szCs w:val="18"/>
        </w:rPr>
      </w:pPr>
      <w:r w:rsidRPr="009C0F04">
        <w:rPr>
          <w:rFonts w:ascii="Arial" w:hAnsi="Arial" w:cs="Arial"/>
          <w:bCs/>
          <w:kern w:val="36"/>
          <w:sz w:val="18"/>
          <w:szCs w:val="18"/>
        </w:rPr>
        <w:t xml:space="preserve">The finalists will be announced on Thursday 1 March 2018. </w:t>
      </w:r>
    </w:p>
    <w:p w:rsidR="00877270" w:rsidRPr="009C0F04" w:rsidRDefault="00877270" w:rsidP="00877270">
      <w:pPr>
        <w:pStyle w:val="ListParagraph"/>
        <w:numPr>
          <w:ilvl w:val="0"/>
          <w:numId w:val="5"/>
        </w:numPr>
        <w:spacing w:after="200" w:line="276" w:lineRule="auto"/>
        <w:rPr>
          <w:rFonts w:ascii="Arial" w:hAnsi="Arial" w:cs="Arial"/>
          <w:bCs/>
          <w:kern w:val="36"/>
          <w:sz w:val="18"/>
          <w:szCs w:val="18"/>
        </w:rPr>
      </w:pPr>
      <w:r w:rsidRPr="009C0F04">
        <w:rPr>
          <w:rFonts w:ascii="Arial" w:hAnsi="Arial" w:cs="Arial"/>
          <w:bCs/>
          <w:kern w:val="36"/>
          <w:sz w:val="18"/>
          <w:szCs w:val="18"/>
        </w:rPr>
        <w:t xml:space="preserve">By entering the competition you agree that, as finalists, your team will attend the </w:t>
      </w:r>
      <w:r>
        <w:rPr>
          <w:rFonts w:ascii="Arial" w:hAnsi="Arial" w:cs="Arial"/>
          <w:bCs/>
          <w:kern w:val="36"/>
          <w:sz w:val="18"/>
          <w:szCs w:val="18"/>
        </w:rPr>
        <w:t>Competition</w:t>
      </w:r>
      <w:r w:rsidRPr="009C0F04">
        <w:rPr>
          <w:rFonts w:ascii="Arial" w:hAnsi="Arial" w:cs="Arial"/>
          <w:bCs/>
          <w:kern w:val="36"/>
          <w:sz w:val="18"/>
          <w:szCs w:val="18"/>
        </w:rPr>
        <w:t xml:space="preserve"> final event on Thursday 15 March. </w:t>
      </w:r>
    </w:p>
    <w:p w:rsidR="00877270" w:rsidRPr="009C0F04" w:rsidRDefault="00877270" w:rsidP="00877270">
      <w:pPr>
        <w:pStyle w:val="ListParagraph"/>
        <w:numPr>
          <w:ilvl w:val="0"/>
          <w:numId w:val="5"/>
        </w:numPr>
        <w:spacing w:after="200" w:line="276" w:lineRule="auto"/>
        <w:rPr>
          <w:rFonts w:ascii="Arial" w:hAnsi="Arial" w:cs="Arial"/>
          <w:sz w:val="18"/>
          <w:szCs w:val="18"/>
        </w:rPr>
      </w:pPr>
      <w:r w:rsidRPr="009C0F04">
        <w:rPr>
          <w:rFonts w:ascii="Arial" w:hAnsi="Arial" w:cs="Arial"/>
          <w:sz w:val="18"/>
          <w:szCs w:val="18"/>
        </w:rPr>
        <w:t xml:space="preserve">The winners will be selected by a live vote on Thursday 15 March. The team with the most individual votes will win the </w:t>
      </w:r>
      <w:r>
        <w:rPr>
          <w:rFonts w:ascii="Arial" w:hAnsi="Arial" w:cs="Arial"/>
          <w:sz w:val="18"/>
          <w:szCs w:val="18"/>
        </w:rPr>
        <w:t>Competition</w:t>
      </w:r>
      <w:r w:rsidRPr="009C0F04">
        <w:rPr>
          <w:rFonts w:ascii="Arial" w:hAnsi="Arial" w:cs="Arial"/>
          <w:sz w:val="18"/>
          <w:szCs w:val="18"/>
        </w:rPr>
        <w:t xml:space="preserve">. The outcome of the vote is final and will be announced at the event. </w:t>
      </w:r>
    </w:p>
    <w:p w:rsidR="00877270" w:rsidRPr="009C0F04" w:rsidRDefault="00877270" w:rsidP="00877270">
      <w:pPr>
        <w:pStyle w:val="ListParagraph"/>
        <w:numPr>
          <w:ilvl w:val="0"/>
          <w:numId w:val="5"/>
        </w:numPr>
        <w:spacing w:after="200" w:line="276" w:lineRule="auto"/>
        <w:rPr>
          <w:rFonts w:ascii="Arial" w:hAnsi="Arial" w:cs="Arial"/>
          <w:sz w:val="18"/>
          <w:szCs w:val="18"/>
        </w:rPr>
      </w:pPr>
      <w:r w:rsidRPr="009C0F04">
        <w:rPr>
          <w:rFonts w:ascii="Arial" w:hAnsi="Arial" w:cs="Arial"/>
          <w:sz w:val="18"/>
          <w:szCs w:val="18"/>
        </w:rPr>
        <w:t xml:space="preserve">The </w:t>
      </w:r>
      <w:r>
        <w:rPr>
          <w:rFonts w:ascii="Arial" w:hAnsi="Arial" w:cs="Arial"/>
          <w:sz w:val="18"/>
          <w:szCs w:val="18"/>
        </w:rPr>
        <w:t>Competition</w:t>
      </w:r>
      <w:r w:rsidRPr="009C0F04">
        <w:rPr>
          <w:rFonts w:ascii="Arial" w:hAnsi="Arial" w:cs="Arial"/>
          <w:sz w:val="18"/>
          <w:szCs w:val="18"/>
        </w:rPr>
        <w:t xml:space="preserve"> winners will win only the sum that is outlined in the application form submitted by the group of up to £1,000. </w:t>
      </w:r>
    </w:p>
    <w:p w:rsidR="00877270" w:rsidRPr="007B030B" w:rsidRDefault="00877270" w:rsidP="00877270">
      <w:pPr>
        <w:pStyle w:val="ListParagraph"/>
        <w:numPr>
          <w:ilvl w:val="0"/>
          <w:numId w:val="5"/>
        </w:numPr>
        <w:spacing w:after="200" w:line="276" w:lineRule="auto"/>
        <w:rPr>
          <w:rFonts w:ascii="Arial" w:hAnsi="Arial" w:cs="Arial"/>
          <w:sz w:val="18"/>
          <w:szCs w:val="18"/>
        </w:rPr>
      </w:pPr>
      <w:r w:rsidRPr="007B030B">
        <w:rPr>
          <w:rFonts w:ascii="Arial" w:hAnsi="Arial" w:cs="Arial"/>
          <w:sz w:val="18"/>
          <w:szCs w:val="18"/>
        </w:rPr>
        <w:t>The Competition finalists are responsible for their own expenses incurred in connection with the Competition, including travel and accommodation expenses.</w:t>
      </w:r>
    </w:p>
    <w:p w:rsidR="00877270" w:rsidRPr="007B030B" w:rsidRDefault="00877270" w:rsidP="00877270">
      <w:pPr>
        <w:pStyle w:val="ListParagraph"/>
        <w:numPr>
          <w:ilvl w:val="0"/>
          <w:numId w:val="5"/>
        </w:numPr>
        <w:spacing w:after="200" w:line="276" w:lineRule="auto"/>
        <w:rPr>
          <w:rFonts w:ascii="Arial" w:hAnsi="Arial" w:cs="Arial"/>
          <w:bCs/>
          <w:kern w:val="36"/>
          <w:sz w:val="18"/>
          <w:szCs w:val="18"/>
        </w:rPr>
      </w:pPr>
      <w:r w:rsidRPr="007B030B">
        <w:rPr>
          <w:rFonts w:ascii="Arial" w:hAnsi="Arial" w:cs="Arial"/>
          <w:sz w:val="18"/>
          <w:szCs w:val="18"/>
        </w:rPr>
        <w:t xml:space="preserve">The Competition funds will be transferred via MyCampus to the winning team following the announcement of the prize winners on 15 March 2018.  </w:t>
      </w:r>
    </w:p>
    <w:p w:rsidR="00877270" w:rsidRPr="009C0F04" w:rsidRDefault="00877270" w:rsidP="00877270">
      <w:pPr>
        <w:pStyle w:val="ListParagraph"/>
        <w:numPr>
          <w:ilvl w:val="0"/>
          <w:numId w:val="5"/>
        </w:numPr>
        <w:spacing w:after="200" w:line="276" w:lineRule="auto"/>
        <w:rPr>
          <w:rFonts w:ascii="Arial" w:hAnsi="Arial" w:cs="Arial"/>
          <w:sz w:val="18"/>
          <w:szCs w:val="18"/>
        </w:rPr>
      </w:pPr>
      <w:r w:rsidRPr="009C0F04">
        <w:rPr>
          <w:rFonts w:ascii="Arial" w:hAnsi="Arial" w:cs="Arial"/>
          <w:sz w:val="18"/>
          <w:szCs w:val="18"/>
        </w:rPr>
        <w:t>The University reserves the right to publish names and photographs of the winners after it has been announced.</w:t>
      </w:r>
    </w:p>
    <w:p w:rsidR="00877270" w:rsidRPr="009C0F04" w:rsidRDefault="00877270" w:rsidP="00877270">
      <w:pPr>
        <w:pStyle w:val="ListParagraph"/>
        <w:numPr>
          <w:ilvl w:val="0"/>
          <w:numId w:val="5"/>
        </w:numPr>
        <w:spacing w:after="200" w:line="276" w:lineRule="auto"/>
        <w:rPr>
          <w:rFonts w:ascii="Arial" w:hAnsi="Arial" w:cs="Arial"/>
          <w:bCs/>
          <w:kern w:val="36"/>
          <w:sz w:val="18"/>
          <w:szCs w:val="18"/>
        </w:rPr>
      </w:pPr>
      <w:r w:rsidRPr="009C0F04">
        <w:rPr>
          <w:rFonts w:ascii="Arial" w:hAnsi="Arial" w:cs="Arial"/>
          <w:sz w:val="18"/>
          <w:szCs w:val="18"/>
        </w:rPr>
        <w:t>We will only collect, store and use your personal information, such as name, age, telephone number and email address for the purposes of entering you into and administering the Competition as set out in these rules, and not for any other purpose without your consent.</w:t>
      </w:r>
    </w:p>
    <w:p w:rsidR="00877270" w:rsidRPr="009C0F04" w:rsidRDefault="00877270" w:rsidP="00877270">
      <w:pPr>
        <w:pStyle w:val="ListParagraph"/>
        <w:numPr>
          <w:ilvl w:val="0"/>
          <w:numId w:val="5"/>
        </w:numPr>
        <w:spacing w:after="200" w:line="276" w:lineRule="auto"/>
        <w:rPr>
          <w:rFonts w:ascii="Arial" w:hAnsi="Arial" w:cs="Arial"/>
          <w:sz w:val="18"/>
          <w:szCs w:val="18"/>
        </w:rPr>
      </w:pPr>
      <w:r w:rsidRPr="009C0F04">
        <w:rPr>
          <w:rFonts w:ascii="Arial" w:hAnsi="Arial" w:cs="Arial"/>
          <w:sz w:val="18"/>
          <w:szCs w:val="18"/>
        </w:rPr>
        <w:t>Owing to exceptional circumstances outside its reasonable control, the University of Glasgow may choose to withdraw or amend the Competition.</w:t>
      </w:r>
    </w:p>
    <w:p w:rsidR="00877270" w:rsidRPr="009C0F04" w:rsidRDefault="00877270" w:rsidP="00877270">
      <w:pPr>
        <w:pStyle w:val="ListParagraph"/>
        <w:numPr>
          <w:ilvl w:val="0"/>
          <w:numId w:val="5"/>
        </w:numPr>
        <w:spacing w:after="200" w:line="276" w:lineRule="auto"/>
        <w:rPr>
          <w:rFonts w:ascii="Arial" w:hAnsi="Arial" w:cs="Arial"/>
          <w:sz w:val="18"/>
          <w:szCs w:val="18"/>
        </w:rPr>
      </w:pPr>
      <w:r w:rsidRPr="009C0F04">
        <w:rPr>
          <w:rFonts w:ascii="Arial" w:hAnsi="Arial" w:cs="Arial"/>
          <w:sz w:val="18"/>
          <w:szCs w:val="18"/>
        </w:rPr>
        <w:t>By submitting an entry, you warrant that all information submitted as part of the entry is true, current and complete. The University of Glasgow reserves the right to verify all entries.</w:t>
      </w:r>
    </w:p>
    <w:p w:rsidR="00877270" w:rsidRPr="009C0F04" w:rsidRDefault="00877270" w:rsidP="00877270">
      <w:pPr>
        <w:pStyle w:val="ListParagraph"/>
        <w:numPr>
          <w:ilvl w:val="0"/>
          <w:numId w:val="5"/>
        </w:numPr>
        <w:spacing w:after="200" w:line="276" w:lineRule="auto"/>
        <w:rPr>
          <w:rFonts w:ascii="Arial" w:hAnsi="Arial" w:cs="Arial"/>
          <w:sz w:val="18"/>
          <w:szCs w:val="18"/>
        </w:rPr>
      </w:pPr>
      <w:r w:rsidRPr="009C0F04">
        <w:rPr>
          <w:rFonts w:ascii="Arial" w:hAnsi="Arial" w:cs="Arial"/>
          <w:sz w:val="18"/>
          <w:szCs w:val="18"/>
        </w:rPr>
        <w:t xml:space="preserve">The prize winners will be required to demonstrate how all the </w:t>
      </w:r>
      <w:r>
        <w:rPr>
          <w:rFonts w:ascii="Arial" w:hAnsi="Arial" w:cs="Arial"/>
          <w:sz w:val="18"/>
          <w:szCs w:val="18"/>
        </w:rPr>
        <w:t>Competition</w:t>
      </w:r>
      <w:r w:rsidRPr="009C0F04">
        <w:rPr>
          <w:rFonts w:ascii="Arial" w:hAnsi="Arial" w:cs="Arial"/>
          <w:sz w:val="18"/>
          <w:szCs w:val="18"/>
        </w:rPr>
        <w:t xml:space="preserve"> funds have been spent and to submit a progress report(s) within a timeframe as agreed with the </w:t>
      </w:r>
      <w:r>
        <w:rPr>
          <w:rFonts w:ascii="Arial" w:hAnsi="Arial" w:cs="Arial"/>
          <w:sz w:val="18"/>
          <w:szCs w:val="18"/>
        </w:rPr>
        <w:t>Competition</w:t>
      </w:r>
      <w:r w:rsidRPr="009C0F04">
        <w:rPr>
          <w:rFonts w:ascii="Arial" w:hAnsi="Arial" w:cs="Arial"/>
          <w:sz w:val="18"/>
          <w:szCs w:val="18"/>
        </w:rPr>
        <w:t xml:space="preserve"> organisers. </w:t>
      </w:r>
    </w:p>
    <w:p w:rsidR="0039177D" w:rsidRPr="0039177D" w:rsidRDefault="006F7CBB" w:rsidP="006F7CBB">
      <w:pPr>
        <w:rPr>
          <w:rFonts w:ascii="Arial" w:hAnsi="Arial" w:cs="Arial"/>
          <w:sz w:val="20"/>
          <w:szCs w:val="20"/>
        </w:rPr>
      </w:pPr>
      <w:bookmarkStart w:id="0" w:name="_GoBack"/>
      <w:bookmarkEnd w:id="0"/>
      <w:r w:rsidRPr="00EF1943">
        <w:rPr>
          <w:rFonts w:ascii="Arial" w:hAnsi="Arial" w:cs="Arial"/>
          <w:sz w:val="20"/>
          <w:szCs w:val="20"/>
        </w:rPr>
        <w:br/>
      </w:r>
    </w:p>
    <w:p w:rsidR="0039177D" w:rsidRPr="0039177D" w:rsidRDefault="0039177D" w:rsidP="0039177D">
      <w:pPr>
        <w:rPr>
          <w:rFonts w:ascii="Arial" w:hAnsi="Arial" w:cs="Arial"/>
          <w:sz w:val="20"/>
          <w:szCs w:val="20"/>
        </w:rPr>
      </w:pPr>
    </w:p>
    <w:p w:rsidR="0039177D" w:rsidRPr="0039177D" w:rsidRDefault="0039177D" w:rsidP="0039177D">
      <w:pPr>
        <w:rPr>
          <w:rFonts w:ascii="Arial" w:hAnsi="Arial" w:cs="Arial"/>
          <w:sz w:val="20"/>
          <w:szCs w:val="20"/>
        </w:rPr>
      </w:pPr>
    </w:p>
    <w:p w:rsidR="0039177D" w:rsidRPr="0039177D" w:rsidRDefault="0039177D" w:rsidP="0039177D">
      <w:pPr>
        <w:rPr>
          <w:rFonts w:ascii="Arial" w:hAnsi="Arial" w:cs="Arial"/>
          <w:sz w:val="20"/>
          <w:szCs w:val="20"/>
        </w:rPr>
      </w:pPr>
    </w:p>
    <w:p w:rsidR="00D47B2E" w:rsidRPr="0039177D" w:rsidRDefault="0039177D" w:rsidP="0039177D">
      <w:pPr>
        <w:tabs>
          <w:tab w:val="left" w:pos="4170"/>
        </w:tabs>
        <w:rPr>
          <w:rFonts w:ascii="Arial" w:hAnsi="Arial" w:cs="Arial"/>
          <w:sz w:val="20"/>
          <w:szCs w:val="20"/>
        </w:rPr>
      </w:pPr>
      <w:r>
        <w:rPr>
          <w:rFonts w:ascii="Arial" w:hAnsi="Arial" w:cs="Arial"/>
          <w:sz w:val="20"/>
          <w:szCs w:val="20"/>
        </w:rPr>
        <w:tab/>
      </w:r>
    </w:p>
    <w:sectPr w:rsidR="00D47B2E" w:rsidRPr="0039177D" w:rsidSect="000D65E2">
      <w:headerReference w:type="default" r:id="rId11"/>
      <w:footerReference w:type="default" r:id="rId12"/>
      <w:pgSz w:w="11906" w:h="16838"/>
      <w:pgMar w:top="1440" w:right="709"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B9" w:rsidRDefault="008F33B9" w:rsidP="008F33B9">
      <w:r>
        <w:separator/>
      </w:r>
    </w:p>
  </w:endnote>
  <w:endnote w:type="continuationSeparator" w:id="0">
    <w:p w:rsidR="008F33B9" w:rsidRDefault="008F33B9" w:rsidP="008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164529"/>
      <w:docPartObj>
        <w:docPartGallery w:val="Page Numbers (Bottom of Page)"/>
        <w:docPartUnique/>
      </w:docPartObj>
    </w:sdtPr>
    <w:sdtEndPr>
      <w:rPr>
        <w:noProof/>
      </w:rPr>
    </w:sdtEndPr>
    <w:sdtContent>
      <w:p w:rsidR="0039177D" w:rsidRDefault="0039177D">
        <w:pPr>
          <w:pStyle w:val="Footer"/>
          <w:jc w:val="center"/>
        </w:pPr>
        <w:r>
          <w:fldChar w:fldCharType="begin"/>
        </w:r>
        <w:r>
          <w:instrText xml:space="preserve"> PAGE   \* MERGEFORMAT </w:instrText>
        </w:r>
        <w:r>
          <w:fldChar w:fldCharType="separate"/>
        </w:r>
        <w:r w:rsidR="00877270">
          <w:rPr>
            <w:noProof/>
          </w:rPr>
          <w:t>3</w:t>
        </w:r>
        <w:r>
          <w:rPr>
            <w:noProof/>
          </w:rPr>
          <w:fldChar w:fldCharType="end"/>
        </w:r>
      </w:p>
    </w:sdtContent>
  </w:sdt>
  <w:p w:rsidR="0039177D" w:rsidRDefault="0039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B9" w:rsidRDefault="008F33B9" w:rsidP="008F33B9">
      <w:r>
        <w:separator/>
      </w:r>
    </w:p>
  </w:footnote>
  <w:footnote w:type="continuationSeparator" w:id="0">
    <w:p w:rsidR="008F33B9" w:rsidRDefault="008F33B9" w:rsidP="008F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B9" w:rsidRDefault="008F33B9">
    <w:pPr>
      <w:pStyle w:val="Header"/>
    </w:pPr>
    <w:r w:rsidRPr="00424C7D">
      <w:rPr>
        <w:rFonts w:cs="Arial"/>
        <w:noProof/>
        <w:sz w:val="22"/>
        <w:szCs w:val="22"/>
      </w:rPr>
      <w:drawing>
        <wp:inline distT="0" distB="0" distL="0" distR="0" wp14:anchorId="39C28579" wp14:editId="76874693">
          <wp:extent cx="1619250" cy="523875"/>
          <wp:effectExtent l="0" t="0" r="0" b="9525"/>
          <wp:docPr id="11" name="Picture 1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D7A"/>
    <w:multiLevelType w:val="multilevel"/>
    <w:tmpl w:val="9F6EA62A"/>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87C3773"/>
    <w:multiLevelType w:val="hybridMultilevel"/>
    <w:tmpl w:val="F356DE6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F418D"/>
    <w:multiLevelType w:val="hybridMultilevel"/>
    <w:tmpl w:val="23524D32"/>
    <w:lvl w:ilvl="0" w:tplc="007AB0A6">
      <w:start w:val="1"/>
      <w:numFmt w:val="bullet"/>
      <w:lvlText w:val=""/>
      <w:lvlJc w:val="left"/>
      <w:pPr>
        <w:ind w:left="720" w:hanging="360"/>
      </w:pPr>
      <w:rPr>
        <w:rFonts w:ascii="Symbol" w:hAnsi="Symbol" w:hint="default"/>
        <w:color w:val="F3D3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80AEA"/>
    <w:multiLevelType w:val="hybridMultilevel"/>
    <w:tmpl w:val="B6DCC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6451FE"/>
    <w:multiLevelType w:val="hybridMultilevel"/>
    <w:tmpl w:val="9AE6D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E10914"/>
    <w:multiLevelType w:val="hybridMultilevel"/>
    <w:tmpl w:val="0C1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2E"/>
    <w:rsid w:val="00032B3B"/>
    <w:rsid w:val="00042AD8"/>
    <w:rsid w:val="0005719A"/>
    <w:rsid w:val="00062166"/>
    <w:rsid w:val="00076783"/>
    <w:rsid w:val="000D001F"/>
    <w:rsid w:val="000D65E2"/>
    <w:rsid w:val="001245E3"/>
    <w:rsid w:val="00156FE6"/>
    <w:rsid w:val="00230B96"/>
    <w:rsid w:val="002D2167"/>
    <w:rsid w:val="0030514F"/>
    <w:rsid w:val="0039177D"/>
    <w:rsid w:val="003B7992"/>
    <w:rsid w:val="003F5CFC"/>
    <w:rsid w:val="00424860"/>
    <w:rsid w:val="00444A8E"/>
    <w:rsid w:val="00560DCD"/>
    <w:rsid w:val="005A66AA"/>
    <w:rsid w:val="005C06E8"/>
    <w:rsid w:val="006A1475"/>
    <w:rsid w:val="006B3F43"/>
    <w:rsid w:val="006F7CBB"/>
    <w:rsid w:val="007D3831"/>
    <w:rsid w:val="007E03A2"/>
    <w:rsid w:val="00877270"/>
    <w:rsid w:val="008F33B9"/>
    <w:rsid w:val="00963B7A"/>
    <w:rsid w:val="009C0F04"/>
    <w:rsid w:val="00B720E5"/>
    <w:rsid w:val="00BD712F"/>
    <w:rsid w:val="00C17160"/>
    <w:rsid w:val="00C559AB"/>
    <w:rsid w:val="00C914FC"/>
    <w:rsid w:val="00CD1D57"/>
    <w:rsid w:val="00D47B2E"/>
    <w:rsid w:val="00DB3E5B"/>
    <w:rsid w:val="00DD0C00"/>
    <w:rsid w:val="00E76B69"/>
    <w:rsid w:val="00E861AE"/>
    <w:rsid w:val="00EE3C75"/>
    <w:rsid w:val="00F0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d311"/>
    </o:shapedefaults>
    <o:shapelayout v:ext="edit">
      <o:idmap v:ext="edit" data="1"/>
    </o:shapelayout>
  </w:shapeDefaults>
  <w:decimalSymbol w:val="."/>
  <w:listSeparator w:val=","/>
  <w15:docId w15:val="{F89437BC-BB62-4937-BCD1-1322FEA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60"/>
    <w:rPr>
      <w:sz w:val="24"/>
      <w:szCs w:val="24"/>
    </w:rPr>
  </w:style>
  <w:style w:type="paragraph" w:styleId="Heading1">
    <w:name w:val="heading 1"/>
    <w:basedOn w:val="Normal"/>
    <w:link w:val="Heading1Char"/>
    <w:uiPriority w:val="9"/>
    <w:qFormat/>
    <w:rsid w:val="006F7CB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5E2"/>
    <w:pPr>
      <w:ind w:left="720"/>
      <w:contextualSpacing/>
    </w:pPr>
  </w:style>
  <w:style w:type="paragraph" w:styleId="Header">
    <w:name w:val="header"/>
    <w:basedOn w:val="Normal"/>
    <w:link w:val="HeaderChar"/>
    <w:uiPriority w:val="99"/>
    <w:unhideWhenUsed/>
    <w:rsid w:val="008F33B9"/>
    <w:pPr>
      <w:tabs>
        <w:tab w:val="center" w:pos="4513"/>
        <w:tab w:val="right" w:pos="9026"/>
      </w:tabs>
    </w:pPr>
  </w:style>
  <w:style w:type="character" w:customStyle="1" w:styleId="HeaderChar">
    <w:name w:val="Header Char"/>
    <w:basedOn w:val="DefaultParagraphFont"/>
    <w:link w:val="Header"/>
    <w:uiPriority w:val="99"/>
    <w:rsid w:val="008F33B9"/>
    <w:rPr>
      <w:sz w:val="24"/>
      <w:szCs w:val="24"/>
    </w:rPr>
  </w:style>
  <w:style w:type="paragraph" w:styleId="Footer">
    <w:name w:val="footer"/>
    <w:basedOn w:val="Normal"/>
    <w:link w:val="FooterChar"/>
    <w:uiPriority w:val="99"/>
    <w:unhideWhenUsed/>
    <w:rsid w:val="008F33B9"/>
    <w:pPr>
      <w:tabs>
        <w:tab w:val="center" w:pos="4513"/>
        <w:tab w:val="right" w:pos="9026"/>
      </w:tabs>
    </w:pPr>
  </w:style>
  <w:style w:type="character" w:customStyle="1" w:styleId="FooterChar">
    <w:name w:val="Footer Char"/>
    <w:basedOn w:val="DefaultParagraphFont"/>
    <w:link w:val="Footer"/>
    <w:uiPriority w:val="99"/>
    <w:rsid w:val="008F33B9"/>
    <w:rPr>
      <w:sz w:val="24"/>
      <w:szCs w:val="24"/>
    </w:rPr>
  </w:style>
  <w:style w:type="paragraph" w:styleId="BalloonText">
    <w:name w:val="Balloon Text"/>
    <w:basedOn w:val="Normal"/>
    <w:link w:val="BalloonTextChar"/>
    <w:uiPriority w:val="99"/>
    <w:semiHidden/>
    <w:unhideWhenUsed/>
    <w:rsid w:val="008F33B9"/>
    <w:rPr>
      <w:rFonts w:ascii="Tahoma" w:hAnsi="Tahoma" w:cs="Tahoma"/>
      <w:sz w:val="16"/>
      <w:szCs w:val="16"/>
    </w:rPr>
  </w:style>
  <w:style w:type="character" w:customStyle="1" w:styleId="BalloonTextChar">
    <w:name w:val="Balloon Text Char"/>
    <w:basedOn w:val="DefaultParagraphFont"/>
    <w:link w:val="BalloonText"/>
    <w:uiPriority w:val="99"/>
    <w:semiHidden/>
    <w:rsid w:val="008F33B9"/>
    <w:rPr>
      <w:rFonts w:ascii="Tahoma" w:hAnsi="Tahoma" w:cs="Tahoma"/>
      <w:sz w:val="16"/>
      <w:szCs w:val="16"/>
    </w:rPr>
  </w:style>
  <w:style w:type="paragraph" w:styleId="NormalWeb">
    <w:name w:val="Normal (Web)"/>
    <w:basedOn w:val="Normal"/>
    <w:uiPriority w:val="99"/>
    <w:unhideWhenUsed/>
    <w:rsid w:val="00156FE6"/>
    <w:pPr>
      <w:spacing w:before="100" w:beforeAutospacing="1" w:after="100" w:afterAutospacing="1"/>
    </w:pPr>
  </w:style>
  <w:style w:type="character" w:customStyle="1" w:styleId="Heading1Char">
    <w:name w:val="Heading 1 Char"/>
    <w:basedOn w:val="DefaultParagraphFont"/>
    <w:link w:val="Heading1"/>
    <w:uiPriority w:val="9"/>
    <w:rsid w:val="006F7CBB"/>
    <w:rPr>
      <w:b/>
      <w:bCs/>
      <w:kern w:val="36"/>
      <w:sz w:val="48"/>
      <w:szCs w:val="48"/>
    </w:rPr>
  </w:style>
  <w:style w:type="character" w:styleId="Hyperlink">
    <w:name w:val="Hyperlink"/>
    <w:basedOn w:val="DefaultParagraphFont"/>
    <w:uiPriority w:val="99"/>
    <w:unhideWhenUsed/>
    <w:rsid w:val="006F7CBB"/>
    <w:rPr>
      <w:color w:val="0000FF"/>
      <w:u w:val="single"/>
    </w:rPr>
  </w:style>
  <w:style w:type="character" w:styleId="FollowedHyperlink">
    <w:name w:val="FollowedHyperlink"/>
    <w:basedOn w:val="DefaultParagraphFont"/>
    <w:uiPriority w:val="99"/>
    <w:semiHidden/>
    <w:unhideWhenUsed/>
    <w:rsid w:val="00877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i@glasgow.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umni@glasgow.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umni@glasgow.ac.uk" TargetMode="External"/><Relationship Id="rId4" Type="http://schemas.openxmlformats.org/officeDocument/2006/relationships/webSettings" Target="webSettings.xml"/><Relationship Id="rId9" Type="http://schemas.openxmlformats.org/officeDocument/2006/relationships/hyperlink" Target="http://www.wetransf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D73B23C9.dotm</Template>
  <TotalTime>74</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Lynsey E</dc:creator>
  <cp:lastModifiedBy>Kezia Falconer</cp:lastModifiedBy>
  <cp:revision>26</cp:revision>
  <cp:lastPrinted>2017-11-20T14:06:00Z</cp:lastPrinted>
  <dcterms:created xsi:type="dcterms:W3CDTF">2017-11-14T15:46:00Z</dcterms:created>
  <dcterms:modified xsi:type="dcterms:W3CDTF">2017-12-08T10:28:00Z</dcterms:modified>
</cp:coreProperties>
</file>