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A66" w:rsidRPr="00164BCE" w:rsidRDefault="006B1A66" w:rsidP="006B1A66">
      <w:pPr>
        <w:shd w:val="clear" w:color="auto" w:fill="FFFFFF"/>
        <w:spacing w:before="100" w:beforeAutospacing="1" w:after="180" w:line="240" w:lineRule="auto"/>
        <w:rPr>
          <w:rFonts w:ascii="Arial" w:eastAsia="Times New Roman" w:hAnsi="Arial" w:cs="Arial"/>
          <w:b/>
          <w:sz w:val="21"/>
          <w:szCs w:val="21"/>
          <w:lang w:eastAsia="en-GB"/>
        </w:rPr>
      </w:pPr>
      <w:r w:rsidRPr="00164BCE">
        <w:rPr>
          <w:rFonts w:ascii="Arial" w:eastAsia="Times New Roman" w:hAnsi="Arial" w:cs="Arial"/>
          <w:b/>
          <w:sz w:val="21"/>
          <w:szCs w:val="21"/>
          <w:lang w:eastAsia="en-GB"/>
        </w:rPr>
        <w:t>Invite to Discuss Discontinuous SPL Request</w:t>
      </w:r>
    </w:p>
    <w:p w:rsidR="00B1252E" w:rsidRPr="004A1BD8" w:rsidRDefault="00B1252E" w:rsidP="00B1252E">
      <w:pPr>
        <w:shd w:val="clear" w:color="auto" w:fill="FFFFFF"/>
        <w:spacing w:before="100" w:beforeAutospacing="1" w:after="180" w:line="240" w:lineRule="auto"/>
        <w:rPr>
          <w:rFonts w:ascii="Arial" w:eastAsia="Times New Roman" w:hAnsi="Arial" w:cs="Arial"/>
          <w:color w:val="FF0000"/>
          <w:sz w:val="21"/>
          <w:szCs w:val="21"/>
          <w:lang w:eastAsia="en-GB"/>
        </w:rPr>
      </w:pPr>
      <w:r w:rsidRPr="004A1BD8">
        <w:rPr>
          <w:rFonts w:ascii="Arial" w:eastAsia="Times New Roman" w:hAnsi="Arial" w:cs="Arial"/>
          <w:color w:val="FF0000"/>
          <w:sz w:val="21"/>
          <w:szCs w:val="21"/>
          <w:lang w:eastAsia="en-GB"/>
        </w:rPr>
        <w:t>[Date]</w:t>
      </w:r>
    </w:p>
    <w:p w:rsidR="006B1A66" w:rsidRPr="00164BCE" w:rsidRDefault="00B1252E" w:rsidP="006B1A66">
      <w:pPr>
        <w:shd w:val="clear" w:color="auto" w:fill="FFFFFF"/>
        <w:spacing w:before="100" w:beforeAutospacing="1" w:after="180" w:line="240" w:lineRule="auto"/>
        <w:rPr>
          <w:rFonts w:ascii="Arial" w:eastAsia="Times New Roman" w:hAnsi="Arial" w:cs="Arial"/>
          <w:sz w:val="21"/>
          <w:szCs w:val="21"/>
          <w:lang w:eastAsia="en-GB"/>
        </w:rPr>
      </w:pPr>
      <w:r>
        <w:rPr>
          <w:rFonts w:ascii="Arial" w:eastAsia="Times New Roman" w:hAnsi="Arial" w:cs="Arial"/>
          <w:sz w:val="21"/>
          <w:szCs w:val="21"/>
          <w:lang w:eastAsia="en-GB"/>
        </w:rPr>
        <w:t xml:space="preserve">Dear </w:t>
      </w:r>
    </w:p>
    <w:p w:rsidR="006B1A66" w:rsidRPr="00164BCE" w:rsidRDefault="006B1A66" w:rsidP="006B1A66">
      <w:pPr>
        <w:shd w:val="clear" w:color="auto" w:fill="FFFFFF"/>
        <w:spacing w:before="100" w:beforeAutospacing="1" w:after="180" w:line="240" w:lineRule="auto"/>
        <w:rPr>
          <w:rFonts w:ascii="Arial" w:eastAsia="Times New Roman" w:hAnsi="Arial" w:cs="Arial"/>
          <w:sz w:val="21"/>
          <w:szCs w:val="21"/>
          <w:lang w:eastAsia="en-GB"/>
        </w:rPr>
      </w:pPr>
      <w:r w:rsidRPr="00164BCE">
        <w:rPr>
          <w:rFonts w:ascii="Arial" w:eastAsia="Times New Roman" w:hAnsi="Arial" w:cs="Arial"/>
          <w:sz w:val="21"/>
          <w:szCs w:val="21"/>
          <w:lang w:eastAsia="en-GB"/>
        </w:rPr>
        <w:t xml:space="preserve">Thank you for </w:t>
      </w:r>
      <w:r w:rsidR="00A87926">
        <w:rPr>
          <w:rFonts w:ascii="Arial" w:eastAsia="Times New Roman" w:hAnsi="Arial" w:cs="Arial"/>
          <w:sz w:val="21"/>
          <w:szCs w:val="21"/>
          <w:lang w:eastAsia="en-GB"/>
        </w:rPr>
        <w:t xml:space="preserve">submitting your request to book the </w:t>
      </w:r>
      <w:r w:rsidRPr="00164BCE">
        <w:rPr>
          <w:rFonts w:ascii="Arial" w:eastAsia="Times New Roman" w:hAnsi="Arial" w:cs="Arial"/>
          <w:sz w:val="21"/>
          <w:szCs w:val="21"/>
          <w:lang w:eastAsia="en-GB"/>
        </w:rPr>
        <w:t>following discontinuous periods of shared parental leave: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3828"/>
        <w:gridCol w:w="3685"/>
        <w:gridCol w:w="1621"/>
      </w:tblGrid>
      <w:tr w:rsidR="00B1252E" w:rsidRPr="00C0734B" w:rsidTr="00376FA5">
        <w:tc>
          <w:tcPr>
            <w:tcW w:w="3828" w:type="dxa"/>
          </w:tcPr>
          <w:p w:rsidR="00B1252E" w:rsidRPr="00C0734B" w:rsidRDefault="00B1252E" w:rsidP="001B7049">
            <w:pPr>
              <w:spacing w:before="100" w:beforeAutospacing="1" w:after="180"/>
              <w:rPr>
                <w:rFonts w:ascii="Arial" w:eastAsia="Times New Roman" w:hAnsi="Arial" w:cs="Arial"/>
                <w:b/>
                <w:sz w:val="21"/>
                <w:szCs w:val="21"/>
                <w:lang w:eastAsia="en-GB"/>
              </w:rPr>
            </w:pPr>
            <w:r w:rsidRPr="00C0734B">
              <w:rPr>
                <w:rFonts w:ascii="Arial" w:eastAsia="Times New Roman" w:hAnsi="Arial" w:cs="Arial"/>
                <w:b/>
                <w:sz w:val="21"/>
                <w:szCs w:val="21"/>
                <w:lang w:eastAsia="en-GB"/>
              </w:rPr>
              <w:t>Leave Start Date</w:t>
            </w:r>
          </w:p>
        </w:tc>
        <w:tc>
          <w:tcPr>
            <w:tcW w:w="3685" w:type="dxa"/>
          </w:tcPr>
          <w:p w:rsidR="00B1252E" w:rsidRPr="00C0734B" w:rsidRDefault="00B1252E" w:rsidP="001B7049">
            <w:pPr>
              <w:spacing w:before="100" w:beforeAutospacing="1" w:after="180"/>
              <w:rPr>
                <w:rFonts w:ascii="Arial" w:eastAsia="Times New Roman" w:hAnsi="Arial" w:cs="Arial"/>
                <w:b/>
                <w:sz w:val="21"/>
                <w:szCs w:val="21"/>
                <w:lang w:eastAsia="en-GB"/>
              </w:rPr>
            </w:pPr>
            <w:r w:rsidRPr="00C0734B">
              <w:rPr>
                <w:rFonts w:ascii="Arial" w:eastAsia="Times New Roman" w:hAnsi="Arial" w:cs="Arial"/>
                <w:b/>
                <w:sz w:val="21"/>
                <w:szCs w:val="21"/>
                <w:lang w:eastAsia="en-GB"/>
              </w:rPr>
              <w:t>Leave End Date</w:t>
            </w:r>
          </w:p>
        </w:tc>
        <w:tc>
          <w:tcPr>
            <w:tcW w:w="1621" w:type="dxa"/>
          </w:tcPr>
          <w:p w:rsidR="00B1252E" w:rsidRPr="00C0734B" w:rsidRDefault="00B1252E" w:rsidP="001B7049">
            <w:pPr>
              <w:spacing w:before="100" w:beforeAutospacing="1" w:after="180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en-GB"/>
              </w:rPr>
            </w:pPr>
            <w:r w:rsidRPr="00C0734B">
              <w:rPr>
                <w:rFonts w:ascii="Arial" w:eastAsia="Times New Roman" w:hAnsi="Arial" w:cs="Arial"/>
                <w:b/>
                <w:sz w:val="21"/>
                <w:szCs w:val="21"/>
                <w:lang w:eastAsia="en-GB"/>
              </w:rPr>
              <w:t>Total Weeks</w:t>
            </w:r>
          </w:p>
        </w:tc>
      </w:tr>
      <w:tr w:rsidR="00B1252E" w:rsidRPr="00C0734B" w:rsidTr="00376FA5">
        <w:tc>
          <w:tcPr>
            <w:tcW w:w="3828" w:type="dxa"/>
          </w:tcPr>
          <w:p w:rsidR="00B1252E" w:rsidRPr="00C0734B" w:rsidRDefault="00B1252E" w:rsidP="001B7049">
            <w:pPr>
              <w:spacing w:before="100" w:beforeAutospacing="1" w:after="180"/>
              <w:rPr>
                <w:rFonts w:ascii="Arial" w:eastAsia="Times New Roman" w:hAnsi="Arial" w:cs="Arial"/>
                <w:sz w:val="21"/>
                <w:szCs w:val="21"/>
                <w:lang w:eastAsia="en-GB"/>
              </w:rPr>
            </w:pPr>
          </w:p>
        </w:tc>
        <w:tc>
          <w:tcPr>
            <w:tcW w:w="3685" w:type="dxa"/>
          </w:tcPr>
          <w:p w:rsidR="00B1252E" w:rsidRPr="00C0734B" w:rsidRDefault="00B1252E" w:rsidP="001B7049">
            <w:pPr>
              <w:spacing w:before="100" w:beforeAutospacing="1" w:after="180"/>
              <w:rPr>
                <w:rFonts w:ascii="Arial" w:eastAsia="Times New Roman" w:hAnsi="Arial" w:cs="Arial"/>
                <w:sz w:val="21"/>
                <w:szCs w:val="21"/>
                <w:lang w:eastAsia="en-GB"/>
              </w:rPr>
            </w:pPr>
          </w:p>
        </w:tc>
        <w:tc>
          <w:tcPr>
            <w:tcW w:w="1621" w:type="dxa"/>
          </w:tcPr>
          <w:p w:rsidR="00B1252E" w:rsidRPr="00C0734B" w:rsidRDefault="00B1252E" w:rsidP="001B7049">
            <w:pPr>
              <w:spacing w:before="100" w:beforeAutospacing="1" w:after="180"/>
              <w:rPr>
                <w:rFonts w:ascii="Arial" w:eastAsia="Times New Roman" w:hAnsi="Arial" w:cs="Arial"/>
                <w:sz w:val="21"/>
                <w:szCs w:val="21"/>
                <w:lang w:eastAsia="en-GB"/>
              </w:rPr>
            </w:pPr>
          </w:p>
        </w:tc>
      </w:tr>
      <w:tr w:rsidR="00B1252E" w:rsidRPr="00C0734B" w:rsidTr="00376FA5">
        <w:tc>
          <w:tcPr>
            <w:tcW w:w="3828" w:type="dxa"/>
          </w:tcPr>
          <w:p w:rsidR="00B1252E" w:rsidRPr="00C0734B" w:rsidRDefault="00B1252E" w:rsidP="001B7049">
            <w:pPr>
              <w:spacing w:before="100" w:beforeAutospacing="1" w:after="180"/>
              <w:rPr>
                <w:rFonts w:ascii="Arial" w:eastAsia="Times New Roman" w:hAnsi="Arial" w:cs="Arial"/>
                <w:sz w:val="21"/>
                <w:szCs w:val="21"/>
                <w:lang w:eastAsia="en-GB"/>
              </w:rPr>
            </w:pPr>
          </w:p>
        </w:tc>
        <w:tc>
          <w:tcPr>
            <w:tcW w:w="3685" w:type="dxa"/>
          </w:tcPr>
          <w:p w:rsidR="00B1252E" w:rsidRPr="00C0734B" w:rsidRDefault="00B1252E" w:rsidP="001B7049">
            <w:pPr>
              <w:spacing w:before="100" w:beforeAutospacing="1" w:after="180"/>
              <w:rPr>
                <w:rFonts w:ascii="Arial" w:eastAsia="Times New Roman" w:hAnsi="Arial" w:cs="Arial"/>
                <w:sz w:val="21"/>
                <w:szCs w:val="21"/>
                <w:lang w:eastAsia="en-GB"/>
              </w:rPr>
            </w:pPr>
          </w:p>
        </w:tc>
        <w:tc>
          <w:tcPr>
            <w:tcW w:w="1621" w:type="dxa"/>
          </w:tcPr>
          <w:p w:rsidR="00B1252E" w:rsidRPr="00C0734B" w:rsidRDefault="00B1252E" w:rsidP="001B7049">
            <w:pPr>
              <w:spacing w:before="100" w:beforeAutospacing="1" w:after="180"/>
              <w:rPr>
                <w:rFonts w:ascii="Arial" w:eastAsia="Times New Roman" w:hAnsi="Arial" w:cs="Arial"/>
                <w:sz w:val="21"/>
                <w:szCs w:val="21"/>
                <w:lang w:eastAsia="en-GB"/>
              </w:rPr>
            </w:pPr>
          </w:p>
        </w:tc>
      </w:tr>
      <w:tr w:rsidR="00B1252E" w:rsidRPr="00C0734B" w:rsidTr="00376FA5">
        <w:tc>
          <w:tcPr>
            <w:tcW w:w="3828" w:type="dxa"/>
          </w:tcPr>
          <w:p w:rsidR="00B1252E" w:rsidRPr="00C0734B" w:rsidRDefault="00B1252E" w:rsidP="001B7049">
            <w:pPr>
              <w:spacing w:before="100" w:beforeAutospacing="1" w:after="180"/>
              <w:rPr>
                <w:rFonts w:ascii="Arial" w:eastAsia="Times New Roman" w:hAnsi="Arial" w:cs="Arial"/>
                <w:sz w:val="21"/>
                <w:szCs w:val="21"/>
                <w:lang w:eastAsia="en-GB"/>
              </w:rPr>
            </w:pPr>
          </w:p>
        </w:tc>
        <w:tc>
          <w:tcPr>
            <w:tcW w:w="3685" w:type="dxa"/>
          </w:tcPr>
          <w:p w:rsidR="00B1252E" w:rsidRPr="00C0734B" w:rsidRDefault="00B1252E" w:rsidP="001B7049">
            <w:pPr>
              <w:spacing w:before="100" w:beforeAutospacing="1" w:after="180"/>
              <w:rPr>
                <w:rFonts w:ascii="Arial" w:eastAsia="Times New Roman" w:hAnsi="Arial" w:cs="Arial"/>
                <w:sz w:val="21"/>
                <w:szCs w:val="21"/>
                <w:lang w:eastAsia="en-GB"/>
              </w:rPr>
            </w:pPr>
          </w:p>
        </w:tc>
        <w:tc>
          <w:tcPr>
            <w:tcW w:w="1621" w:type="dxa"/>
          </w:tcPr>
          <w:p w:rsidR="00B1252E" w:rsidRPr="00C0734B" w:rsidRDefault="00B1252E" w:rsidP="001B7049">
            <w:pPr>
              <w:spacing w:before="100" w:beforeAutospacing="1" w:after="180"/>
              <w:rPr>
                <w:rFonts w:ascii="Arial" w:eastAsia="Times New Roman" w:hAnsi="Arial" w:cs="Arial"/>
                <w:sz w:val="21"/>
                <w:szCs w:val="21"/>
                <w:lang w:eastAsia="en-GB"/>
              </w:rPr>
            </w:pPr>
          </w:p>
        </w:tc>
      </w:tr>
    </w:tbl>
    <w:p w:rsidR="006B1A66" w:rsidRPr="00164BCE" w:rsidRDefault="00B1252E" w:rsidP="006B1A66">
      <w:pPr>
        <w:shd w:val="clear" w:color="auto" w:fill="FFFFFF"/>
        <w:spacing w:before="100" w:beforeAutospacing="1" w:after="180" w:line="240" w:lineRule="auto"/>
        <w:rPr>
          <w:rFonts w:ascii="Arial" w:eastAsia="Times New Roman" w:hAnsi="Arial" w:cs="Arial"/>
          <w:sz w:val="21"/>
          <w:szCs w:val="21"/>
          <w:lang w:eastAsia="en-GB"/>
        </w:rPr>
      </w:pPr>
      <w:r>
        <w:rPr>
          <w:rFonts w:ascii="Arial" w:eastAsia="Times New Roman" w:hAnsi="Arial" w:cs="Arial"/>
          <w:sz w:val="21"/>
          <w:szCs w:val="21"/>
          <w:lang w:eastAsia="en-GB"/>
        </w:rPr>
        <w:t>I</w:t>
      </w:r>
      <w:r w:rsidR="006B1A66" w:rsidRPr="00164BCE">
        <w:rPr>
          <w:rFonts w:ascii="Arial" w:eastAsia="Times New Roman" w:hAnsi="Arial" w:cs="Arial"/>
          <w:sz w:val="21"/>
          <w:szCs w:val="21"/>
          <w:lang w:eastAsia="en-GB"/>
        </w:rPr>
        <w:t xml:space="preserve"> would like to discuss your request with you to </w:t>
      </w:r>
      <w:r w:rsidR="00A87926">
        <w:rPr>
          <w:rFonts w:ascii="Arial" w:eastAsia="Times New Roman" w:hAnsi="Arial" w:cs="Arial"/>
          <w:sz w:val="21"/>
          <w:szCs w:val="21"/>
          <w:lang w:eastAsia="en-GB"/>
        </w:rPr>
        <w:t>explore</w:t>
      </w:r>
      <w:r w:rsidR="006B1A66" w:rsidRPr="00164BCE">
        <w:rPr>
          <w:rFonts w:ascii="Arial" w:eastAsia="Times New Roman" w:hAnsi="Arial" w:cs="Arial"/>
          <w:sz w:val="21"/>
          <w:szCs w:val="21"/>
          <w:lang w:eastAsia="en-GB"/>
        </w:rPr>
        <w:t xml:space="preserve"> how your proposed pattern of shared parental leave might work in practice, and also to discuss the potential implications of your suggested pattern of shared parental leave. I </w:t>
      </w:r>
      <w:r w:rsidR="00A87926">
        <w:rPr>
          <w:rFonts w:ascii="Arial" w:eastAsia="Times New Roman" w:hAnsi="Arial" w:cs="Arial"/>
          <w:sz w:val="21"/>
          <w:szCs w:val="21"/>
          <w:lang w:eastAsia="en-GB"/>
        </w:rPr>
        <w:t>therefore invite you to attend</w:t>
      </w:r>
      <w:r w:rsidR="006B1A66" w:rsidRPr="00164BCE">
        <w:rPr>
          <w:rFonts w:ascii="Arial" w:eastAsia="Times New Roman" w:hAnsi="Arial" w:cs="Arial"/>
          <w:sz w:val="21"/>
          <w:szCs w:val="21"/>
          <w:lang w:eastAsia="en-GB"/>
        </w:rPr>
        <w:t xml:space="preserve"> a meeting on </w:t>
      </w:r>
      <w:r w:rsidR="006B1A66" w:rsidRPr="00A87926">
        <w:rPr>
          <w:rFonts w:ascii="Arial" w:eastAsia="Times New Roman" w:hAnsi="Arial" w:cs="Arial"/>
          <w:color w:val="FF0000"/>
          <w:sz w:val="21"/>
          <w:szCs w:val="21"/>
          <w:lang w:eastAsia="en-GB"/>
        </w:rPr>
        <w:t xml:space="preserve">[date] </w:t>
      </w:r>
      <w:r w:rsidR="006B1A66" w:rsidRPr="00164BCE">
        <w:rPr>
          <w:rFonts w:ascii="Arial" w:eastAsia="Times New Roman" w:hAnsi="Arial" w:cs="Arial"/>
          <w:sz w:val="21"/>
          <w:szCs w:val="21"/>
          <w:lang w:eastAsia="en-GB"/>
        </w:rPr>
        <w:t xml:space="preserve">at </w:t>
      </w:r>
      <w:r w:rsidR="006B1A66" w:rsidRPr="00A87926">
        <w:rPr>
          <w:rFonts w:ascii="Arial" w:eastAsia="Times New Roman" w:hAnsi="Arial" w:cs="Arial"/>
          <w:color w:val="FF0000"/>
          <w:sz w:val="21"/>
          <w:szCs w:val="21"/>
          <w:lang w:eastAsia="en-GB"/>
        </w:rPr>
        <w:t>[time]</w:t>
      </w:r>
      <w:r w:rsidR="00A87926">
        <w:rPr>
          <w:rFonts w:ascii="Arial" w:eastAsia="Times New Roman" w:hAnsi="Arial" w:cs="Arial"/>
          <w:sz w:val="21"/>
          <w:szCs w:val="21"/>
          <w:lang w:eastAsia="en-GB"/>
        </w:rPr>
        <w:t xml:space="preserve">. </w:t>
      </w:r>
      <w:r w:rsidR="006B1A66" w:rsidRPr="00164BCE">
        <w:rPr>
          <w:rFonts w:ascii="Arial" w:eastAsia="Times New Roman" w:hAnsi="Arial" w:cs="Arial"/>
          <w:sz w:val="21"/>
          <w:szCs w:val="21"/>
          <w:lang w:eastAsia="en-GB"/>
        </w:rPr>
        <w:t xml:space="preserve">You may, </w:t>
      </w:r>
      <w:r w:rsidR="00A87926">
        <w:rPr>
          <w:rFonts w:ascii="Arial" w:eastAsia="Times New Roman" w:hAnsi="Arial" w:cs="Arial"/>
          <w:sz w:val="21"/>
          <w:szCs w:val="21"/>
          <w:lang w:eastAsia="en-GB"/>
        </w:rPr>
        <w:t xml:space="preserve">if you wish, bring a colleague or </w:t>
      </w:r>
      <w:r w:rsidR="006B1A66" w:rsidRPr="00164BCE">
        <w:rPr>
          <w:rFonts w:ascii="Arial" w:eastAsia="Times New Roman" w:hAnsi="Arial" w:cs="Arial"/>
          <w:sz w:val="21"/>
          <w:szCs w:val="21"/>
          <w:lang w:eastAsia="en-GB"/>
        </w:rPr>
        <w:t>trade union representative</w:t>
      </w:r>
      <w:r w:rsidR="00A87926">
        <w:rPr>
          <w:rFonts w:ascii="Arial" w:eastAsia="Times New Roman" w:hAnsi="Arial" w:cs="Arial"/>
          <w:sz w:val="21"/>
          <w:szCs w:val="21"/>
          <w:lang w:eastAsia="en-GB"/>
        </w:rPr>
        <w:t xml:space="preserve"> with you to the meeting.</w:t>
      </w:r>
    </w:p>
    <w:p w:rsidR="006B1A66" w:rsidRPr="00164BCE" w:rsidRDefault="00A87926" w:rsidP="006B1A66">
      <w:pPr>
        <w:shd w:val="clear" w:color="auto" w:fill="FFFFFF"/>
        <w:spacing w:before="100" w:beforeAutospacing="1" w:after="180" w:line="240" w:lineRule="auto"/>
        <w:rPr>
          <w:rFonts w:ascii="Arial" w:eastAsia="Times New Roman" w:hAnsi="Arial" w:cs="Arial"/>
          <w:sz w:val="21"/>
          <w:szCs w:val="21"/>
          <w:lang w:eastAsia="en-GB"/>
        </w:rPr>
      </w:pPr>
      <w:r>
        <w:rPr>
          <w:rFonts w:ascii="Arial" w:eastAsia="Times New Roman" w:hAnsi="Arial" w:cs="Arial"/>
          <w:sz w:val="21"/>
          <w:szCs w:val="21"/>
          <w:lang w:eastAsia="en-GB"/>
        </w:rPr>
        <w:t>I</w:t>
      </w:r>
      <w:r w:rsidR="006B1A66" w:rsidRPr="00164BCE">
        <w:rPr>
          <w:rFonts w:ascii="Arial" w:eastAsia="Times New Roman" w:hAnsi="Arial" w:cs="Arial"/>
          <w:sz w:val="21"/>
          <w:szCs w:val="21"/>
          <w:lang w:eastAsia="en-GB"/>
        </w:rPr>
        <w:t xml:space="preserve"> will </w:t>
      </w:r>
      <w:r w:rsidR="00376FA5">
        <w:rPr>
          <w:rFonts w:ascii="Arial" w:eastAsia="Times New Roman" w:hAnsi="Arial" w:cs="Arial"/>
          <w:sz w:val="21"/>
          <w:szCs w:val="21"/>
          <w:lang w:eastAsia="en-GB"/>
        </w:rPr>
        <w:t xml:space="preserve">give full consideration to your request, </w:t>
      </w:r>
      <w:r w:rsidR="006B1A66" w:rsidRPr="00164BCE">
        <w:rPr>
          <w:rFonts w:ascii="Arial" w:eastAsia="Times New Roman" w:hAnsi="Arial" w:cs="Arial"/>
          <w:sz w:val="21"/>
          <w:szCs w:val="21"/>
          <w:lang w:eastAsia="en-GB"/>
        </w:rPr>
        <w:t xml:space="preserve">but </w:t>
      </w:r>
      <w:r>
        <w:rPr>
          <w:rFonts w:ascii="Arial" w:eastAsia="Times New Roman" w:hAnsi="Arial" w:cs="Arial"/>
          <w:sz w:val="21"/>
          <w:szCs w:val="21"/>
          <w:lang w:eastAsia="en-GB"/>
        </w:rPr>
        <w:t>I must</w:t>
      </w:r>
      <w:r w:rsidR="006B1A66" w:rsidRPr="00164BCE">
        <w:rPr>
          <w:rFonts w:ascii="Arial" w:eastAsia="Times New Roman" w:hAnsi="Arial" w:cs="Arial"/>
          <w:sz w:val="21"/>
          <w:szCs w:val="21"/>
          <w:lang w:eastAsia="en-GB"/>
        </w:rPr>
        <w:t xml:space="preserve"> also consider the </w:t>
      </w:r>
      <w:r>
        <w:rPr>
          <w:rFonts w:ascii="Arial" w:eastAsia="Times New Roman" w:hAnsi="Arial" w:cs="Arial"/>
          <w:sz w:val="21"/>
          <w:szCs w:val="21"/>
          <w:lang w:eastAsia="en-GB"/>
        </w:rPr>
        <w:t>potential impact</w:t>
      </w:r>
      <w:r w:rsidR="006B1A66" w:rsidRPr="00164BCE">
        <w:rPr>
          <w:rFonts w:ascii="Arial" w:eastAsia="Times New Roman" w:hAnsi="Arial" w:cs="Arial"/>
          <w:sz w:val="21"/>
          <w:szCs w:val="21"/>
          <w:lang w:eastAsia="en-GB"/>
        </w:rPr>
        <w:t xml:space="preserve"> of your proposed pattern of shared parental leave on the </w:t>
      </w:r>
      <w:r w:rsidRPr="00A87926">
        <w:rPr>
          <w:rFonts w:ascii="Arial" w:eastAsia="Times New Roman" w:hAnsi="Arial" w:cs="Arial"/>
          <w:color w:val="FF0000"/>
          <w:sz w:val="21"/>
          <w:szCs w:val="21"/>
          <w:lang w:eastAsia="en-GB"/>
        </w:rPr>
        <w:t>[</w:t>
      </w:r>
      <w:r w:rsidR="00C340A5">
        <w:rPr>
          <w:rFonts w:ascii="Arial" w:eastAsia="Times New Roman" w:hAnsi="Arial" w:cs="Arial"/>
          <w:color w:val="FF0000"/>
          <w:sz w:val="21"/>
          <w:szCs w:val="21"/>
          <w:lang w:eastAsia="en-GB"/>
        </w:rPr>
        <w:t xml:space="preserve">insert </w:t>
      </w:r>
      <w:r w:rsidRPr="00A87926">
        <w:rPr>
          <w:rFonts w:ascii="Arial" w:eastAsia="Times New Roman" w:hAnsi="Arial" w:cs="Arial"/>
          <w:color w:val="FF0000"/>
          <w:sz w:val="21"/>
          <w:szCs w:val="21"/>
          <w:lang w:eastAsia="en-GB"/>
        </w:rPr>
        <w:t>School/RI/Service]</w:t>
      </w:r>
      <w:r w:rsidR="00C340A5">
        <w:rPr>
          <w:rFonts w:ascii="Arial" w:eastAsia="Times New Roman" w:hAnsi="Arial" w:cs="Arial"/>
          <w:sz w:val="21"/>
          <w:szCs w:val="21"/>
          <w:lang w:eastAsia="en-GB"/>
        </w:rPr>
        <w:t>. If following discussion I determine that your request cannot be agreed in its current form, it</w:t>
      </w:r>
      <w:r w:rsidR="006B1A66" w:rsidRPr="00164BCE">
        <w:rPr>
          <w:rFonts w:ascii="Arial" w:eastAsia="Times New Roman" w:hAnsi="Arial" w:cs="Arial"/>
          <w:sz w:val="21"/>
          <w:szCs w:val="21"/>
          <w:lang w:eastAsia="en-GB"/>
        </w:rPr>
        <w:t xml:space="preserve"> would </w:t>
      </w:r>
      <w:r w:rsidR="00C340A5">
        <w:rPr>
          <w:rFonts w:ascii="Arial" w:eastAsia="Times New Roman" w:hAnsi="Arial" w:cs="Arial"/>
          <w:sz w:val="21"/>
          <w:szCs w:val="21"/>
          <w:lang w:eastAsia="en-GB"/>
        </w:rPr>
        <w:t>be my intention</w:t>
      </w:r>
      <w:r w:rsidR="006B1A66" w:rsidRPr="00164BCE">
        <w:rPr>
          <w:rFonts w:ascii="Arial" w:eastAsia="Times New Roman" w:hAnsi="Arial" w:cs="Arial"/>
          <w:sz w:val="21"/>
          <w:szCs w:val="21"/>
          <w:lang w:eastAsia="en-GB"/>
        </w:rPr>
        <w:t xml:space="preserve"> to discuss possible alternatives with</w:t>
      </w:r>
      <w:r w:rsidR="00C340A5">
        <w:rPr>
          <w:rFonts w:ascii="Arial" w:eastAsia="Times New Roman" w:hAnsi="Arial" w:cs="Arial"/>
          <w:sz w:val="21"/>
          <w:szCs w:val="21"/>
          <w:lang w:eastAsia="en-GB"/>
        </w:rPr>
        <w:t xml:space="preserve"> a view to seeking a compromise </w:t>
      </w:r>
      <w:r w:rsidR="006B1A66" w:rsidRPr="00164BCE">
        <w:rPr>
          <w:rFonts w:ascii="Arial" w:eastAsia="Times New Roman" w:hAnsi="Arial" w:cs="Arial"/>
          <w:sz w:val="21"/>
          <w:szCs w:val="21"/>
          <w:lang w:eastAsia="en-GB"/>
        </w:rPr>
        <w:t>that suits both parties.</w:t>
      </w:r>
    </w:p>
    <w:p w:rsidR="006B1A66" w:rsidRPr="00164BCE" w:rsidRDefault="006B1A66" w:rsidP="006B1A66">
      <w:pPr>
        <w:shd w:val="clear" w:color="auto" w:fill="FFFFFF"/>
        <w:spacing w:before="100" w:beforeAutospacing="1" w:after="180" w:line="240" w:lineRule="auto"/>
        <w:rPr>
          <w:rFonts w:ascii="Arial" w:eastAsia="Times New Roman" w:hAnsi="Arial" w:cs="Arial"/>
          <w:sz w:val="21"/>
          <w:szCs w:val="21"/>
          <w:lang w:eastAsia="en-GB"/>
        </w:rPr>
      </w:pPr>
      <w:r w:rsidRPr="00164BCE">
        <w:rPr>
          <w:rFonts w:ascii="Arial" w:eastAsia="Times New Roman" w:hAnsi="Arial" w:cs="Arial"/>
          <w:sz w:val="21"/>
          <w:szCs w:val="21"/>
          <w:lang w:eastAsia="en-GB"/>
        </w:rPr>
        <w:t xml:space="preserve">Following the meeting, </w:t>
      </w:r>
      <w:r w:rsidR="00C40899">
        <w:rPr>
          <w:rFonts w:ascii="Arial" w:eastAsia="Times New Roman" w:hAnsi="Arial" w:cs="Arial"/>
          <w:sz w:val="21"/>
          <w:szCs w:val="21"/>
          <w:lang w:eastAsia="en-GB"/>
        </w:rPr>
        <w:t>HR will</w:t>
      </w:r>
      <w:r w:rsidR="00642422">
        <w:rPr>
          <w:rFonts w:ascii="Arial" w:eastAsia="Times New Roman" w:hAnsi="Arial" w:cs="Arial"/>
          <w:sz w:val="21"/>
          <w:szCs w:val="21"/>
          <w:lang w:eastAsia="en-GB"/>
        </w:rPr>
        <w:t xml:space="preserve"> confirm my decision</w:t>
      </w:r>
      <w:r w:rsidR="00376FA5">
        <w:rPr>
          <w:rFonts w:ascii="Arial" w:eastAsia="Times New Roman" w:hAnsi="Arial" w:cs="Arial"/>
          <w:sz w:val="21"/>
          <w:szCs w:val="21"/>
          <w:lang w:eastAsia="en-GB"/>
        </w:rPr>
        <w:t xml:space="preserve"> in writing before </w:t>
      </w:r>
      <w:r w:rsidRPr="00376FA5">
        <w:rPr>
          <w:rFonts w:ascii="Arial" w:eastAsia="Times New Roman" w:hAnsi="Arial" w:cs="Arial"/>
          <w:color w:val="FF0000"/>
          <w:sz w:val="21"/>
          <w:szCs w:val="21"/>
          <w:lang w:eastAsia="en-GB"/>
        </w:rPr>
        <w:t>[</w:t>
      </w:r>
      <w:r w:rsidR="00376FA5">
        <w:rPr>
          <w:rFonts w:ascii="Arial" w:eastAsia="Times New Roman" w:hAnsi="Arial" w:cs="Arial"/>
          <w:color w:val="FF0000"/>
          <w:sz w:val="21"/>
          <w:szCs w:val="21"/>
          <w:lang w:eastAsia="en-GB"/>
        </w:rPr>
        <w:t xml:space="preserve">insert </w:t>
      </w:r>
      <w:r w:rsidRPr="00376FA5">
        <w:rPr>
          <w:rFonts w:ascii="Arial" w:eastAsia="Times New Roman" w:hAnsi="Arial" w:cs="Arial"/>
          <w:color w:val="FF0000"/>
          <w:sz w:val="21"/>
          <w:szCs w:val="21"/>
          <w:lang w:eastAsia="en-GB"/>
        </w:rPr>
        <w:t>date</w:t>
      </w:r>
      <w:r w:rsidR="00376FA5">
        <w:rPr>
          <w:rFonts w:ascii="Arial" w:eastAsia="Times New Roman" w:hAnsi="Arial" w:cs="Arial"/>
          <w:color w:val="FF0000"/>
          <w:sz w:val="21"/>
          <w:szCs w:val="21"/>
          <w:lang w:eastAsia="en-GB"/>
        </w:rPr>
        <w:t xml:space="preserve"> – no later than 14 days after original submission</w:t>
      </w:r>
      <w:r w:rsidRPr="00376FA5">
        <w:rPr>
          <w:rFonts w:ascii="Arial" w:eastAsia="Times New Roman" w:hAnsi="Arial" w:cs="Arial"/>
          <w:color w:val="FF0000"/>
          <w:sz w:val="21"/>
          <w:szCs w:val="21"/>
          <w:lang w:eastAsia="en-GB"/>
        </w:rPr>
        <w:t>]</w:t>
      </w:r>
      <w:r w:rsidR="00C40899">
        <w:rPr>
          <w:rFonts w:ascii="Arial" w:eastAsia="Times New Roman" w:hAnsi="Arial" w:cs="Arial"/>
          <w:sz w:val="21"/>
          <w:szCs w:val="21"/>
          <w:lang w:eastAsia="en-GB"/>
        </w:rPr>
        <w:t>. If I</w:t>
      </w:r>
      <w:r w:rsidRPr="00164BCE">
        <w:rPr>
          <w:rFonts w:ascii="Arial" w:eastAsia="Times New Roman" w:hAnsi="Arial" w:cs="Arial"/>
          <w:sz w:val="21"/>
          <w:szCs w:val="21"/>
          <w:lang w:eastAsia="en-GB"/>
        </w:rPr>
        <w:t xml:space="preserve"> cannot agree to your original request or a</w:t>
      </w:r>
      <w:r w:rsidR="00C40899">
        <w:rPr>
          <w:rFonts w:ascii="Arial" w:eastAsia="Times New Roman" w:hAnsi="Arial" w:cs="Arial"/>
          <w:sz w:val="21"/>
          <w:szCs w:val="21"/>
          <w:lang w:eastAsia="en-GB"/>
        </w:rPr>
        <w:t>ny</w:t>
      </w:r>
      <w:r w:rsidRPr="00164BCE">
        <w:rPr>
          <w:rFonts w:ascii="Arial" w:eastAsia="Times New Roman" w:hAnsi="Arial" w:cs="Arial"/>
          <w:sz w:val="21"/>
          <w:szCs w:val="21"/>
          <w:lang w:eastAsia="en-GB"/>
        </w:rPr>
        <w:t xml:space="preserve"> compromise arrangement </w:t>
      </w:r>
      <w:r w:rsidR="00C40899">
        <w:rPr>
          <w:rFonts w:ascii="Arial" w:eastAsia="Times New Roman" w:hAnsi="Arial" w:cs="Arial"/>
          <w:sz w:val="21"/>
          <w:szCs w:val="21"/>
          <w:lang w:eastAsia="en-GB"/>
        </w:rPr>
        <w:t xml:space="preserve">then </w:t>
      </w:r>
      <w:r w:rsidRPr="00164BCE">
        <w:rPr>
          <w:rFonts w:ascii="Arial" w:eastAsia="Times New Roman" w:hAnsi="Arial" w:cs="Arial"/>
          <w:sz w:val="21"/>
          <w:szCs w:val="21"/>
          <w:lang w:eastAsia="en-GB"/>
        </w:rPr>
        <w:t xml:space="preserve">you will </w:t>
      </w:r>
      <w:r w:rsidR="00376FA5">
        <w:rPr>
          <w:rFonts w:ascii="Arial" w:eastAsia="Times New Roman" w:hAnsi="Arial" w:cs="Arial"/>
          <w:sz w:val="21"/>
          <w:szCs w:val="21"/>
          <w:lang w:eastAsia="en-GB"/>
        </w:rPr>
        <w:t>have the opportunity to withdraw your request or to</w:t>
      </w:r>
      <w:r w:rsidRPr="00164BCE">
        <w:rPr>
          <w:rFonts w:ascii="Arial" w:eastAsia="Times New Roman" w:hAnsi="Arial" w:cs="Arial"/>
          <w:sz w:val="21"/>
          <w:szCs w:val="21"/>
          <w:lang w:eastAsia="en-GB"/>
        </w:rPr>
        <w:t xml:space="preserve"> take the leave as one continuous period of leave.</w:t>
      </w:r>
      <w:r w:rsidR="00376FA5">
        <w:rPr>
          <w:rFonts w:ascii="Arial" w:eastAsia="Times New Roman" w:hAnsi="Arial" w:cs="Arial"/>
          <w:sz w:val="21"/>
          <w:szCs w:val="21"/>
          <w:lang w:eastAsia="en-GB"/>
        </w:rPr>
        <w:t xml:space="preserve"> Please read the University’s policy on Shared Parental Leave for further information.</w:t>
      </w:r>
    </w:p>
    <w:p w:rsidR="006B1A66" w:rsidRPr="00164BCE" w:rsidRDefault="006B1A66" w:rsidP="006B1A66">
      <w:pPr>
        <w:shd w:val="clear" w:color="auto" w:fill="FFFFFF"/>
        <w:spacing w:before="100" w:beforeAutospacing="1" w:after="180" w:line="240" w:lineRule="auto"/>
        <w:rPr>
          <w:rFonts w:ascii="Arial" w:eastAsia="Times New Roman" w:hAnsi="Arial" w:cs="Arial"/>
          <w:sz w:val="21"/>
          <w:szCs w:val="21"/>
          <w:lang w:eastAsia="en-GB"/>
        </w:rPr>
      </w:pPr>
      <w:bookmarkStart w:id="0" w:name="_GoBack"/>
      <w:bookmarkEnd w:id="0"/>
      <w:r w:rsidRPr="00164BCE">
        <w:rPr>
          <w:rFonts w:ascii="Arial" w:eastAsia="Times New Roman" w:hAnsi="Arial" w:cs="Arial"/>
          <w:sz w:val="21"/>
          <w:szCs w:val="21"/>
          <w:lang w:eastAsia="en-GB"/>
        </w:rPr>
        <w:t>Yours sincerely</w:t>
      </w:r>
    </w:p>
    <w:p w:rsidR="00E35E1C" w:rsidRDefault="00C40899"/>
    <w:p w:rsidR="00376FA5" w:rsidRDefault="00376FA5">
      <w:pPr>
        <w:rPr>
          <w:color w:val="FF0000"/>
        </w:rPr>
      </w:pPr>
      <w:r>
        <w:rPr>
          <w:color w:val="FF0000"/>
        </w:rPr>
        <w:t>[Manager Name]</w:t>
      </w:r>
    </w:p>
    <w:p w:rsidR="00255578" w:rsidRDefault="00255578">
      <w:pPr>
        <w:rPr>
          <w:color w:val="FF0000"/>
        </w:rPr>
      </w:pPr>
    </w:p>
    <w:p w:rsidR="00255578" w:rsidRPr="00255578" w:rsidRDefault="00255578">
      <w:pPr>
        <w:rPr>
          <w:b/>
          <w:color w:val="FF0000"/>
        </w:rPr>
      </w:pPr>
      <w:r>
        <w:rPr>
          <w:b/>
          <w:color w:val="FF0000"/>
        </w:rPr>
        <w:t>CC – College/US HR Team</w:t>
      </w:r>
    </w:p>
    <w:sectPr w:rsidR="00255578" w:rsidRPr="0025557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366B8"/>
    <w:multiLevelType w:val="multilevel"/>
    <w:tmpl w:val="E39A1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A66"/>
    <w:rsid w:val="000C44C4"/>
    <w:rsid w:val="00164BCE"/>
    <w:rsid w:val="001F3746"/>
    <w:rsid w:val="00255578"/>
    <w:rsid w:val="00283C3D"/>
    <w:rsid w:val="00376FA5"/>
    <w:rsid w:val="00642422"/>
    <w:rsid w:val="006B1A66"/>
    <w:rsid w:val="00A87926"/>
    <w:rsid w:val="00B1252E"/>
    <w:rsid w:val="00C340A5"/>
    <w:rsid w:val="00C40899"/>
    <w:rsid w:val="00DF7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125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B1252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1252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1252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1252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1252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25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25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125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B1252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1252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1252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1252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1252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25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25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052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80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16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992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31370">
                      <w:marLeft w:val="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868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488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3984520">
                                  <w:marLeft w:val="105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Glasgow</Company>
  <LinksUpToDate>false</LinksUpToDate>
  <CharactersWithSpaces>1466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Branney</dc:creator>
  <cp:lastModifiedBy>Chris Branney</cp:lastModifiedBy>
  <cp:revision>10</cp:revision>
  <dcterms:created xsi:type="dcterms:W3CDTF">2015-01-23T11:38:00Z</dcterms:created>
  <dcterms:modified xsi:type="dcterms:W3CDTF">2015-03-20T11:45:00Z</dcterms:modified>
</cp:coreProperties>
</file>