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B" w:rsidRPr="003B07FA" w:rsidRDefault="0095570B" w:rsidP="00101966">
      <w:pPr>
        <w:spacing w:after="80"/>
        <w:jc w:val="center"/>
        <w:rPr>
          <w:rFonts w:ascii="Arial" w:hAnsi="Arial" w:cs="Arial"/>
          <w:b/>
          <w:sz w:val="16"/>
          <w:szCs w:val="16"/>
        </w:rPr>
      </w:pPr>
    </w:p>
    <w:p w:rsidR="0095570B" w:rsidRDefault="00E36938" w:rsidP="00101966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International Experience Fund</w:t>
      </w:r>
      <w:r w:rsidR="0095570B">
        <w:rPr>
          <w:rFonts w:ascii="Arial" w:hAnsi="Arial" w:cs="Arial"/>
          <w:b/>
          <w:sz w:val="28"/>
          <w:szCs w:val="28"/>
        </w:rPr>
        <w:t xml:space="preserve"> - Progress </w:t>
      </w:r>
      <w:r w:rsidR="00296370">
        <w:rPr>
          <w:rFonts w:ascii="Arial" w:hAnsi="Arial" w:cs="Arial"/>
          <w:b/>
          <w:sz w:val="28"/>
          <w:szCs w:val="28"/>
        </w:rPr>
        <w:t>R</w:t>
      </w:r>
      <w:r w:rsidR="0095570B">
        <w:rPr>
          <w:rFonts w:ascii="Arial" w:hAnsi="Arial" w:cs="Arial"/>
          <w:b/>
          <w:sz w:val="28"/>
          <w:szCs w:val="28"/>
        </w:rPr>
        <w:t xml:space="preserve">eport </w:t>
      </w:r>
    </w:p>
    <w:p w:rsidR="0095570B" w:rsidRPr="009E70C7" w:rsidRDefault="0095570B" w:rsidP="00101966">
      <w:pPr>
        <w:spacing w:after="80"/>
        <w:jc w:val="center"/>
        <w:rPr>
          <w:rFonts w:ascii="Arial" w:hAnsi="Arial" w:cs="Arial"/>
          <w:b/>
          <w:sz w:val="4"/>
          <w:szCs w:val="4"/>
        </w:rPr>
      </w:pPr>
    </w:p>
    <w:p w:rsidR="0095570B" w:rsidRDefault="0095570B" w:rsidP="00101966">
      <w:pPr>
        <w:spacing w:after="60"/>
        <w:rPr>
          <w:rFonts w:ascii="Arial" w:hAnsi="Arial" w:cs="Arial"/>
          <w:sz w:val="20"/>
          <w:szCs w:val="20"/>
        </w:rPr>
      </w:pPr>
      <w:r w:rsidRPr="004E5275">
        <w:rPr>
          <w:rFonts w:ascii="Arial" w:hAnsi="Arial" w:cs="Arial"/>
          <w:sz w:val="20"/>
          <w:szCs w:val="20"/>
        </w:rPr>
        <w:t xml:space="preserve">Please complete the form below. </w:t>
      </w:r>
      <w:r w:rsidRPr="003B07F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3B07FA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7FA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outline how the visit has contributed to the </w:t>
      </w:r>
      <w:r w:rsidR="00E36938" w:rsidRPr="00E36938">
        <w:rPr>
          <w:rFonts w:ascii="Arial" w:hAnsi="Arial" w:cs="Arial"/>
          <w:sz w:val="20"/>
          <w:szCs w:val="20"/>
        </w:rPr>
        <w:t xml:space="preserve">International Experience Fund </w:t>
      </w:r>
      <w:r>
        <w:rPr>
          <w:rFonts w:ascii="Arial" w:hAnsi="Arial" w:cs="Arial"/>
          <w:sz w:val="20"/>
          <w:szCs w:val="20"/>
        </w:rPr>
        <w:t xml:space="preserve">objectives, how you transferred the knowledge gained and </w:t>
      </w:r>
      <w:proofErr w:type="gramStart"/>
      <w:r>
        <w:rPr>
          <w:rFonts w:ascii="Arial" w:hAnsi="Arial" w:cs="Arial"/>
          <w:sz w:val="20"/>
          <w:szCs w:val="20"/>
        </w:rPr>
        <w:t>detail</w:t>
      </w:r>
      <w:proofErr w:type="gramEnd"/>
      <w:r>
        <w:rPr>
          <w:rFonts w:ascii="Arial" w:hAnsi="Arial" w:cs="Arial"/>
          <w:sz w:val="20"/>
          <w:szCs w:val="20"/>
        </w:rPr>
        <w:t xml:space="preserve"> any actions that have been /will be taken as a result of the visit. Note that:</w:t>
      </w:r>
    </w:p>
    <w:p w:rsidR="0095570B" w:rsidRDefault="0095570B" w:rsidP="003B07FA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are required to provide a report within </w:t>
      </w:r>
      <w:r>
        <w:rPr>
          <w:rFonts w:ascii="Arial" w:hAnsi="Arial" w:cs="Arial"/>
          <w:b/>
          <w:sz w:val="20"/>
          <w:szCs w:val="20"/>
        </w:rPr>
        <w:t>30 days</w:t>
      </w:r>
      <w:r>
        <w:rPr>
          <w:rFonts w:ascii="Arial" w:hAnsi="Arial" w:cs="Arial"/>
          <w:sz w:val="20"/>
          <w:szCs w:val="20"/>
        </w:rPr>
        <w:t xml:space="preserve"> of returning from their trip.</w:t>
      </w:r>
    </w:p>
    <w:p w:rsidR="0095570B" w:rsidRDefault="0095570B" w:rsidP="003B07FA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also send copies of suitable photographs taken, as your trip may be used as part of a case study to encourage future applications.</w:t>
      </w:r>
    </w:p>
    <w:p w:rsidR="0095570B" w:rsidRDefault="0095570B" w:rsidP="003B07FA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A633D">
        <w:rPr>
          <w:rFonts w:ascii="Arial" w:hAnsi="Arial" w:cs="Arial"/>
          <w:sz w:val="20"/>
          <w:szCs w:val="20"/>
        </w:rPr>
        <w:t>e may ask you to participate in planned events (e.g. Internationalisation Conference) to encourage future applicants.</w:t>
      </w:r>
    </w:p>
    <w:p w:rsidR="0095570B" w:rsidRPr="00296370" w:rsidRDefault="00296370" w:rsidP="003B07FA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296370">
        <w:rPr>
          <w:rFonts w:ascii="Arial" w:hAnsi="Arial" w:cs="Arial"/>
          <w:sz w:val="20"/>
          <w:szCs w:val="20"/>
        </w:rPr>
        <w:t>Y</w:t>
      </w:r>
      <w:r w:rsidR="0095570B" w:rsidRPr="00296370">
        <w:rPr>
          <w:rFonts w:ascii="Arial" w:hAnsi="Arial" w:cs="Arial"/>
          <w:sz w:val="20"/>
          <w:szCs w:val="20"/>
        </w:rPr>
        <w:t>ou may be asked to report separately to your School or College.</w:t>
      </w:r>
    </w:p>
    <w:p w:rsidR="0095570B" w:rsidRPr="00296370" w:rsidRDefault="0095570B" w:rsidP="003B07FA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296370">
        <w:rPr>
          <w:rFonts w:ascii="Arial" w:hAnsi="Arial" w:cs="Arial"/>
          <w:sz w:val="20"/>
          <w:szCs w:val="20"/>
        </w:rPr>
        <w:t xml:space="preserve">The completed forms will be added to the Internationalisation </w:t>
      </w:r>
      <w:proofErr w:type="spellStart"/>
      <w:r w:rsidRPr="00296370">
        <w:rPr>
          <w:rFonts w:ascii="Arial" w:hAnsi="Arial" w:cs="Arial"/>
          <w:sz w:val="20"/>
          <w:szCs w:val="20"/>
        </w:rPr>
        <w:t>Sharepoint</w:t>
      </w:r>
      <w:proofErr w:type="spellEnd"/>
      <w:r w:rsidRPr="00296370">
        <w:rPr>
          <w:rFonts w:ascii="Arial" w:hAnsi="Arial" w:cs="Arial"/>
          <w:sz w:val="20"/>
          <w:szCs w:val="20"/>
        </w:rPr>
        <w:t xml:space="preserve"> site: </w:t>
      </w:r>
      <w:hyperlink r:id="rId8" w:history="1">
        <w:r w:rsidRPr="00296370">
          <w:rPr>
            <w:rStyle w:val="Hyperlink"/>
            <w:rFonts w:ascii="Arial" w:hAnsi="Arial" w:cs="Arial"/>
            <w:sz w:val="20"/>
            <w:szCs w:val="20"/>
          </w:rPr>
          <w:t>https://sharepoint.gla.ac.uk/services/rio/int/default.aspx</w:t>
        </w:r>
      </w:hyperlink>
      <w:r w:rsidRPr="00296370">
        <w:rPr>
          <w:rFonts w:ascii="Arial" w:hAnsi="Arial" w:cs="Arial"/>
          <w:sz w:val="20"/>
          <w:szCs w:val="20"/>
        </w:rPr>
        <w:t xml:space="preserve"> </w:t>
      </w:r>
    </w:p>
    <w:p w:rsidR="0095570B" w:rsidRPr="009E70C7" w:rsidRDefault="0095570B" w:rsidP="009E70C7">
      <w:pPr>
        <w:spacing w:after="0"/>
        <w:rPr>
          <w:rFonts w:ascii="Arial" w:hAnsi="Arial" w:cs="Arial"/>
          <w:sz w:val="8"/>
          <w:szCs w:val="8"/>
        </w:rPr>
      </w:pPr>
    </w:p>
    <w:p w:rsidR="0095570B" w:rsidRDefault="0095570B" w:rsidP="00DD369D">
      <w:pPr>
        <w:spacing w:after="0"/>
        <w:rPr>
          <w:rFonts w:ascii="Arial" w:hAnsi="Arial" w:cs="Arial"/>
          <w:sz w:val="20"/>
          <w:szCs w:val="20"/>
        </w:rPr>
      </w:pPr>
      <w:r w:rsidRPr="004E5275">
        <w:rPr>
          <w:rFonts w:ascii="Arial" w:hAnsi="Arial" w:cs="Arial"/>
          <w:sz w:val="20"/>
          <w:szCs w:val="20"/>
        </w:rPr>
        <w:t xml:space="preserve">Please return all progress reports </w:t>
      </w:r>
      <w:r w:rsidR="00296370" w:rsidRPr="004E5275">
        <w:rPr>
          <w:rFonts w:ascii="Arial" w:hAnsi="Arial" w:cs="Arial"/>
          <w:sz w:val="20"/>
          <w:szCs w:val="20"/>
        </w:rPr>
        <w:t>to</w:t>
      </w:r>
      <w:r w:rsidR="00296370">
        <w:rPr>
          <w:rFonts w:ascii="Arial" w:hAnsi="Arial" w:cs="Arial"/>
          <w:sz w:val="20"/>
          <w:szCs w:val="20"/>
        </w:rPr>
        <w:t xml:space="preserve"> </w:t>
      </w:r>
      <w:r w:rsidR="00E36938" w:rsidRPr="00E36938">
        <w:rPr>
          <w:rFonts w:ascii="Arial" w:hAnsi="Arial" w:cs="Arial"/>
          <w:sz w:val="20"/>
          <w:szCs w:val="20"/>
        </w:rPr>
        <w:t>International Experience Fund</w:t>
      </w:r>
      <w:r w:rsidR="002963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8390B">
        <w:rPr>
          <w:rFonts w:ascii="Arial" w:hAnsi="Arial" w:cs="Arial"/>
          <w:sz w:val="20"/>
          <w:szCs w:val="20"/>
        </w:rPr>
        <w:t xml:space="preserve">Employee and Organisational Development </w:t>
      </w:r>
      <w:r w:rsidR="0038138E">
        <w:rPr>
          <w:rFonts w:ascii="Arial" w:hAnsi="Arial" w:cs="Arial"/>
          <w:sz w:val="20"/>
          <w:szCs w:val="20"/>
        </w:rPr>
        <w:t>(Tay House), Universi</w:t>
      </w:r>
      <w:r w:rsidR="00E36938">
        <w:rPr>
          <w:rFonts w:ascii="Arial" w:hAnsi="Arial" w:cs="Arial"/>
          <w:sz w:val="20"/>
          <w:szCs w:val="20"/>
        </w:rPr>
        <w:t xml:space="preserve">ty of Glasgow, Glasgow G12 8QQ. </w:t>
      </w:r>
      <w:hyperlink r:id="rId9" w:history="1">
        <w:proofErr w:type="spellStart"/>
        <w:r w:rsidR="00E36938" w:rsidRPr="00540000">
          <w:rPr>
            <w:rStyle w:val="Hyperlink"/>
            <w:rFonts w:ascii="Arial" w:hAnsi="Arial" w:cs="Arial"/>
            <w:sz w:val="20"/>
            <w:szCs w:val="20"/>
          </w:rPr>
          <w:t>Internationalexperiencefund</w:t>
        </w:r>
        <w:proofErr w:type="spellEnd"/>
        <w:r w:rsidR="00E36938">
          <w:rPr>
            <w:rStyle w:val="Hyperlink"/>
            <w:rFonts w:ascii="Arial" w:hAnsi="Arial" w:cs="Arial"/>
            <w:sz w:val="20"/>
            <w:szCs w:val="20"/>
          </w:rPr>
          <w:br/>
        </w:r>
        <w:r w:rsidR="00E36938" w:rsidRPr="00540000">
          <w:rPr>
            <w:rStyle w:val="Hyperlink"/>
            <w:rFonts w:ascii="Arial" w:hAnsi="Arial" w:cs="Arial"/>
            <w:sz w:val="20"/>
            <w:szCs w:val="20"/>
          </w:rPr>
          <w:t>@glasgow.ac.uk</w:t>
        </w:r>
      </w:hyperlink>
      <w:hyperlink r:id="rId10" w:history="1"/>
      <w:r w:rsidRPr="004E527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85"/>
        <w:gridCol w:w="1500"/>
        <w:gridCol w:w="300"/>
        <w:gridCol w:w="540"/>
        <w:gridCol w:w="720"/>
        <w:gridCol w:w="180"/>
        <w:gridCol w:w="720"/>
        <w:gridCol w:w="854"/>
      </w:tblGrid>
      <w:tr w:rsidR="0095570B" w:rsidRPr="002464F0" w:rsidTr="00C4663D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1.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Contact details</w:t>
            </w:r>
            <w:r w:rsidRPr="002464F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 </w:t>
            </w:r>
          </w:p>
        </w:tc>
      </w:tr>
      <w:tr w:rsidR="0095570B" w:rsidRPr="006062EB" w:rsidTr="00FA1B54">
        <w:trPr>
          <w:trHeight w:val="1112"/>
        </w:trPr>
        <w:tc>
          <w:tcPr>
            <w:tcW w:w="2943" w:type="dxa"/>
          </w:tcPr>
          <w:p w:rsidR="0095570B" w:rsidRPr="006062EB" w:rsidRDefault="0095570B" w:rsidP="0038138E">
            <w:pPr>
              <w:tabs>
                <w:tab w:val="left" w:pos="360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Name of visit </w:t>
            </w:r>
            <w:r w:rsidRPr="006062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CF2F6C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CF2F6C">
              <w:rPr>
                <w:rFonts w:ascii="Arial" w:hAnsi="Arial" w:cs="Arial"/>
                <w:sz w:val="19"/>
                <w:szCs w:val="19"/>
              </w:rPr>
              <w:t>g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CF2F6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01966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i/>
                <w:sz w:val="20"/>
                <w:szCs w:val="20"/>
              </w:rPr>
              <w:t>Visiting University of Alcala, Madrid, Spain</w:t>
            </w:r>
            <w:r w:rsidR="00FA1B54">
              <w:rPr>
                <w:rFonts w:ascii="Arial" w:hAnsi="Arial" w:cs="Arial"/>
                <w:i/>
                <w:sz w:val="20"/>
                <w:szCs w:val="20"/>
              </w:rPr>
              <w:t>’</w:t>
            </w:r>
          </w:p>
        </w:tc>
        <w:tc>
          <w:tcPr>
            <w:tcW w:w="6299" w:type="dxa"/>
            <w:gridSpan w:val="8"/>
          </w:tcPr>
          <w:p w:rsidR="0095570B" w:rsidRPr="005372D0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</w:tcPr>
          <w:p w:rsidR="0095570B" w:rsidRDefault="0095570B" w:rsidP="0038138E">
            <w:pPr>
              <w:tabs>
                <w:tab w:val="left" w:pos="360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370">
              <w:rPr>
                <w:rFonts w:ascii="Arial" w:hAnsi="Arial" w:cs="Arial"/>
                <w:b/>
                <w:sz w:val="20"/>
                <w:szCs w:val="20"/>
              </w:rPr>
              <w:t xml:space="preserve"> Dates of Visit</w:t>
            </w:r>
          </w:p>
        </w:tc>
        <w:tc>
          <w:tcPr>
            <w:tcW w:w="6299" w:type="dxa"/>
            <w:gridSpan w:val="8"/>
          </w:tcPr>
          <w:p w:rsidR="0095570B" w:rsidRPr="005372D0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</w:tcPr>
          <w:p w:rsidR="0095570B" w:rsidRPr="006062EB" w:rsidRDefault="0095570B" w:rsidP="0038138E">
            <w:pPr>
              <w:tabs>
                <w:tab w:val="left" w:pos="345"/>
              </w:tabs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370">
              <w:rPr>
                <w:rFonts w:ascii="Arial" w:hAnsi="Arial" w:cs="Arial"/>
                <w:b/>
                <w:sz w:val="20"/>
                <w:szCs w:val="20"/>
              </w:rPr>
              <w:t xml:space="preserve"> Successful applicant(s)</w:t>
            </w:r>
          </w:p>
        </w:tc>
        <w:tc>
          <w:tcPr>
            <w:tcW w:w="6299" w:type="dxa"/>
            <w:gridSpan w:val="8"/>
          </w:tcPr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rPr>
          <w:trHeight w:val="1549"/>
        </w:trPr>
        <w:tc>
          <w:tcPr>
            <w:tcW w:w="2943" w:type="dxa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370">
              <w:rPr>
                <w:rFonts w:ascii="Arial" w:hAnsi="Arial" w:cs="Arial"/>
                <w:b/>
                <w:sz w:val="20"/>
                <w:szCs w:val="20"/>
              </w:rPr>
              <w:t xml:space="preserve"> Contact details</w:t>
            </w:r>
          </w:p>
        </w:tc>
        <w:tc>
          <w:tcPr>
            <w:tcW w:w="6299" w:type="dxa"/>
            <w:gridSpan w:val="8"/>
          </w:tcPr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</w:tcPr>
          <w:p w:rsidR="0095570B" w:rsidRPr="00101966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966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101966">
              <w:rPr>
                <w:rFonts w:ascii="Arial" w:hAnsi="Arial" w:cs="Arial"/>
                <w:b/>
                <w:sz w:val="20"/>
                <w:szCs w:val="20"/>
              </w:rPr>
              <w:tab/>
              <w:t>Name of institution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="00FA1B5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visited</w:t>
            </w:r>
          </w:p>
        </w:tc>
        <w:tc>
          <w:tcPr>
            <w:tcW w:w="6299" w:type="dxa"/>
            <w:gridSpan w:val="8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Country</w:t>
            </w:r>
            <w:r w:rsidR="00296370">
              <w:rPr>
                <w:rFonts w:ascii="Arial" w:hAnsi="Arial" w:cs="Arial"/>
                <w:b/>
                <w:sz w:val="20"/>
                <w:szCs w:val="20"/>
              </w:rPr>
              <w:t xml:space="preserve"> Visited</w:t>
            </w:r>
          </w:p>
        </w:tc>
        <w:tc>
          <w:tcPr>
            <w:tcW w:w="6299" w:type="dxa"/>
            <w:gridSpan w:val="8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  <w:vMerge w:val="restart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A1B54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062EB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1485" w:type="dxa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Africa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Americas</w:t>
                </w:r>
              </w:smartTag>
            </w:smartTag>
          </w:p>
        </w:tc>
        <w:tc>
          <w:tcPr>
            <w:tcW w:w="1574" w:type="dxa"/>
            <w:gridSpan w:val="2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  <w:vMerge/>
          </w:tcPr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Middle East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95570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5570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East Asia</w:t>
              </w:r>
            </w:smartTag>
          </w:p>
        </w:tc>
        <w:tc>
          <w:tcPr>
            <w:tcW w:w="1574" w:type="dxa"/>
            <w:gridSpan w:val="2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  <w:vMerge/>
          </w:tcPr>
          <w:p w:rsidR="0095570B" w:rsidRPr="006062EB" w:rsidRDefault="0095570B" w:rsidP="0038138E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South East Asia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95570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5570B" w:rsidRPr="00CF2F6C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Eurasia &amp; </w:t>
            </w:r>
            <w:smartTag w:uri="urn:schemas-microsoft-com:office:smarttags" w:element="place">
              <w:r w:rsidRPr="00CF2F6C">
                <w:rPr>
                  <w:rFonts w:ascii="Arial" w:hAnsi="Arial" w:cs="Arial"/>
                  <w:sz w:val="18"/>
                  <w:szCs w:val="18"/>
                </w:rPr>
                <w:t>South Asia</w:t>
              </w:r>
            </w:smartTag>
          </w:p>
        </w:tc>
        <w:tc>
          <w:tcPr>
            <w:tcW w:w="1574" w:type="dxa"/>
            <w:gridSpan w:val="2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6062EB" w:rsidTr="00FA1B54">
        <w:tc>
          <w:tcPr>
            <w:tcW w:w="2943" w:type="dxa"/>
            <w:vMerge/>
          </w:tcPr>
          <w:p w:rsidR="0095570B" w:rsidRPr="006062EB" w:rsidRDefault="0095570B" w:rsidP="0038138E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CF2F6C">
                <w:rPr>
                  <w:rFonts w:ascii="Arial" w:hAnsi="Arial" w:cs="Arial"/>
                  <w:sz w:val="18"/>
                  <w:szCs w:val="18"/>
                </w:rPr>
                <w:t>Eur</w:t>
              </w:r>
              <w:r>
                <w:rPr>
                  <w:rFonts w:ascii="Arial" w:hAnsi="Arial" w:cs="Arial"/>
                  <w:sz w:val="18"/>
                  <w:szCs w:val="18"/>
                </w:rPr>
                <w:t>ope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95570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5570B" w:rsidRPr="00CF2F6C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Australasia</w:t>
              </w:r>
            </w:smartTag>
          </w:p>
        </w:tc>
        <w:tc>
          <w:tcPr>
            <w:tcW w:w="1574" w:type="dxa"/>
            <w:gridSpan w:val="2"/>
            <w:vAlign w:val="center"/>
          </w:tcPr>
          <w:p w:rsidR="0095570B" w:rsidRPr="006062EB" w:rsidRDefault="0095570B" w:rsidP="0038138E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380411" w:rsidTr="005372D0">
        <w:tc>
          <w:tcPr>
            <w:tcW w:w="5928" w:type="dxa"/>
            <w:gridSpan w:val="3"/>
          </w:tcPr>
          <w:p w:rsidR="0095570B" w:rsidRPr="00380411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A1B5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80411">
              <w:rPr>
                <w:rFonts w:ascii="Arial" w:hAnsi="Arial" w:cs="Arial"/>
                <w:b/>
                <w:sz w:val="20"/>
                <w:szCs w:val="20"/>
              </w:rPr>
              <w:t xml:space="preserve">Do you have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photographs</w:t>
            </w:r>
            <w:r w:rsidRPr="00380411">
              <w:rPr>
                <w:rFonts w:ascii="Arial" w:hAnsi="Arial" w:cs="Arial"/>
                <w:b/>
                <w:sz w:val="20"/>
                <w:szCs w:val="20"/>
              </w:rPr>
              <w:t xml:space="preserve"> connected to the </w:t>
            </w:r>
            <w:r w:rsidR="00FA1B5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80411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CF2F6C">
              <w:rPr>
                <w:rFonts w:ascii="Arial" w:hAnsi="Arial" w:cs="Arial"/>
                <w:sz w:val="20"/>
                <w:szCs w:val="20"/>
              </w:rPr>
              <w:t>(for use online)</w:t>
            </w:r>
          </w:p>
        </w:tc>
        <w:tc>
          <w:tcPr>
            <w:tcW w:w="840" w:type="dxa"/>
            <w:gridSpan w:val="2"/>
          </w:tcPr>
          <w:p w:rsidR="0095570B" w:rsidRPr="00380411" w:rsidRDefault="0095570B" w:rsidP="0038138E">
            <w:pPr>
              <w:tabs>
                <w:tab w:val="left" w:pos="1005"/>
              </w:tabs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  <w:r w:rsidRPr="0038041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95570B" w:rsidRPr="00380411" w:rsidRDefault="0095570B" w:rsidP="0038138E">
            <w:pPr>
              <w:tabs>
                <w:tab w:val="left" w:pos="1005"/>
              </w:tabs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5570B" w:rsidRPr="00380411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  <w:r w:rsidRPr="0038041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4" w:type="dxa"/>
          </w:tcPr>
          <w:p w:rsidR="0095570B" w:rsidRPr="00380411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2464F0" w:rsidTr="00FD56FD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lastRenderedPageBreak/>
              <w:t>2.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Briefly explain why you chose to visit this institution</w:t>
            </w:r>
            <w:r w:rsidR="00FA1B54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.</w:t>
            </w:r>
          </w:p>
        </w:tc>
      </w:tr>
      <w:tr w:rsidR="0095570B" w:rsidRPr="002464F0" w:rsidTr="00494484">
        <w:trPr>
          <w:trHeight w:val="2758"/>
        </w:trPr>
        <w:tc>
          <w:tcPr>
            <w:tcW w:w="9242" w:type="dxa"/>
            <w:gridSpan w:val="9"/>
          </w:tcPr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</w:p>
        </w:tc>
      </w:tr>
      <w:tr w:rsidR="0095570B" w:rsidRPr="002464F0" w:rsidTr="00216CA3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3.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Briefly summarise your visit (500 words)</w:t>
            </w:r>
            <w:r w:rsidR="00FA1B54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.</w:t>
            </w:r>
          </w:p>
        </w:tc>
      </w:tr>
      <w:tr w:rsidR="0095570B" w:rsidRPr="006062EB" w:rsidTr="00FD56FD">
        <w:trPr>
          <w:trHeight w:val="4988"/>
        </w:trPr>
        <w:tc>
          <w:tcPr>
            <w:tcW w:w="9242" w:type="dxa"/>
            <w:gridSpan w:val="9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2464F0" w:rsidTr="00216CA3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4.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Key learning outcomes and opportunities</w:t>
            </w:r>
            <w:r w:rsidRPr="002464F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 </w:t>
            </w:r>
            <w:r w:rsidR="00FA1B54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.</w:t>
            </w:r>
          </w:p>
        </w:tc>
      </w:tr>
      <w:tr w:rsidR="0095570B" w:rsidRPr="006062EB" w:rsidTr="00FD56FD">
        <w:trPr>
          <w:trHeight w:val="3471"/>
        </w:trPr>
        <w:tc>
          <w:tcPr>
            <w:tcW w:w="9242" w:type="dxa"/>
            <w:gridSpan w:val="9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2464F0" w:rsidTr="00216CA3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lastRenderedPageBreak/>
              <w:t>5.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Benefits and the impact of the trip on your own professional development</w:t>
            </w:r>
            <w:r w:rsidR="00FA1B54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.</w:t>
            </w:r>
          </w:p>
        </w:tc>
      </w:tr>
      <w:tr w:rsidR="0095570B" w:rsidRPr="006062EB" w:rsidTr="00F90DFD">
        <w:trPr>
          <w:trHeight w:val="2864"/>
        </w:trPr>
        <w:tc>
          <w:tcPr>
            <w:tcW w:w="9242" w:type="dxa"/>
            <w:gridSpan w:val="9"/>
          </w:tcPr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2464F0" w:rsidTr="00216CA3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6.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How will your College/School/</w:t>
            </w:r>
            <w:r w:rsidR="0029637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RI/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Service benefit? </w:t>
            </w:r>
            <w:r w:rsidR="0029637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 Outline your action plan to achieve these outcomes.</w:t>
            </w:r>
            <w:r w:rsidRPr="002464F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 </w:t>
            </w:r>
          </w:p>
        </w:tc>
      </w:tr>
      <w:tr w:rsidR="0095570B" w:rsidRPr="006062EB" w:rsidTr="00FD56FD">
        <w:trPr>
          <w:trHeight w:val="3837"/>
        </w:trPr>
        <w:tc>
          <w:tcPr>
            <w:tcW w:w="9242" w:type="dxa"/>
            <w:gridSpan w:val="9"/>
          </w:tcPr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0B" w:rsidRPr="002464F0" w:rsidTr="00216CA3">
        <w:trPr>
          <w:trHeight w:val="222"/>
        </w:trPr>
        <w:tc>
          <w:tcPr>
            <w:tcW w:w="9242" w:type="dxa"/>
            <w:gridSpan w:val="9"/>
            <w:shd w:val="clear" w:color="auto" w:fill="7F7467"/>
          </w:tcPr>
          <w:p w:rsidR="0095570B" w:rsidRPr="002464F0" w:rsidRDefault="0095570B" w:rsidP="0038138E">
            <w:pPr>
              <w:spacing w:beforeLines="40" w:before="96" w:afterLines="40" w:after="96" w:line="240" w:lineRule="auto"/>
              <w:rPr>
                <w:rFonts w:ascii="Arial Bold" w:hAnsi="Arial Bold" w:cs="Arial"/>
                <w:b/>
                <w:color w:val="FFFFFF"/>
              </w:rPr>
            </w:pP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>7.</w:t>
            </w:r>
            <w:r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ab/>
              <w:t>Any other comments</w:t>
            </w:r>
            <w:r w:rsidRPr="002464F0">
              <w:rPr>
                <w:rFonts w:ascii="Arial Bold" w:hAnsi="Arial Bold" w:cs="Arial"/>
                <w:b/>
                <w:noProof/>
                <w:color w:val="FFFFFF"/>
                <w:lang w:eastAsia="en-GB"/>
              </w:rPr>
              <w:t xml:space="preserve"> </w:t>
            </w:r>
          </w:p>
        </w:tc>
      </w:tr>
      <w:tr w:rsidR="0095570B" w:rsidRPr="006062EB" w:rsidTr="00494484">
        <w:trPr>
          <w:trHeight w:val="2601"/>
        </w:trPr>
        <w:tc>
          <w:tcPr>
            <w:tcW w:w="9242" w:type="dxa"/>
            <w:gridSpan w:val="9"/>
          </w:tcPr>
          <w:p w:rsidR="0095570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570B" w:rsidRPr="006062EB" w:rsidRDefault="0095570B" w:rsidP="0038138E">
            <w:pPr>
              <w:spacing w:beforeLines="30" w:before="72" w:afterLines="30" w:after="7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70B" w:rsidRDefault="0095570B" w:rsidP="00380411">
      <w:pPr>
        <w:jc w:val="center"/>
      </w:pPr>
    </w:p>
    <w:p w:rsidR="00296370" w:rsidRPr="00FA1B54" w:rsidRDefault="00296370" w:rsidP="00380411">
      <w:pPr>
        <w:jc w:val="center"/>
        <w:rPr>
          <w:b/>
        </w:rPr>
      </w:pPr>
      <w:r w:rsidRPr="00FA1B54">
        <w:rPr>
          <w:b/>
        </w:rPr>
        <w:t xml:space="preserve">The </w:t>
      </w:r>
      <w:r w:rsidR="00E36938" w:rsidRPr="00E36938">
        <w:rPr>
          <w:b/>
        </w:rPr>
        <w:t xml:space="preserve">International Experience Fund </w:t>
      </w:r>
      <w:bookmarkStart w:id="0" w:name="_GoBack"/>
      <w:bookmarkEnd w:id="0"/>
      <w:r w:rsidRPr="00FA1B54">
        <w:rPr>
          <w:b/>
        </w:rPr>
        <w:t>is funded by the University Trust</w:t>
      </w:r>
    </w:p>
    <w:sectPr w:rsidR="00296370" w:rsidRPr="00FA1B54" w:rsidSect="003471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3" w:rsidRDefault="000800A3">
      <w:r>
        <w:separator/>
      </w:r>
    </w:p>
  </w:endnote>
  <w:endnote w:type="continuationSeparator" w:id="0">
    <w:p w:rsidR="000800A3" w:rsidRDefault="000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70" w:rsidRPr="001B133A" w:rsidRDefault="00296370" w:rsidP="001B133A">
    <w:pPr>
      <w:spacing w:after="80"/>
      <w:jc w:val="center"/>
      <w:rPr>
        <w:rFonts w:ascii="Arial" w:hAnsi="Arial" w:cs="Arial"/>
        <w:sz w:val="18"/>
        <w:szCs w:val="18"/>
      </w:rPr>
    </w:pPr>
    <w:r w:rsidRPr="001B133A">
      <w:rPr>
        <w:rStyle w:val="PageNumber"/>
        <w:rFonts w:ascii="Arial" w:hAnsi="Arial" w:cs="Arial"/>
        <w:sz w:val="18"/>
        <w:szCs w:val="18"/>
      </w:rPr>
      <w:fldChar w:fldCharType="begin"/>
    </w:r>
    <w:r w:rsidRPr="001B133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B133A">
      <w:rPr>
        <w:rStyle w:val="PageNumber"/>
        <w:rFonts w:ascii="Arial" w:hAnsi="Arial" w:cs="Arial"/>
        <w:sz w:val="18"/>
        <w:szCs w:val="18"/>
      </w:rPr>
      <w:fldChar w:fldCharType="separate"/>
    </w:r>
    <w:r w:rsidR="00E36938">
      <w:rPr>
        <w:rStyle w:val="PageNumber"/>
        <w:rFonts w:ascii="Arial" w:hAnsi="Arial" w:cs="Arial"/>
        <w:noProof/>
        <w:sz w:val="18"/>
        <w:szCs w:val="18"/>
      </w:rPr>
      <w:t>1</w:t>
    </w:r>
    <w:r w:rsidRPr="001B133A">
      <w:rPr>
        <w:rStyle w:val="PageNumber"/>
        <w:rFonts w:ascii="Arial" w:hAnsi="Arial" w:cs="Arial"/>
        <w:sz w:val="18"/>
        <w:szCs w:val="18"/>
      </w:rPr>
      <w:fldChar w:fldCharType="end"/>
    </w:r>
    <w:r w:rsidRPr="001B133A">
      <w:rPr>
        <w:rStyle w:val="PageNumber"/>
        <w:rFonts w:ascii="Arial" w:hAnsi="Arial" w:cs="Arial"/>
        <w:sz w:val="18"/>
        <w:szCs w:val="18"/>
      </w:rPr>
      <w:tab/>
    </w:r>
    <w:r w:rsidR="00E36938" w:rsidRPr="00E36938">
      <w:rPr>
        <w:rFonts w:ascii="Arial" w:hAnsi="Arial" w:cs="Arial"/>
        <w:sz w:val="18"/>
        <w:szCs w:val="18"/>
      </w:rPr>
      <w:t xml:space="preserve">International Experience Fund </w:t>
    </w:r>
    <w:r>
      <w:rPr>
        <w:rFonts w:ascii="Arial" w:hAnsi="Arial" w:cs="Arial"/>
        <w:sz w:val="18"/>
        <w:szCs w:val="18"/>
      </w:rPr>
      <w:t>-</w:t>
    </w:r>
    <w:r w:rsidR="00FA1B54">
      <w:rPr>
        <w:rFonts w:ascii="Arial" w:hAnsi="Arial" w:cs="Arial"/>
        <w:sz w:val="18"/>
        <w:szCs w:val="18"/>
      </w:rPr>
      <w:t xml:space="preserve"> Progress R</w:t>
    </w:r>
    <w:r w:rsidRPr="001B133A">
      <w:rPr>
        <w:rFonts w:ascii="Arial" w:hAnsi="Arial" w:cs="Arial"/>
        <w:sz w:val="18"/>
        <w:szCs w:val="18"/>
      </w:rPr>
      <w:t xml:space="preserve">eport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3" w:rsidRDefault="000800A3">
      <w:r>
        <w:separator/>
      </w:r>
    </w:p>
  </w:footnote>
  <w:footnote w:type="continuationSeparator" w:id="0">
    <w:p w:rsidR="000800A3" w:rsidRDefault="0008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70" w:rsidRPr="00494484" w:rsidRDefault="00296370" w:rsidP="003B07FA">
    <w:pPr>
      <w:pStyle w:val="Header"/>
      <w:rPr>
        <w:rFonts w:ascii="Arial" w:hAnsi="Arial" w:cs="Arial"/>
        <w:b/>
        <w:sz w:val="16"/>
        <w:szCs w:val="16"/>
      </w:rPr>
    </w:pPr>
    <w:r>
      <w:rPr>
        <w:noProof/>
        <w:lang w:eastAsia="en-GB"/>
      </w:rPr>
      <w:drawing>
        <wp:inline distT="0" distB="0" distL="0" distR="0">
          <wp:extent cx="2162175" cy="6667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07FA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996"/>
    <w:multiLevelType w:val="hybridMultilevel"/>
    <w:tmpl w:val="7B24A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9"/>
    <w:rsid w:val="000447F2"/>
    <w:rsid w:val="00064685"/>
    <w:rsid w:val="000800A3"/>
    <w:rsid w:val="0010086D"/>
    <w:rsid w:val="00101966"/>
    <w:rsid w:val="0010729D"/>
    <w:rsid w:val="0019219A"/>
    <w:rsid w:val="00192AC6"/>
    <w:rsid w:val="001B133A"/>
    <w:rsid w:val="001C6663"/>
    <w:rsid w:val="00216CA3"/>
    <w:rsid w:val="002401BF"/>
    <w:rsid w:val="002464F0"/>
    <w:rsid w:val="00253C5D"/>
    <w:rsid w:val="00266F0C"/>
    <w:rsid w:val="002825BB"/>
    <w:rsid w:val="00296370"/>
    <w:rsid w:val="002C32E5"/>
    <w:rsid w:val="003471AB"/>
    <w:rsid w:val="003556CD"/>
    <w:rsid w:val="00380411"/>
    <w:rsid w:val="0038138E"/>
    <w:rsid w:val="00392F6C"/>
    <w:rsid w:val="00393804"/>
    <w:rsid w:val="003B07FA"/>
    <w:rsid w:val="003B7442"/>
    <w:rsid w:val="00422007"/>
    <w:rsid w:val="004364CB"/>
    <w:rsid w:val="00457A9E"/>
    <w:rsid w:val="00494484"/>
    <w:rsid w:val="004A77D3"/>
    <w:rsid w:val="004D07FF"/>
    <w:rsid w:val="004E5275"/>
    <w:rsid w:val="00521047"/>
    <w:rsid w:val="005372D0"/>
    <w:rsid w:val="00565F68"/>
    <w:rsid w:val="0058091C"/>
    <w:rsid w:val="005825F3"/>
    <w:rsid w:val="006062EB"/>
    <w:rsid w:val="00670D02"/>
    <w:rsid w:val="00687BC8"/>
    <w:rsid w:val="006A633D"/>
    <w:rsid w:val="006C6B59"/>
    <w:rsid w:val="0078390B"/>
    <w:rsid w:val="007B3CCB"/>
    <w:rsid w:val="007F0D5F"/>
    <w:rsid w:val="00907BE1"/>
    <w:rsid w:val="00953514"/>
    <w:rsid w:val="0095570B"/>
    <w:rsid w:val="00967303"/>
    <w:rsid w:val="00971F23"/>
    <w:rsid w:val="009745B7"/>
    <w:rsid w:val="009A00C7"/>
    <w:rsid w:val="009E2959"/>
    <w:rsid w:val="009E70C7"/>
    <w:rsid w:val="009F65D4"/>
    <w:rsid w:val="009F7E6E"/>
    <w:rsid w:val="00B10BB4"/>
    <w:rsid w:val="00B47D0D"/>
    <w:rsid w:val="00BC1830"/>
    <w:rsid w:val="00BD38D4"/>
    <w:rsid w:val="00C22D90"/>
    <w:rsid w:val="00C4663D"/>
    <w:rsid w:val="00C71D68"/>
    <w:rsid w:val="00CD4547"/>
    <w:rsid w:val="00CE6FB5"/>
    <w:rsid w:val="00CF2F6C"/>
    <w:rsid w:val="00D11B82"/>
    <w:rsid w:val="00D319C2"/>
    <w:rsid w:val="00D42265"/>
    <w:rsid w:val="00D600D8"/>
    <w:rsid w:val="00DC137C"/>
    <w:rsid w:val="00DD369D"/>
    <w:rsid w:val="00DF4BD8"/>
    <w:rsid w:val="00DF7B3E"/>
    <w:rsid w:val="00E36938"/>
    <w:rsid w:val="00E66924"/>
    <w:rsid w:val="00EA0F7C"/>
    <w:rsid w:val="00EF1C92"/>
    <w:rsid w:val="00F50AD6"/>
    <w:rsid w:val="00F90DFD"/>
    <w:rsid w:val="00F97FBB"/>
    <w:rsid w:val="00FA1B54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2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52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4C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E5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4C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E52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2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52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4C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E5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64C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E52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gla.ac.uk/services/rio/int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experiencefund@glasgow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Partnership Development Funding (IPDF)</vt:lpstr>
    </vt:vector>
  </TitlesOfParts>
  <Company>University of Glasgow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Partnership Development Funding (IPDF)</dc:title>
  <dc:creator>mw207d</dc:creator>
  <cp:lastModifiedBy>Lucy Mccormack</cp:lastModifiedBy>
  <cp:revision>3</cp:revision>
  <cp:lastPrinted>2013-03-20T10:58:00Z</cp:lastPrinted>
  <dcterms:created xsi:type="dcterms:W3CDTF">2016-03-21T16:16:00Z</dcterms:created>
  <dcterms:modified xsi:type="dcterms:W3CDTF">2016-03-21T16:22:00Z</dcterms:modified>
</cp:coreProperties>
</file>