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BD" w:rsidRPr="005A2B12" w:rsidRDefault="00BD5BBD" w:rsidP="00BD5BBD"/>
    <w:p w:rsidR="003E601E" w:rsidRPr="002970D4" w:rsidRDefault="002970D4">
      <w:pPr>
        <w:rPr>
          <w:b/>
        </w:rPr>
      </w:pPr>
      <w:r>
        <w:rPr>
          <w:b/>
        </w:rPr>
        <w:t>Request to E</w:t>
      </w:r>
      <w:r w:rsidRPr="002970D4">
        <w:rPr>
          <w:b/>
        </w:rPr>
        <w:t>ngage a Casual Worker in the School of Education</w:t>
      </w:r>
    </w:p>
    <w:p w:rsidR="002970D4" w:rsidRDefault="002970D4">
      <w:r>
        <w:t>This form should be completed by the member of staff in the School of Education wishing to engage a Casual Worker and should be submitted with the College of Social Sciences HR ‘Request for Casual Worker’ form.  Both forms should be submitted to the School of Education Financial Hub in the first instance.</w:t>
      </w:r>
    </w:p>
    <w:tbl>
      <w:tblPr>
        <w:tblStyle w:val="TableGrid"/>
        <w:tblW w:w="9214" w:type="dxa"/>
        <w:tblInd w:w="108" w:type="dxa"/>
        <w:tblLook w:val="04A0"/>
      </w:tblPr>
      <w:tblGrid>
        <w:gridCol w:w="2552"/>
        <w:gridCol w:w="6662"/>
      </w:tblGrid>
      <w:tr w:rsidR="002970D4" w:rsidTr="002970D4">
        <w:tc>
          <w:tcPr>
            <w:tcW w:w="2552" w:type="dxa"/>
          </w:tcPr>
          <w:p w:rsidR="002970D4" w:rsidRDefault="002970D4" w:rsidP="002970D4">
            <w:pPr>
              <w:rPr>
                <w:rFonts w:ascii="Arial" w:hAnsi="Arial" w:cs="Arial"/>
                <w:b/>
                <w:sz w:val="20"/>
                <w:szCs w:val="20"/>
              </w:rPr>
            </w:pPr>
            <w:r w:rsidRPr="00733BAD">
              <w:rPr>
                <w:rFonts w:ascii="Arial" w:hAnsi="Arial" w:cs="Arial"/>
                <w:b/>
                <w:sz w:val="20"/>
                <w:szCs w:val="20"/>
              </w:rPr>
              <w:t>Name</w:t>
            </w:r>
            <w:r>
              <w:rPr>
                <w:rFonts w:ascii="Arial" w:hAnsi="Arial" w:cs="Arial"/>
                <w:b/>
                <w:sz w:val="20"/>
                <w:szCs w:val="20"/>
              </w:rPr>
              <w:t xml:space="preserve"> of Requester </w:t>
            </w:r>
          </w:p>
          <w:p w:rsidR="002970D4" w:rsidRPr="002970D4" w:rsidRDefault="002970D4">
            <w:pPr>
              <w:rPr>
                <w:rFonts w:ascii="Arial" w:hAnsi="Arial" w:cs="Arial"/>
                <w:b/>
                <w:sz w:val="20"/>
                <w:szCs w:val="20"/>
              </w:rPr>
            </w:pPr>
            <w:r>
              <w:rPr>
                <w:rFonts w:ascii="Arial" w:hAnsi="Arial" w:cs="Arial"/>
                <w:b/>
                <w:sz w:val="20"/>
                <w:szCs w:val="20"/>
              </w:rPr>
              <w:t>(Please Print)</w:t>
            </w:r>
            <w:r w:rsidRPr="00733BAD">
              <w:rPr>
                <w:rFonts w:ascii="Arial" w:hAnsi="Arial" w:cs="Arial"/>
                <w:b/>
                <w:sz w:val="20"/>
                <w:szCs w:val="20"/>
              </w:rPr>
              <w:t>:</w:t>
            </w:r>
          </w:p>
        </w:tc>
        <w:tc>
          <w:tcPr>
            <w:tcW w:w="6662" w:type="dxa"/>
          </w:tcPr>
          <w:p w:rsidR="002970D4" w:rsidRDefault="002970D4"/>
        </w:tc>
      </w:tr>
      <w:tr w:rsidR="002970D4" w:rsidTr="002970D4">
        <w:tc>
          <w:tcPr>
            <w:tcW w:w="2552" w:type="dxa"/>
          </w:tcPr>
          <w:p w:rsidR="002970D4" w:rsidRDefault="002970D4">
            <w:pPr>
              <w:rPr>
                <w:rFonts w:ascii="Arial" w:hAnsi="Arial" w:cs="Arial"/>
                <w:b/>
                <w:sz w:val="20"/>
                <w:szCs w:val="20"/>
              </w:rPr>
            </w:pPr>
            <w:r w:rsidRPr="002970D4">
              <w:rPr>
                <w:rFonts w:ascii="Arial" w:hAnsi="Arial" w:cs="Arial"/>
                <w:b/>
                <w:sz w:val="20"/>
                <w:szCs w:val="20"/>
              </w:rPr>
              <w:t>Name of Casual Worker</w:t>
            </w:r>
            <w:r>
              <w:rPr>
                <w:rFonts w:ascii="Arial" w:hAnsi="Arial" w:cs="Arial"/>
                <w:b/>
                <w:sz w:val="20"/>
                <w:szCs w:val="20"/>
              </w:rPr>
              <w:t xml:space="preserve">: </w:t>
            </w:r>
          </w:p>
          <w:p w:rsidR="002970D4" w:rsidRDefault="002970D4"/>
        </w:tc>
        <w:tc>
          <w:tcPr>
            <w:tcW w:w="6662" w:type="dxa"/>
          </w:tcPr>
          <w:p w:rsidR="002970D4" w:rsidRDefault="002970D4"/>
        </w:tc>
      </w:tr>
      <w:tr w:rsidR="002970D4" w:rsidTr="002970D4">
        <w:tc>
          <w:tcPr>
            <w:tcW w:w="2552" w:type="dxa"/>
          </w:tcPr>
          <w:p w:rsidR="002970D4" w:rsidRDefault="002970D4">
            <w:pPr>
              <w:rPr>
                <w:rFonts w:ascii="Arial" w:hAnsi="Arial" w:cs="Arial"/>
                <w:b/>
                <w:sz w:val="20"/>
                <w:szCs w:val="20"/>
              </w:rPr>
            </w:pPr>
            <w:r w:rsidRPr="002970D4">
              <w:rPr>
                <w:rFonts w:ascii="Arial" w:hAnsi="Arial" w:cs="Arial"/>
                <w:b/>
                <w:sz w:val="20"/>
                <w:szCs w:val="20"/>
              </w:rPr>
              <w:t>Proposed start date</w:t>
            </w:r>
            <w:r>
              <w:rPr>
                <w:rFonts w:ascii="Arial" w:hAnsi="Arial" w:cs="Arial"/>
                <w:b/>
                <w:sz w:val="20"/>
                <w:szCs w:val="20"/>
              </w:rPr>
              <w:t>:</w:t>
            </w:r>
          </w:p>
          <w:p w:rsidR="002970D4" w:rsidRDefault="002970D4"/>
        </w:tc>
        <w:tc>
          <w:tcPr>
            <w:tcW w:w="6662" w:type="dxa"/>
          </w:tcPr>
          <w:p w:rsidR="002970D4" w:rsidRDefault="002970D4"/>
        </w:tc>
      </w:tr>
      <w:tr w:rsidR="002970D4" w:rsidTr="002970D4">
        <w:tc>
          <w:tcPr>
            <w:tcW w:w="2552" w:type="dxa"/>
          </w:tcPr>
          <w:p w:rsidR="002970D4" w:rsidRPr="002970D4" w:rsidRDefault="002970D4">
            <w:pPr>
              <w:rPr>
                <w:rFonts w:ascii="Arial" w:hAnsi="Arial" w:cs="Arial"/>
                <w:b/>
                <w:sz w:val="20"/>
                <w:szCs w:val="20"/>
              </w:rPr>
            </w:pPr>
            <w:r w:rsidRPr="002970D4">
              <w:rPr>
                <w:rFonts w:ascii="Arial" w:hAnsi="Arial" w:cs="Arial"/>
                <w:b/>
                <w:sz w:val="20"/>
                <w:szCs w:val="20"/>
              </w:rPr>
              <w:t>Proposed end date</w:t>
            </w:r>
            <w:r>
              <w:rPr>
                <w:rFonts w:ascii="Arial" w:hAnsi="Arial" w:cs="Arial"/>
                <w:b/>
                <w:sz w:val="20"/>
                <w:szCs w:val="20"/>
              </w:rPr>
              <w:t>:</w:t>
            </w:r>
          </w:p>
          <w:p w:rsidR="002970D4" w:rsidRDefault="002970D4"/>
        </w:tc>
        <w:tc>
          <w:tcPr>
            <w:tcW w:w="6662" w:type="dxa"/>
          </w:tcPr>
          <w:p w:rsidR="002970D4" w:rsidRDefault="002970D4"/>
        </w:tc>
      </w:tr>
      <w:tr w:rsidR="002970D4" w:rsidTr="004B283A">
        <w:tc>
          <w:tcPr>
            <w:tcW w:w="2552" w:type="dxa"/>
          </w:tcPr>
          <w:p w:rsidR="002970D4" w:rsidRPr="002970D4" w:rsidRDefault="002970D4" w:rsidP="004B283A">
            <w:pPr>
              <w:rPr>
                <w:rFonts w:ascii="Arial" w:hAnsi="Arial" w:cs="Arial"/>
                <w:b/>
                <w:sz w:val="20"/>
                <w:szCs w:val="20"/>
              </w:rPr>
            </w:pPr>
            <w:r w:rsidRPr="002970D4">
              <w:rPr>
                <w:rFonts w:ascii="Arial" w:hAnsi="Arial" w:cs="Arial"/>
                <w:b/>
                <w:sz w:val="20"/>
                <w:szCs w:val="20"/>
              </w:rPr>
              <w:t xml:space="preserve">Duration of </w:t>
            </w:r>
            <w:r>
              <w:rPr>
                <w:rFonts w:ascii="Arial" w:hAnsi="Arial" w:cs="Arial"/>
                <w:b/>
                <w:sz w:val="20"/>
                <w:szCs w:val="20"/>
              </w:rPr>
              <w:t>employment:</w:t>
            </w:r>
          </w:p>
        </w:tc>
        <w:tc>
          <w:tcPr>
            <w:tcW w:w="6662" w:type="dxa"/>
          </w:tcPr>
          <w:p w:rsidR="002970D4" w:rsidRDefault="002970D4" w:rsidP="004B283A"/>
        </w:tc>
      </w:tr>
      <w:tr w:rsidR="002970D4" w:rsidTr="002970D4">
        <w:tc>
          <w:tcPr>
            <w:tcW w:w="2552" w:type="dxa"/>
          </w:tcPr>
          <w:p w:rsidR="002970D4" w:rsidRDefault="002970D4">
            <w:pPr>
              <w:rPr>
                <w:rFonts w:ascii="Arial" w:hAnsi="Arial" w:cs="Arial"/>
                <w:b/>
                <w:sz w:val="20"/>
                <w:szCs w:val="20"/>
              </w:rPr>
            </w:pPr>
            <w:r w:rsidRPr="002970D4">
              <w:rPr>
                <w:rFonts w:ascii="Arial" w:hAnsi="Arial" w:cs="Arial"/>
                <w:b/>
                <w:sz w:val="20"/>
                <w:szCs w:val="20"/>
              </w:rPr>
              <w:t>Number of hours</w:t>
            </w:r>
            <w:r>
              <w:rPr>
                <w:rFonts w:ascii="Arial" w:hAnsi="Arial" w:cs="Arial"/>
                <w:b/>
                <w:sz w:val="20"/>
                <w:szCs w:val="20"/>
              </w:rPr>
              <w:t>:</w:t>
            </w:r>
          </w:p>
          <w:p w:rsidR="002970D4" w:rsidRDefault="002970D4"/>
        </w:tc>
        <w:tc>
          <w:tcPr>
            <w:tcW w:w="6662" w:type="dxa"/>
          </w:tcPr>
          <w:p w:rsidR="002970D4" w:rsidRDefault="002970D4"/>
        </w:tc>
      </w:tr>
      <w:tr w:rsidR="002970D4" w:rsidTr="002970D4">
        <w:tc>
          <w:tcPr>
            <w:tcW w:w="2552" w:type="dxa"/>
          </w:tcPr>
          <w:p w:rsidR="002970D4" w:rsidRDefault="002970D4">
            <w:pPr>
              <w:rPr>
                <w:rFonts w:ascii="Arial" w:hAnsi="Arial" w:cs="Arial"/>
                <w:b/>
                <w:sz w:val="20"/>
                <w:szCs w:val="20"/>
              </w:rPr>
            </w:pPr>
            <w:r w:rsidRPr="002970D4">
              <w:rPr>
                <w:rFonts w:ascii="Arial" w:hAnsi="Arial" w:cs="Arial"/>
                <w:b/>
                <w:sz w:val="20"/>
                <w:szCs w:val="20"/>
              </w:rPr>
              <w:t xml:space="preserve">Source of funding </w:t>
            </w:r>
          </w:p>
          <w:p w:rsidR="002970D4" w:rsidRPr="002970D4" w:rsidRDefault="002970D4">
            <w:pPr>
              <w:rPr>
                <w:rFonts w:ascii="Arial" w:hAnsi="Arial" w:cs="Arial"/>
                <w:b/>
                <w:sz w:val="20"/>
                <w:szCs w:val="20"/>
              </w:rPr>
            </w:pPr>
            <w:r w:rsidRPr="002970D4">
              <w:rPr>
                <w:rFonts w:ascii="Arial" w:hAnsi="Arial" w:cs="Arial"/>
                <w:b/>
                <w:sz w:val="20"/>
                <w:szCs w:val="20"/>
              </w:rPr>
              <w:t>(project if known)</w:t>
            </w:r>
            <w:r>
              <w:rPr>
                <w:rFonts w:ascii="Arial" w:hAnsi="Arial" w:cs="Arial"/>
                <w:b/>
                <w:sz w:val="20"/>
                <w:szCs w:val="20"/>
              </w:rPr>
              <w:t>:</w:t>
            </w:r>
          </w:p>
        </w:tc>
        <w:tc>
          <w:tcPr>
            <w:tcW w:w="6662" w:type="dxa"/>
          </w:tcPr>
          <w:p w:rsidR="002970D4" w:rsidRDefault="002970D4"/>
        </w:tc>
      </w:tr>
    </w:tbl>
    <w:p w:rsidR="002970D4" w:rsidRDefault="002970D4"/>
    <w:p w:rsidR="002970D4" w:rsidRPr="002970D4" w:rsidRDefault="002970D4" w:rsidP="002970D4">
      <w:pPr>
        <w:rPr>
          <w:b/>
        </w:rPr>
      </w:pPr>
      <w:r w:rsidRPr="002970D4">
        <w:rPr>
          <w:b/>
        </w:rPr>
        <w:t>Requester Declaration:</w:t>
      </w:r>
    </w:p>
    <w:p w:rsidR="002970D4" w:rsidRPr="0021158B" w:rsidRDefault="002970D4" w:rsidP="002970D4">
      <w:pPr>
        <w:pStyle w:val="Heading1"/>
        <w:jc w:val="both"/>
        <w:rPr>
          <w:rFonts w:ascii="Arial" w:hAnsi="Arial" w:cs="Arial"/>
          <w:b w:val="0"/>
          <w:i/>
          <w:color w:val="auto"/>
          <w:sz w:val="20"/>
          <w:szCs w:val="20"/>
        </w:rPr>
      </w:pPr>
      <w:r w:rsidRPr="0021158B">
        <w:rPr>
          <w:rFonts w:ascii="Arial" w:hAnsi="Arial" w:cs="Arial"/>
          <w:b w:val="0"/>
          <w:i/>
          <w:color w:val="auto"/>
          <w:sz w:val="20"/>
          <w:szCs w:val="20"/>
        </w:rPr>
        <w:t xml:space="preserve">I </w:t>
      </w:r>
      <w:r>
        <w:rPr>
          <w:rFonts w:ascii="Arial" w:hAnsi="Arial" w:cs="Arial"/>
          <w:b w:val="0"/>
          <w:i/>
          <w:color w:val="auto"/>
          <w:sz w:val="20"/>
          <w:szCs w:val="20"/>
        </w:rPr>
        <w:t xml:space="preserve">hereby </w:t>
      </w:r>
      <w:r w:rsidRPr="0021158B">
        <w:rPr>
          <w:rFonts w:ascii="Arial" w:hAnsi="Arial" w:cs="Arial"/>
          <w:b w:val="0"/>
          <w:i/>
          <w:color w:val="auto"/>
          <w:sz w:val="20"/>
          <w:szCs w:val="20"/>
        </w:rPr>
        <w:t>confirm that no work has been ca</w:t>
      </w:r>
      <w:r>
        <w:rPr>
          <w:rFonts w:ascii="Arial" w:hAnsi="Arial" w:cs="Arial"/>
          <w:b w:val="0"/>
          <w:i/>
          <w:color w:val="auto"/>
          <w:sz w:val="20"/>
          <w:szCs w:val="20"/>
        </w:rPr>
        <w:t xml:space="preserve">rried out or will be carried out prior to the ID checks and </w:t>
      </w:r>
      <w:r w:rsidRPr="0021158B">
        <w:rPr>
          <w:rFonts w:ascii="Arial" w:hAnsi="Arial" w:cs="Arial"/>
          <w:b w:val="0"/>
          <w:i/>
          <w:color w:val="auto"/>
          <w:sz w:val="20"/>
          <w:szCs w:val="20"/>
        </w:rPr>
        <w:t>without post approval from College HR.</w:t>
      </w:r>
    </w:p>
    <w:tbl>
      <w:tblPr>
        <w:tblStyle w:val="TableGrid"/>
        <w:tblpPr w:leftFromText="180" w:rightFromText="180" w:vertAnchor="text" w:horzAnchor="margin" w:tblpX="108" w:tblpY="211"/>
        <w:tblW w:w="9214" w:type="dxa"/>
        <w:tblLook w:val="04A0"/>
      </w:tblPr>
      <w:tblGrid>
        <w:gridCol w:w="2518"/>
        <w:gridCol w:w="6696"/>
      </w:tblGrid>
      <w:tr w:rsidR="002970D4" w:rsidRPr="00733BAD" w:rsidTr="002970D4">
        <w:trPr>
          <w:trHeight w:val="441"/>
        </w:trPr>
        <w:tc>
          <w:tcPr>
            <w:tcW w:w="2518" w:type="dxa"/>
          </w:tcPr>
          <w:p w:rsidR="002970D4" w:rsidRPr="00733BAD" w:rsidRDefault="002970D4" w:rsidP="002970D4">
            <w:pPr>
              <w:rPr>
                <w:rFonts w:ascii="Arial" w:hAnsi="Arial" w:cs="Arial"/>
                <w:b/>
                <w:sz w:val="20"/>
                <w:szCs w:val="20"/>
              </w:rPr>
            </w:pPr>
            <w:r w:rsidRPr="00733BAD">
              <w:rPr>
                <w:rFonts w:ascii="Arial" w:hAnsi="Arial" w:cs="Arial"/>
                <w:b/>
                <w:sz w:val="20"/>
                <w:szCs w:val="20"/>
              </w:rPr>
              <w:t>Name</w:t>
            </w:r>
            <w:r>
              <w:rPr>
                <w:rFonts w:ascii="Arial" w:hAnsi="Arial" w:cs="Arial"/>
                <w:b/>
                <w:sz w:val="20"/>
                <w:szCs w:val="20"/>
              </w:rPr>
              <w:t xml:space="preserve"> (Please Print)</w:t>
            </w:r>
            <w:r w:rsidRPr="00733BAD">
              <w:rPr>
                <w:rFonts w:ascii="Arial" w:hAnsi="Arial" w:cs="Arial"/>
                <w:b/>
                <w:sz w:val="20"/>
                <w:szCs w:val="20"/>
              </w:rPr>
              <w:t>:</w:t>
            </w:r>
          </w:p>
          <w:p w:rsidR="002970D4" w:rsidRPr="00733BAD" w:rsidRDefault="002970D4" w:rsidP="002970D4">
            <w:pPr>
              <w:rPr>
                <w:rFonts w:ascii="Arial" w:hAnsi="Arial" w:cs="Arial"/>
                <w:b/>
                <w:sz w:val="20"/>
                <w:szCs w:val="20"/>
              </w:rPr>
            </w:pPr>
          </w:p>
        </w:tc>
        <w:tc>
          <w:tcPr>
            <w:tcW w:w="6696" w:type="dxa"/>
          </w:tcPr>
          <w:p w:rsidR="002970D4" w:rsidRPr="00733BAD" w:rsidRDefault="002970D4" w:rsidP="002970D4">
            <w:pPr>
              <w:rPr>
                <w:rFonts w:ascii="Arial" w:hAnsi="Arial" w:cs="Arial"/>
                <w:sz w:val="20"/>
                <w:szCs w:val="20"/>
              </w:rPr>
            </w:pPr>
          </w:p>
        </w:tc>
      </w:tr>
      <w:tr w:rsidR="002970D4" w:rsidRPr="00733BAD" w:rsidTr="002970D4">
        <w:trPr>
          <w:trHeight w:val="455"/>
        </w:trPr>
        <w:tc>
          <w:tcPr>
            <w:tcW w:w="2518" w:type="dxa"/>
          </w:tcPr>
          <w:p w:rsidR="002970D4" w:rsidRPr="00733BAD" w:rsidRDefault="002970D4" w:rsidP="002970D4">
            <w:pPr>
              <w:rPr>
                <w:rFonts w:ascii="Arial" w:hAnsi="Arial" w:cs="Arial"/>
                <w:b/>
                <w:sz w:val="20"/>
                <w:szCs w:val="20"/>
              </w:rPr>
            </w:pPr>
            <w:r>
              <w:rPr>
                <w:rFonts w:ascii="Arial" w:hAnsi="Arial" w:cs="Arial"/>
                <w:b/>
                <w:sz w:val="20"/>
                <w:szCs w:val="20"/>
              </w:rPr>
              <w:t>Designation:</w:t>
            </w:r>
          </w:p>
        </w:tc>
        <w:tc>
          <w:tcPr>
            <w:tcW w:w="6696" w:type="dxa"/>
          </w:tcPr>
          <w:p w:rsidR="002970D4" w:rsidRPr="00733BAD" w:rsidRDefault="002970D4" w:rsidP="002970D4">
            <w:pPr>
              <w:rPr>
                <w:rFonts w:ascii="Arial" w:hAnsi="Arial" w:cs="Arial"/>
                <w:sz w:val="20"/>
                <w:szCs w:val="20"/>
              </w:rPr>
            </w:pPr>
          </w:p>
        </w:tc>
      </w:tr>
      <w:tr w:rsidR="002970D4" w:rsidRPr="00733BAD" w:rsidTr="002970D4">
        <w:trPr>
          <w:trHeight w:val="455"/>
        </w:trPr>
        <w:tc>
          <w:tcPr>
            <w:tcW w:w="2518" w:type="dxa"/>
          </w:tcPr>
          <w:p w:rsidR="002970D4" w:rsidRPr="00733BAD" w:rsidRDefault="002970D4" w:rsidP="002970D4">
            <w:pPr>
              <w:rPr>
                <w:rFonts w:ascii="Arial" w:hAnsi="Arial" w:cs="Arial"/>
                <w:b/>
                <w:sz w:val="20"/>
                <w:szCs w:val="20"/>
              </w:rPr>
            </w:pPr>
            <w:r w:rsidRPr="00733BAD">
              <w:rPr>
                <w:rFonts w:ascii="Arial" w:hAnsi="Arial" w:cs="Arial"/>
                <w:b/>
                <w:sz w:val="20"/>
                <w:szCs w:val="20"/>
              </w:rPr>
              <w:t>Signed:</w:t>
            </w:r>
          </w:p>
          <w:p w:rsidR="002970D4" w:rsidRPr="00733BAD" w:rsidRDefault="002970D4" w:rsidP="002970D4">
            <w:pPr>
              <w:rPr>
                <w:rFonts w:ascii="Arial" w:hAnsi="Arial" w:cs="Arial"/>
                <w:b/>
                <w:sz w:val="20"/>
                <w:szCs w:val="20"/>
              </w:rPr>
            </w:pPr>
          </w:p>
        </w:tc>
        <w:tc>
          <w:tcPr>
            <w:tcW w:w="6696" w:type="dxa"/>
          </w:tcPr>
          <w:p w:rsidR="002970D4" w:rsidRPr="00733BAD" w:rsidRDefault="002970D4" w:rsidP="002970D4">
            <w:pPr>
              <w:rPr>
                <w:rFonts w:ascii="Arial" w:hAnsi="Arial" w:cs="Arial"/>
                <w:sz w:val="20"/>
                <w:szCs w:val="20"/>
              </w:rPr>
            </w:pPr>
          </w:p>
        </w:tc>
      </w:tr>
      <w:tr w:rsidR="002970D4" w:rsidRPr="00733BAD" w:rsidTr="002970D4">
        <w:trPr>
          <w:trHeight w:val="455"/>
        </w:trPr>
        <w:tc>
          <w:tcPr>
            <w:tcW w:w="2518" w:type="dxa"/>
          </w:tcPr>
          <w:p w:rsidR="002970D4" w:rsidRPr="00733BAD" w:rsidRDefault="002970D4" w:rsidP="002970D4">
            <w:pPr>
              <w:rPr>
                <w:rFonts w:ascii="Arial" w:hAnsi="Arial" w:cs="Arial"/>
                <w:b/>
                <w:sz w:val="20"/>
                <w:szCs w:val="20"/>
              </w:rPr>
            </w:pPr>
            <w:r w:rsidRPr="00733BAD">
              <w:rPr>
                <w:rFonts w:ascii="Arial" w:hAnsi="Arial" w:cs="Arial"/>
                <w:b/>
                <w:sz w:val="20"/>
                <w:szCs w:val="20"/>
              </w:rPr>
              <w:t xml:space="preserve">Date: </w:t>
            </w:r>
          </w:p>
        </w:tc>
        <w:tc>
          <w:tcPr>
            <w:tcW w:w="6696" w:type="dxa"/>
          </w:tcPr>
          <w:p w:rsidR="002970D4" w:rsidRPr="00733BAD" w:rsidRDefault="002970D4" w:rsidP="002970D4">
            <w:pPr>
              <w:rPr>
                <w:rFonts w:ascii="Arial" w:hAnsi="Arial" w:cs="Arial"/>
                <w:sz w:val="20"/>
                <w:szCs w:val="20"/>
              </w:rPr>
            </w:pPr>
          </w:p>
        </w:tc>
      </w:tr>
    </w:tbl>
    <w:p w:rsidR="002970D4" w:rsidRDefault="002970D4" w:rsidP="002970D4">
      <w:pPr>
        <w:rPr>
          <w:rFonts w:ascii="Arial" w:hAnsi="Arial" w:cs="Arial"/>
          <w:i/>
          <w:sz w:val="20"/>
          <w:szCs w:val="20"/>
        </w:rPr>
      </w:pPr>
    </w:p>
    <w:p w:rsidR="002970D4" w:rsidRDefault="002970D4"/>
    <w:sectPr w:rsidR="002970D4" w:rsidSect="00F77879">
      <w:headerReference w:type="default" r:id="rId6"/>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5B" w:rsidRDefault="00D91E5B" w:rsidP="00AA4238">
      <w:pPr>
        <w:spacing w:after="0" w:line="240" w:lineRule="auto"/>
      </w:pPr>
      <w:r>
        <w:separator/>
      </w:r>
    </w:p>
  </w:endnote>
  <w:endnote w:type="continuationSeparator" w:id="0">
    <w:p w:rsidR="00D91E5B" w:rsidRDefault="00D91E5B" w:rsidP="00AA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24" w:rsidRDefault="002970D4" w:rsidP="00F77879">
    <w:pPr>
      <w:pStyle w:val="Footer"/>
    </w:pPr>
    <w:r>
      <w:t xml:space="preserve">  </w:t>
    </w:r>
  </w:p>
  <w:p w:rsidR="002970D4" w:rsidRDefault="002970D4" w:rsidP="00F77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5B" w:rsidRDefault="00D91E5B" w:rsidP="00AA4238">
      <w:pPr>
        <w:spacing w:after="0" w:line="240" w:lineRule="auto"/>
      </w:pPr>
      <w:r>
        <w:separator/>
      </w:r>
    </w:p>
  </w:footnote>
  <w:footnote w:type="continuationSeparator" w:id="0">
    <w:p w:rsidR="00D91E5B" w:rsidRDefault="00D91E5B" w:rsidP="00AA4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12" w:rsidRDefault="003E601E" w:rsidP="005A2B12">
    <w:r>
      <w:rPr>
        <w:noProof/>
      </w:rPr>
      <w:drawing>
        <wp:inline distT="0" distB="0" distL="0" distR="0">
          <wp:extent cx="3600450" cy="676275"/>
          <wp:effectExtent l="19050" t="0" r="0" b="0"/>
          <wp:docPr id="1" name="Picture 5" descr="\\cfsb02.campus.gla.ac.uk\SSD_Home_Data_H\sk65g\My Documents\My Pictures\SchEDU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sb02.campus.gla.ac.uk\SSD_Home_Data_H\sk65g\My Documents\My Pictures\SchEDU_colour.bmp"/>
                  <pic:cNvPicPr>
                    <a:picLocks noChangeAspect="1" noChangeArrowheads="1"/>
                  </pic:cNvPicPr>
                </pic:nvPicPr>
                <pic:blipFill>
                  <a:blip r:embed="rId1"/>
                  <a:srcRect/>
                  <a:stretch>
                    <a:fillRect/>
                  </a:stretch>
                </pic:blipFill>
                <pic:spPr bwMode="auto">
                  <a:xfrm>
                    <a:off x="0" y="0"/>
                    <a:ext cx="3600450" cy="676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91E5B"/>
    <w:rsid w:val="00275DC5"/>
    <w:rsid w:val="002970D4"/>
    <w:rsid w:val="003E601E"/>
    <w:rsid w:val="005A611E"/>
    <w:rsid w:val="006719F0"/>
    <w:rsid w:val="00717261"/>
    <w:rsid w:val="00721CD8"/>
    <w:rsid w:val="00AA2BAA"/>
    <w:rsid w:val="00AA4238"/>
    <w:rsid w:val="00BD5BBD"/>
    <w:rsid w:val="00C84E2E"/>
    <w:rsid w:val="00D40F58"/>
    <w:rsid w:val="00D91E5B"/>
    <w:rsid w:val="00F0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C5"/>
  </w:style>
  <w:style w:type="paragraph" w:styleId="Heading1">
    <w:name w:val="heading 1"/>
    <w:basedOn w:val="Normal"/>
    <w:next w:val="Normal"/>
    <w:link w:val="Heading1Char"/>
    <w:uiPriority w:val="9"/>
    <w:qFormat/>
    <w:rsid w:val="00297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BBD"/>
    <w:pPr>
      <w:tabs>
        <w:tab w:val="center" w:pos="4680"/>
        <w:tab w:val="right" w:pos="9360"/>
      </w:tabs>
      <w:spacing w:after="0" w:line="240" w:lineRule="auto"/>
    </w:pPr>
    <w:rPr>
      <w:rFonts w:ascii="Times New Roman" w:eastAsia="Calibri" w:hAnsi="Times New Roman" w:cs="Times New Roman"/>
      <w:lang w:eastAsia="en-US"/>
    </w:rPr>
  </w:style>
  <w:style w:type="character" w:customStyle="1" w:styleId="HeaderChar">
    <w:name w:val="Header Char"/>
    <w:basedOn w:val="DefaultParagraphFont"/>
    <w:link w:val="Header"/>
    <w:uiPriority w:val="99"/>
    <w:rsid w:val="00BD5BBD"/>
    <w:rPr>
      <w:rFonts w:ascii="Times New Roman" w:eastAsia="Calibri" w:hAnsi="Times New Roman" w:cs="Times New Roman"/>
      <w:lang w:eastAsia="en-US"/>
    </w:rPr>
  </w:style>
  <w:style w:type="paragraph" w:styleId="Footer">
    <w:name w:val="footer"/>
    <w:basedOn w:val="Normal"/>
    <w:link w:val="FooterChar"/>
    <w:uiPriority w:val="99"/>
    <w:unhideWhenUsed/>
    <w:rsid w:val="00BD5BBD"/>
    <w:pPr>
      <w:tabs>
        <w:tab w:val="center" w:pos="4680"/>
        <w:tab w:val="right" w:pos="9360"/>
      </w:tabs>
      <w:spacing w:after="0" w:line="240" w:lineRule="auto"/>
    </w:pPr>
    <w:rPr>
      <w:rFonts w:ascii="Times New Roman" w:eastAsia="Calibri" w:hAnsi="Times New Roman" w:cs="Times New Roman"/>
      <w:lang w:eastAsia="en-US"/>
    </w:rPr>
  </w:style>
  <w:style w:type="character" w:customStyle="1" w:styleId="FooterChar">
    <w:name w:val="Footer Char"/>
    <w:basedOn w:val="DefaultParagraphFont"/>
    <w:link w:val="Footer"/>
    <w:uiPriority w:val="99"/>
    <w:rsid w:val="00BD5BBD"/>
    <w:rPr>
      <w:rFonts w:ascii="Times New Roman" w:eastAsia="Calibri" w:hAnsi="Times New Roman" w:cs="Times New Roman"/>
      <w:lang w:eastAsia="en-US"/>
    </w:rPr>
  </w:style>
  <w:style w:type="paragraph" w:customStyle="1" w:styleId="Tel">
    <w:name w:val="~Tel"/>
    <w:basedOn w:val="Normal"/>
    <w:rsid w:val="00BD5BBD"/>
    <w:pPr>
      <w:spacing w:after="0" w:line="240" w:lineRule="auto"/>
      <w:jc w:val="both"/>
    </w:pPr>
    <w:rPr>
      <w:rFonts w:ascii="Arial" w:eastAsia="Times New Roman" w:hAnsi="Arial" w:cs="Times New Roman"/>
      <w:color w:val="003460"/>
      <w:sz w:val="18"/>
      <w:szCs w:val="24"/>
    </w:rPr>
  </w:style>
  <w:style w:type="paragraph" w:customStyle="1" w:styleId="Fax">
    <w:name w:val="~Fax"/>
    <w:basedOn w:val="Normal"/>
    <w:rsid w:val="00BD5BBD"/>
    <w:pPr>
      <w:spacing w:after="0" w:line="240" w:lineRule="auto"/>
      <w:jc w:val="both"/>
    </w:pPr>
    <w:rPr>
      <w:rFonts w:ascii="Arial" w:eastAsia="Times New Roman" w:hAnsi="Arial" w:cs="Times New Roman"/>
      <w:color w:val="003460"/>
      <w:sz w:val="18"/>
      <w:szCs w:val="24"/>
    </w:rPr>
  </w:style>
  <w:style w:type="paragraph" w:customStyle="1" w:styleId="Email">
    <w:name w:val="~Email"/>
    <w:basedOn w:val="Normal"/>
    <w:rsid w:val="00BD5BBD"/>
    <w:pPr>
      <w:spacing w:after="0" w:line="240" w:lineRule="auto"/>
      <w:jc w:val="both"/>
    </w:pPr>
    <w:rPr>
      <w:rFonts w:ascii="Arial" w:eastAsia="Times New Roman" w:hAnsi="Arial" w:cs="Times New Roman"/>
      <w:color w:val="003460"/>
      <w:sz w:val="18"/>
      <w:szCs w:val="24"/>
    </w:rPr>
  </w:style>
  <w:style w:type="paragraph" w:styleId="NoSpacing">
    <w:name w:val="No Spacing"/>
    <w:uiPriority w:val="1"/>
    <w:qFormat/>
    <w:rsid w:val="00BD5BBD"/>
    <w:pPr>
      <w:spacing w:after="0" w:line="240" w:lineRule="auto"/>
    </w:pPr>
    <w:rPr>
      <w:rFonts w:ascii="Times New Roman" w:eastAsia="Calibri" w:hAnsi="Times New Roman" w:cs="Times New Roman"/>
      <w:lang w:eastAsia="en-US"/>
    </w:rPr>
  </w:style>
  <w:style w:type="paragraph" w:styleId="BalloonText">
    <w:name w:val="Balloon Text"/>
    <w:basedOn w:val="Normal"/>
    <w:link w:val="BalloonTextChar"/>
    <w:uiPriority w:val="99"/>
    <w:semiHidden/>
    <w:unhideWhenUsed/>
    <w:rsid w:val="00BD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BD"/>
    <w:rPr>
      <w:rFonts w:ascii="Tahoma" w:hAnsi="Tahoma" w:cs="Tahoma"/>
      <w:sz w:val="16"/>
      <w:szCs w:val="16"/>
    </w:rPr>
  </w:style>
  <w:style w:type="character" w:styleId="Hyperlink">
    <w:name w:val="Hyperlink"/>
    <w:basedOn w:val="DefaultParagraphFont"/>
    <w:uiPriority w:val="99"/>
    <w:unhideWhenUsed/>
    <w:rsid w:val="00C84E2E"/>
    <w:rPr>
      <w:color w:val="0000FF" w:themeColor="hyperlink"/>
      <w:u w:val="single"/>
    </w:rPr>
  </w:style>
  <w:style w:type="table" w:styleId="TableGrid">
    <w:name w:val="Table Grid"/>
    <w:basedOn w:val="TableNormal"/>
    <w:rsid w:val="0029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70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BBD"/>
    <w:pPr>
      <w:tabs>
        <w:tab w:val="center" w:pos="4680"/>
        <w:tab w:val="right" w:pos="9360"/>
      </w:tabs>
      <w:spacing w:after="0" w:line="240" w:lineRule="auto"/>
    </w:pPr>
    <w:rPr>
      <w:rFonts w:ascii="Times New Roman" w:eastAsia="Calibri" w:hAnsi="Times New Roman" w:cs="Times New Roman"/>
      <w:lang w:eastAsia="en-US"/>
    </w:rPr>
  </w:style>
  <w:style w:type="character" w:customStyle="1" w:styleId="HeaderChar">
    <w:name w:val="Header Char"/>
    <w:basedOn w:val="DefaultParagraphFont"/>
    <w:link w:val="Header"/>
    <w:uiPriority w:val="99"/>
    <w:rsid w:val="00BD5BBD"/>
    <w:rPr>
      <w:rFonts w:ascii="Times New Roman" w:eastAsia="Calibri" w:hAnsi="Times New Roman" w:cs="Times New Roman"/>
      <w:lang w:eastAsia="en-US"/>
    </w:rPr>
  </w:style>
  <w:style w:type="paragraph" w:styleId="Footer">
    <w:name w:val="footer"/>
    <w:basedOn w:val="Normal"/>
    <w:link w:val="FooterChar"/>
    <w:uiPriority w:val="99"/>
    <w:unhideWhenUsed/>
    <w:rsid w:val="00BD5BBD"/>
    <w:pPr>
      <w:tabs>
        <w:tab w:val="center" w:pos="4680"/>
        <w:tab w:val="right" w:pos="9360"/>
      </w:tabs>
      <w:spacing w:after="0" w:line="240" w:lineRule="auto"/>
    </w:pPr>
    <w:rPr>
      <w:rFonts w:ascii="Times New Roman" w:eastAsia="Calibri" w:hAnsi="Times New Roman" w:cs="Times New Roman"/>
      <w:lang w:eastAsia="en-US"/>
    </w:rPr>
  </w:style>
  <w:style w:type="character" w:customStyle="1" w:styleId="FooterChar">
    <w:name w:val="Footer Char"/>
    <w:basedOn w:val="DefaultParagraphFont"/>
    <w:link w:val="Footer"/>
    <w:uiPriority w:val="99"/>
    <w:rsid w:val="00BD5BBD"/>
    <w:rPr>
      <w:rFonts w:ascii="Times New Roman" w:eastAsia="Calibri" w:hAnsi="Times New Roman" w:cs="Times New Roman"/>
      <w:lang w:eastAsia="en-US"/>
    </w:rPr>
  </w:style>
  <w:style w:type="paragraph" w:customStyle="1" w:styleId="Tel">
    <w:name w:val="~Tel"/>
    <w:basedOn w:val="Normal"/>
    <w:rsid w:val="00BD5BBD"/>
    <w:pPr>
      <w:spacing w:after="0" w:line="240" w:lineRule="auto"/>
      <w:jc w:val="both"/>
    </w:pPr>
    <w:rPr>
      <w:rFonts w:ascii="Arial" w:eastAsia="Times New Roman" w:hAnsi="Arial" w:cs="Times New Roman"/>
      <w:color w:val="003460"/>
      <w:sz w:val="18"/>
      <w:szCs w:val="24"/>
    </w:rPr>
  </w:style>
  <w:style w:type="paragraph" w:customStyle="1" w:styleId="Fax">
    <w:name w:val="~Fax"/>
    <w:basedOn w:val="Normal"/>
    <w:rsid w:val="00BD5BBD"/>
    <w:pPr>
      <w:spacing w:after="0" w:line="240" w:lineRule="auto"/>
      <w:jc w:val="both"/>
    </w:pPr>
    <w:rPr>
      <w:rFonts w:ascii="Arial" w:eastAsia="Times New Roman" w:hAnsi="Arial" w:cs="Times New Roman"/>
      <w:color w:val="003460"/>
      <w:sz w:val="18"/>
      <w:szCs w:val="24"/>
    </w:rPr>
  </w:style>
  <w:style w:type="paragraph" w:customStyle="1" w:styleId="Email">
    <w:name w:val="~Email"/>
    <w:basedOn w:val="Normal"/>
    <w:rsid w:val="00BD5BBD"/>
    <w:pPr>
      <w:spacing w:after="0" w:line="240" w:lineRule="auto"/>
      <w:jc w:val="both"/>
    </w:pPr>
    <w:rPr>
      <w:rFonts w:ascii="Arial" w:eastAsia="Times New Roman" w:hAnsi="Arial" w:cs="Times New Roman"/>
      <w:color w:val="003460"/>
      <w:sz w:val="18"/>
      <w:szCs w:val="24"/>
    </w:rPr>
  </w:style>
  <w:style w:type="paragraph" w:styleId="NoSpacing">
    <w:name w:val="No Spacing"/>
    <w:uiPriority w:val="1"/>
    <w:qFormat/>
    <w:rsid w:val="00BD5BBD"/>
    <w:pPr>
      <w:spacing w:after="0" w:line="240" w:lineRule="auto"/>
    </w:pPr>
    <w:rPr>
      <w:rFonts w:ascii="Times New Roman" w:eastAsia="Calibri" w:hAnsi="Times New Roman" w:cs="Times New Roman"/>
      <w:lang w:eastAsia="en-US"/>
    </w:rPr>
  </w:style>
  <w:style w:type="paragraph" w:styleId="BalloonText">
    <w:name w:val="Balloon Text"/>
    <w:basedOn w:val="Normal"/>
    <w:link w:val="BalloonTextChar"/>
    <w:uiPriority w:val="99"/>
    <w:semiHidden/>
    <w:unhideWhenUsed/>
    <w:rsid w:val="00BD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BD"/>
    <w:rPr>
      <w:rFonts w:ascii="Tahoma" w:hAnsi="Tahoma" w:cs="Tahoma"/>
      <w:sz w:val="16"/>
      <w:szCs w:val="16"/>
    </w:rPr>
  </w:style>
  <w:style w:type="character" w:styleId="Hyperlink">
    <w:name w:val="Hyperlink"/>
    <w:basedOn w:val="DefaultParagraphFont"/>
    <w:uiPriority w:val="99"/>
    <w:unhideWhenUsed/>
    <w:rsid w:val="00C84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University of Glasgow</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fmmk2s</dc:creator>
  <cp:lastModifiedBy>jjd6m</cp:lastModifiedBy>
  <cp:revision>2</cp:revision>
  <cp:lastPrinted>2015-06-25T15:03:00Z</cp:lastPrinted>
  <dcterms:created xsi:type="dcterms:W3CDTF">2015-07-02T10:16:00Z</dcterms:created>
  <dcterms:modified xsi:type="dcterms:W3CDTF">2015-07-02T10:16:00Z</dcterms:modified>
</cp:coreProperties>
</file>