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B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2054225" cy="628650"/>
            <wp:effectExtent l="19050" t="0" r="3175" b="0"/>
            <wp:wrapNone/>
            <wp:docPr id="1" name="Picture 1" descr="smallUniof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UniofGlasg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5FD" w:rsidRPr="008855FD">
        <w:rPr>
          <w:rFonts w:asciiTheme="minorHAnsi" w:hAnsiTheme="minorHAnsi" w:cstheme="minorHAnsi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05pt;margin-top:-51.45pt;width:101.9pt;height:27.1pt;z-index:251660288;mso-position-horizontal-relative:text;mso-position-vertical-relative:text" stroked="f">
            <v:textbox style="mso-next-textbox:#_x0000_s1026">
              <w:txbxContent>
                <w:p w:rsidR="00C63512" w:rsidRPr="00531CA9" w:rsidRDefault="00C63512" w:rsidP="00D1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VRSAPP/002</w:t>
                  </w:r>
                </w:p>
              </w:txbxContent>
            </v:textbox>
          </v:shape>
        </w:pict>
      </w:r>
    </w:p>
    <w:p w:rsidR="00D177AB" w:rsidRPr="0098194B" w:rsidRDefault="00D177AB" w:rsidP="00D177AB">
      <w:pPr>
        <w:rPr>
          <w:rFonts w:asciiTheme="minorHAnsi" w:hAnsiTheme="minorHAnsi" w:cstheme="minorHAnsi"/>
          <w:b/>
          <w:sz w:val="28"/>
          <w:szCs w:val="28"/>
        </w:rPr>
      </w:pPr>
    </w:p>
    <w:p w:rsidR="00D177A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b/>
          <w:sz w:val="28"/>
          <w:szCs w:val="28"/>
        </w:rPr>
        <w:t>C</w:t>
      </w:r>
      <w:r w:rsidR="00D177AB" w:rsidRPr="0098194B">
        <w:rPr>
          <w:rFonts w:asciiTheme="minorHAnsi" w:hAnsiTheme="minorHAnsi" w:cstheme="minorHAnsi"/>
          <w:b/>
          <w:sz w:val="28"/>
          <w:szCs w:val="28"/>
        </w:rPr>
        <w:t xml:space="preserve">ollege of Science and </w:t>
      </w:r>
      <w:proofErr w:type="gramStart"/>
      <w:r w:rsidR="00D177AB" w:rsidRPr="0098194B">
        <w:rPr>
          <w:rFonts w:asciiTheme="minorHAnsi" w:hAnsiTheme="minorHAnsi" w:cstheme="minorHAnsi"/>
          <w:b/>
          <w:sz w:val="28"/>
          <w:szCs w:val="28"/>
        </w:rPr>
        <w:t>Engineering</w:t>
      </w:r>
      <w:r w:rsidR="000F5D9D" w:rsidRPr="0098194B">
        <w:rPr>
          <w:rFonts w:asciiTheme="minorHAnsi" w:hAnsiTheme="minorHAnsi" w:cstheme="minorHAnsi"/>
          <w:b/>
          <w:sz w:val="28"/>
          <w:szCs w:val="28"/>
        </w:rPr>
        <w:t xml:space="preserve">  –</w:t>
      </w:r>
      <w:proofErr w:type="gramEnd"/>
      <w:r w:rsidR="000F5D9D" w:rsidRPr="009819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194B" w:rsidRPr="0098194B">
        <w:rPr>
          <w:rFonts w:asciiTheme="minorHAnsi" w:hAnsiTheme="minorHAnsi" w:cstheme="minorHAnsi"/>
          <w:b/>
          <w:sz w:val="28"/>
          <w:szCs w:val="28"/>
        </w:rPr>
        <w:t xml:space="preserve">Visiting PGR Researcher </w:t>
      </w:r>
      <w:r w:rsidR="00F1250F">
        <w:rPr>
          <w:rFonts w:asciiTheme="minorHAnsi" w:hAnsiTheme="minorHAnsi" w:cstheme="minorHAnsi"/>
          <w:b/>
          <w:sz w:val="28"/>
          <w:szCs w:val="28"/>
        </w:rPr>
        <w:t>Preliminary Application</w:t>
      </w:r>
    </w:p>
    <w:p w:rsidR="000246BB" w:rsidRPr="0098194B" w:rsidRDefault="000246BB">
      <w:pPr>
        <w:rPr>
          <w:rFonts w:asciiTheme="minorHAnsi" w:hAnsiTheme="minorHAnsi" w:cstheme="minorHAnsi"/>
        </w:rPr>
      </w:pPr>
    </w:p>
    <w:p w:rsidR="000F5D9D" w:rsidRPr="0098194B" w:rsidRDefault="00B8499F">
      <w:pPr>
        <w:rPr>
          <w:rFonts w:asciiTheme="minorHAnsi" w:hAnsiTheme="minorHAnsi" w:cstheme="minorHAnsi"/>
        </w:rPr>
      </w:pPr>
      <w:proofErr w:type="gramStart"/>
      <w:r w:rsidRPr="0098194B">
        <w:rPr>
          <w:rFonts w:asciiTheme="minorHAnsi" w:hAnsiTheme="minorHAnsi" w:cstheme="minorHAnsi"/>
        </w:rPr>
        <w:t>N.B.</w:t>
      </w:r>
      <w:proofErr w:type="gramEnd"/>
      <w:r w:rsidRPr="0098194B">
        <w:rPr>
          <w:rFonts w:asciiTheme="minorHAnsi" w:hAnsiTheme="minorHAnsi" w:cstheme="minorHAnsi"/>
        </w:rPr>
        <w:t xml:space="preserve"> To be completed electronically and returned to </w:t>
      </w:r>
      <w:hyperlink r:id="rId7" w:history="1">
        <w:r w:rsidRPr="0098194B">
          <w:rPr>
            <w:rStyle w:val="Hyperlink"/>
            <w:rFonts w:asciiTheme="minorHAnsi" w:hAnsiTheme="minorHAnsi" w:cstheme="minorHAnsi"/>
          </w:rPr>
          <w:t>scieng-gradschool@glasgow.ac.uk</w:t>
        </w:r>
      </w:hyperlink>
      <w:r w:rsidRPr="0098194B">
        <w:rPr>
          <w:rFonts w:asciiTheme="minorHAnsi" w:hAnsiTheme="minorHAnsi" w:cstheme="minorHAnsi"/>
        </w:rPr>
        <w:t xml:space="preserve"> . </w:t>
      </w:r>
    </w:p>
    <w:p w:rsidR="0098194B" w:rsidRPr="0098194B" w:rsidRDefault="0098194B" w:rsidP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577" w:type="dxa"/>
        <w:tblLook w:val="04A0"/>
      </w:tblPr>
      <w:tblGrid>
        <w:gridCol w:w="1951"/>
        <w:gridCol w:w="1327"/>
        <w:gridCol w:w="153"/>
        <w:gridCol w:w="547"/>
        <w:gridCol w:w="1400"/>
        <w:gridCol w:w="364"/>
        <w:gridCol w:w="1035"/>
        <w:gridCol w:w="700"/>
        <w:gridCol w:w="168"/>
        <w:gridCol w:w="1932"/>
      </w:tblGrid>
      <w:tr w:rsidR="000246BB" w:rsidRPr="0098194B" w:rsidTr="00233C7D">
        <w:tc>
          <w:tcPr>
            <w:tcW w:w="3431" w:type="dxa"/>
            <w:gridSpan w:val="3"/>
          </w:tcPr>
          <w:p w:rsidR="000246BB" w:rsidRPr="0098194B" w:rsidRDefault="0098194B" w:rsidP="00D177A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311" w:type="dxa"/>
            <w:gridSpan w:val="3"/>
          </w:tcPr>
          <w:p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3"/>
          </w:tcPr>
          <w:p w:rsidR="000246B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1932" w:type="dxa"/>
          </w:tcPr>
          <w:p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:rsidTr="00233C7D">
        <w:tc>
          <w:tcPr>
            <w:tcW w:w="3431" w:type="dxa"/>
            <w:gridSpan w:val="3"/>
          </w:tcPr>
          <w:p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146" w:type="dxa"/>
            <w:gridSpan w:val="7"/>
          </w:tcPr>
          <w:p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:rsidTr="00233C7D">
        <w:tc>
          <w:tcPr>
            <w:tcW w:w="3431" w:type="dxa"/>
            <w:gridSpan w:val="3"/>
          </w:tcPr>
          <w:p w:rsidR="00D177AB" w:rsidRPr="0098194B" w:rsidRDefault="0098194B" w:rsidP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Nationality</w:t>
            </w:r>
            <w:r>
              <w:rPr>
                <w:rFonts w:asciiTheme="minorHAnsi" w:hAnsiTheme="minorHAnsi" w:cstheme="minorHAnsi"/>
              </w:rPr>
              <w:t>*</w:t>
            </w:r>
            <w:r w:rsidRPr="009819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46" w:type="dxa"/>
            <w:gridSpan w:val="7"/>
          </w:tcPr>
          <w:p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:rsidTr="00233C7D">
        <w:tc>
          <w:tcPr>
            <w:tcW w:w="3431" w:type="dxa"/>
            <w:gridSpan w:val="3"/>
          </w:tcPr>
          <w:p w:rsidR="00D177A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146" w:type="dxa"/>
            <w:gridSpan w:val="7"/>
          </w:tcPr>
          <w:p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:rsidTr="00233C7D">
        <w:tc>
          <w:tcPr>
            <w:tcW w:w="3431" w:type="dxa"/>
            <w:gridSpan w:val="3"/>
          </w:tcPr>
          <w:p w:rsidR="0098194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University (where applicant is currently registered)</w:t>
            </w:r>
          </w:p>
        </w:tc>
        <w:tc>
          <w:tcPr>
            <w:tcW w:w="6146" w:type="dxa"/>
            <w:gridSpan w:val="7"/>
          </w:tcPr>
          <w:p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:rsidTr="00233C7D">
        <w:tc>
          <w:tcPr>
            <w:tcW w:w="1951" w:type="dxa"/>
            <w:vMerge w:val="restart"/>
          </w:tcPr>
          <w:p w:rsidR="00233C7D" w:rsidRPr="0098194B" w:rsidRDefault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University of Glasgow School (please select)</w:t>
            </w:r>
          </w:p>
        </w:tc>
        <w:tc>
          <w:tcPr>
            <w:tcW w:w="1327" w:type="dxa"/>
          </w:tcPr>
          <w:p w:rsidR="00233C7D" w:rsidRPr="0098194B" w:rsidRDefault="00233C7D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2100" w:type="dxa"/>
            <w:gridSpan w:val="3"/>
          </w:tcPr>
          <w:p w:rsidR="00233C7D" w:rsidRPr="0098194B" w:rsidRDefault="00233C7D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 Science</w:t>
            </w:r>
          </w:p>
        </w:tc>
        <w:tc>
          <w:tcPr>
            <w:tcW w:w="2099" w:type="dxa"/>
            <w:gridSpan w:val="3"/>
          </w:tcPr>
          <w:p w:rsidR="00233C7D" w:rsidRPr="0098194B" w:rsidRDefault="00233C7D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</w:t>
            </w:r>
          </w:p>
        </w:tc>
        <w:tc>
          <w:tcPr>
            <w:tcW w:w="2100" w:type="dxa"/>
            <w:gridSpan w:val="2"/>
          </w:tcPr>
          <w:p w:rsidR="00233C7D" w:rsidRPr="0098194B" w:rsidRDefault="00233C7D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Geographical and Earth Sciences</w:t>
            </w:r>
          </w:p>
        </w:tc>
      </w:tr>
      <w:tr w:rsidR="00233C7D" w:rsidRPr="0098194B" w:rsidTr="00233C7D">
        <w:tc>
          <w:tcPr>
            <w:tcW w:w="1951" w:type="dxa"/>
            <w:vMerge/>
          </w:tcPr>
          <w:p w:rsidR="00233C7D" w:rsidRDefault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gridSpan w:val="3"/>
          </w:tcPr>
          <w:p w:rsidR="00233C7D" w:rsidRDefault="00233C7D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 and Statistics</w:t>
            </w:r>
          </w:p>
        </w:tc>
        <w:tc>
          <w:tcPr>
            <w:tcW w:w="2799" w:type="dxa"/>
            <w:gridSpan w:val="3"/>
          </w:tcPr>
          <w:p w:rsidR="00233C7D" w:rsidRDefault="00233C7D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Physics and Astronomy</w:t>
            </w:r>
          </w:p>
        </w:tc>
        <w:tc>
          <w:tcPr>
            <w:tcW w:w="2800" w:type="dxa"/>
            <w:gridSpan w:val="3"/>
          </w:tcPr>
          <w:p w:rsidR="00233C7D" w:rsidRPr="0098194B" w:rsidRDefault="00233C7D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Psychology</w:t>
            </w:r>
          </w:p>
        </w:tc>
      </w:tr>
      <w:tr w:rsidR="00F1250F" w:rsidRPr="0098194B" w:rsidTr="00C63512">
        <w:tc>
          <w:tcPr>
            <w:tcW w:w="3431" w:type="dxa"/>
            <w:gridSpan w:val="3"/>
          </w:tcPr>
          <w:p w:rsidR="00F1250F" w:rsidRPr="0098194B" w:rsidRDefault="00F1250F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146" w:type="dxa"/>
            <w:gridSpan w:val="7"/>
          </w:tcPr>
          <w:p w:rsidR="00F1250F" w:rsidRPr="0098194B" w:rsidRDefault="00F1250F">
            <w:pPr>
              <w:rPr>
                <w:rFonts w:asciiTheme="minorHAnsi" w:hAnsiTheme="minorHAnsi" w:cstheme="minorHAnsi"/>
              </w:rPr>
            </w:pPr>
          </w:p>
        </w:tc>
      </w:tr>
      <w:tr w:rsidR="00C13DDB" w:rsidRPr="0098194B" w:rsidTr="00233C7D">
        <w:tc>
          <w:tcPr>
            <w:tcW w:w="3431" w:type="dxa"/>
            <w:gridSpan w:val="3"/>
          </w:tcPr>
          <w:p w:rsidR="00C13DDB" w:rsidRDefault="00C13DDB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98194B">
              <w:rPr>
                <w:rFonts w:asciiTheme="minorHAnsi" w:hAnsiTheme="minorHAnsi" w:cstheme="minorHAnsi"/>
              </w:rPr>
              <w:t>tart-date</w:t>
            </w:r>
          </w:p>
        </w:tc>
        <w:tc>
          <w:tcPr>
            <w:tcW w:w="2311" w:type="dxa"/>
            <w:gridSpan w:val="3"/>
          </w:tcPr>
          <w:p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3"/>
          </w:tcPr>
          <w:p w:rsidR="00C13DDB" w:rsidRPr="0098194B" w:rsidRDefault="00C13DD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End-date</w:t>
            </w:r>
          </w:p>
        </w:tc>
        <w:tc>
          <w:tcPr>
            <w:tcW w:w="1932" w:type="dxa"/>
          </w:tcPr>
          <w:p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</w:tr>
    </w:tbl>
    <w:p w:rsidR="0098194B" w:rsidRDefault="0098194B" w:rsidP="0098194B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98194B">
        <w:rPr>
          <w:rFonts w:asciiTheme="minorHAnsi" w:hAnsiTheme="minorHAnsi" w:cstheme="minorHAnsi"/>
          <w:sz w:val="16"/>
          <w:szCs w:val="16"/>
        </w:rPr>
        <w:t>(</w:t>
      </w:r>
      <w:proofErr w:type="gramStart"/>
      <w:r w:rsidRPr="0098194B">
        <w:rPr>
          <w:rFonts w:asciiTheme="minorHAnsi" w:hAnsiTheme="minorHAnsi" w:cstheme="minorHAnsi"/>
          <w:sz w:val="16"/>
          <w:szCs w:val="16"/>
        </w:rPr>
        <w:t>please</w:t>
      </w:r>
      <w:proofErr w:type="gramEnd"/>
      <w:r w:rsidRPr="0098194B">
        <w:rPr>
          <w:rFonts w:asciiTheme="minorHAnsi" w:hAnsiTheme="minorHAnsi" w:cstheme="minorHAnsi"/>
          <w:sz w:val="16"/>
          <w:szCs w:val="16"/>
        </w:rPr>
        <w:t xml:space="preserve"> note applications from international students must be submitted with a copy of a valid passport</w:t>
      </w:r>
      <w:r w:rsidR="00C63512">
        <w:rPr>
          <w:rFonts w:asciiTheme="minorHAnsi" w:hAnsiTheme="minorHAnsi" w:cstheme="minorHAnsi"/>
          <w:sz w:val="16"/>
          <w:szCs w:val="16"/>
        </w:rPr>
        <w:t xml:space="preserve"> and that </w:t>
      </w:r>
      <w:r w:rsidRPr="0098194B">
        <w:rPr>
          <w:rFonts w:asciiTheme="minorHAnsi" w:hAnsiTheme="minorHAnsi" w:cstheme="minorHAnsi"/>
          <w:sz w:val="16"/>
          <w:szCs w:val="16"/>
        </w:rPr>
        <w:t>)</w:t>
      </w:r>
      <w:r w:rsidR="000F5D9D" w:rsidRPr="0098194B">
        <w:rPr>
          <w:rFonts w:asciiTheme="minorHAnsi" w:hAnsiTheme="minorHAnsi" w:cstheme="minorHAnsi"/>
          <w:sz w:val="16"/>
          <w:szCs w:val="16"/>
        </w:rPr>
        <w:br/>
      </w:r>
    </w:p>
    <w:p w:rsidR="0098194B" w:rsidRPr="0098194B" w:rsidRDefault="000D0FD4" w:rsidP="0098194B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Research Area/Purpose of Visit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177AB" w:rsidRPr="0098194B" w:rsidTr="00D177AB">
        <w:tc>
          <w:tcPr>
            <w:tcW w:w="9576" w:type="dxa"/>
          </w:tcPr>
          <w:p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  <w:p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</w:tbl>
    <w:p w:rsidR="00D177AB" w:rsidRPr="0098194B" w:rsidRDefault="00D177AB">
      <w:pPr>
        <w:rPr>
          <w:rFonts w:asciiTheme="minorHAnsi" w:hAnsiTheme="minorHAnsi" w:cstheme="minorHAnsi"/>
        </w:rPr>
      </w:pPr>
    </w:p>
    <w:p w:rsidR="00B8499F" w:rsidRPr="0098194B" w:rsidRDefault="00981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Home University Approval</w:t>
      </w:r>
    </w:p>
    <w:p w:rsidR="0098194B" w:rsidRPr="0098194B" w:rsidRDefault="0098194B" w:rsidP="0098194B">
      <w:pPr>
        <w:spacing w:line="240" w:lineRule="auto"/>
        <w:rPr>
          <w:rFonts w:asciiTheme="minorHAnsi" w:hAnsiTheme="minorHAnsi" w:cstheme="minorHAnsi"/>
          <w:sz w:val="18"/>
        </w:rPr>
      </w:pPr>
      <w:r w:rsidRPr="0098194B">
        <w:rPr>
          <w:rFonts w:asciiTheme="minorHAnsi" w:hAnsiTheme="minorHAnsi" w:cstheme="minorHAnsi"/>
          <w:sz w:val="18"/>
        </w:rPr>
        <w:t xml:space="preserve">I support this application for Visiting Postgraduate Researcher and confirm the above named person is a registered student of this University.  I further confirm that any tuition or bench fee costs, facilities and experimental costs incurred by the Visiting Postgraduate Researcher will be met from resources under my control </w:t>
      </w:r>
      <w:r w:rsidR="00233C7D">
        <w:rPr>
          <w:rFonts w:asciiTheme="minorHAnsi" w:hAnsiTheme="minorHAnsi" w:cstheme="minorHAnsi"/>
          <w:sz w:val="18"/>
        </w:rPr>
        <w:t>unless otherwise agreed by the University of Glasgow</w:t>
      </w:r>
      <w:r w:rsidRPr="0098194B">
        <w:rPr>
          <w:rFonts w:asciiTheme="minorHAnsi" w:hAnsiTheme="minorHAnsi" w:cstheme="minorHAnsi"/>
          <w:sz w:val="18"/>
        </w:rPr>
        <w:t>.</w:t>
      </w:r>
    </w:p>
    <w:p w:rsidR="0098194B" w:rsidRPr="0098194B" w:rsidRDefault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98194B" w:rsidRPr="0098194B" w:rsidTr="0098194B">
        <w:tc>
          <w:tcPr>
            <w:tcW w:w="2401" w:type="dxa"/>
          </w:tcPr>
          <w:p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2402" w:type="dxa"/>
          </w:tcPr>
          <w:p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</w:tbl>
    <w:p w:rsidR="000F5D9D" w:rsidRDefault="000F5D9D">
      <w:pPr>
        <w:rPr>
          <w:rFonts w:asciiTheme="minorHAnsi" w:hAnsiTheme="minorHAnsi" w:cstheme="minorHAnsi"/>
        </w:rPr>
      </w:pPr>
    </w:p>
    <w:p w:rsidR="0098194B" w:rsidRPr="0098194B" w:rsidRDefault="0098194B">
      <w:pPr>
        <w:rPr>
          <w:rFonts w:asciiTheme="minorHAnsi" w:hAnsiTheme="minorHAnsi" w:cstheme="minorHAnsi"/>
          <w:b/>
        </w:rPr>
      </w:pPr>
      <w:r w:rsidRPr="0098194B">
        <w:rPr>
          <w:rFonts w:asciiTheme="minorHAnsi" w:hAnsiTheme="minorHAnsi" w:cstheme="minorHAnsi"/>
          <w:b/>
        </w:rPr>
        <w:t xml:space="preserve">University of Glasgow </w:t>
      </w:r>
      <w:r w:rsidR="00233C7D">
        <w:rPr>
          <w:rFonts w:asciiTheme="minorHAnsi" w:hAnsiTheme="minorHAnsi" w:cstheme="minorHAnsi"/>
          <w:b/>
        </w:rPr>
        <w:t>Approval</w:t>
      </w:r>
    </w:p>
    <w:tbl>
      <w:tblPr>
        <w:tblStyle w:val="TableGrid"/>
        <w:tblW w:w="9577" w:type="dxa"/>
        <w:tblLook w:val="04A0"/>
      </w:tblPr>
      <w:tblGrid>
        <w:gridCol w:w="3360"/>
        <w:gridCol w:w="6217"/>
      </w:tblGrid>
      <w:tr w:rsidR="0098194B" w:rsidRPr="0098194B" w:rsidTr="0098194B">
        <w:tc>
          <w:tcPr>
            <w:tcW w:w="3360" w:type="dxa"/>
          </w:tcPr>
          <w:p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217" w:type="dxa"/>
          </w:tcPr>
          <w:p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:rsidTr="0098194B">
        <w:tc>
          <w:tcPr>
            <w:tcW w:w="3360" w:type="dxa"/>
          </w:tcPr>
          <w:p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6217" w:type="dxa"/>
          </w:tcPr>
          <w:p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:rsidTr="0098194B">
        <w:tc>
          <w:tcPr>
            <w:tcW w:w="3360" w:type="dxa"/>
          </w:tcPr>
          <w:p w:rsidR="00233C7D" w:rsidRDefault="00233C7D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Fees/Sponsorship Details (N.B. Must be provided)</w:t>
            </w:r>
            <w:r w:rsidR="00AB6C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17" w:type="dxa"/>
          </w:tcPr>
          <w:p w:rsidR="00233C7D" w:rsidRPr="0098194B" w:rsidRDefault="00233C7D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F1250F" w:rsidRPr="0098194B" w:rsidTr="0098194B">
        <w:tc>
          <w:tcPr>
            <w:tcW w:w="3360" w:type="dxa"/>
          </w:tcPr>
          <w:p w:rsidR="00F1250F" w:rsidRDefault="00F1250F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Code (to be added by GS)</w:t>
            </w:r>
          </w:p>
        </w:tc>
        <w:tc>
          <w:tcPr>
            <w:tcW w:w="6217" w:type="dxa"/>
          </w:tcPr>
          <w:p w:rsidR="00F1250F" w:rsidRPr="0098194B" w:rsidRDefault="00F1250F" w:rsidP="0098194B">
            <w:pPr>
              <w:rPr>
                <w:rFonts w:asciiTheme="minorHAnsi" w:hAnsiTheme="minorHAnsi" w:cstheme="minorHAnsi"/>
              </w:rPr>
            </w:pPr>
          </w:p>
        </w:tc>
      </w:tr>
    </w:tbl>
    <w:p w:rsidR="0098194B" w:rsidRDefault="0098194B">
      <w:pPr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233C7D" w:rsidRPr="0098194B" w:rsidTr="00233C7D">
        <w:tc>
          <w:tcPr>
            <w:tcW w:w="2401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 (Supervisor)</w:t>
            </w:r>
          </w:p>
        </w:tc>
        <w:tc>
          <w:tcPr>
            <w:tcW w:w="2402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:rsidTr="00233C7D">
        <w:tc>
          <w:tcPr>
            <w:tcW w:w="2401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  <w:r>
              <w:rPr>
                <w:rFonts w:asciiTheme="minorHAnsi" w:hAnsiTheme="minorHAnsi" w:cstheme="minorHAnsi"/>
              </w:rPr>
              <w:t xml:space="preserve"> (Head of School)</w:t>
            </w:r>
          </w:p>
        </w:tc>
        <w:tc>
          <w:tcPr>
            <w:tcW w:w="2402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:rsidTr="00233C7D">
        <w:tc>
          <w:tcPr>
            <w:tcW w:w="2401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  <w:r>
              <w:rPr>
                <w:rFonts w:asciiTheme="minorHAnsi" w:hAnsiTheme="minorHAnsi" w:cstheme="minorHAnsi"/>
              </w:rPr>
              <w:t xml:space="preserve"> (Dean of Graduate Studies)</w:t>
            </w:r>
          </w:p>
        </w:tc>
        <w:tc>
          <w:tcPr>
            <w:tcW w:w="2402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</w:tbl>
    <w:p w:rsidR="0098194B" w:rsidRPr="00033EFB" w:rsidRDefault="005B6B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N.B Applications for a visit of over 6 months will involve a pro-rata fee to be agreed with the Graduate School.</w:t>
      </w:r>
    </w:p>
    <w:p w:rsidR="00B8499F" w:rsidRPr="00B8499F" w:rsidRDefault="00B8499F">
      <w:pPr>
        <w:rPr>
          <w:rFonts w:asciiTheme="minorHAnsi" w:hAnsiTheme="minorHAnsi" w:cstheme="minorHAnsi"/>
          <w:b/>
        </w:rPr>
      </w:pPr>
    </w:p>
    <w:sectPr w:rsidR="00B8499F" w:rsidRPr="00B8499F" w:rsidSect="00816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F59"/>
    <w:multiLevelType w:val="hybridMultilevel"/>
    <w:tmpl w:val="906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7AB"/>
    <w:rsid w:val="000246BB"/>
    <w:rsid w:val="000328F7"/>
    <w:rsid w:val="00033EFB"/>
    <w:rsid w:val="00046D91"/>
    <w:rsid w:val="0005774C"/>
    <w:rsid w:val="000D0FD4"/>
    <w:rsid w:val="000F4B6B"/>
    <w:rsid w:val="000F5D9D"/>
    <w:rsid w:val="00126DBA"/>
    <w:rsid w:val="001345C9"/>
    <w:rsid w:val="00143A7C"/>
    <w:rsid w:val="00226D36"/>
    <w:rsid w:val="00233C7D"/>
    <w:rsid w:val="002A4B8F"/>
    <w:rsid w:val="00533FE9"/>
    <w:rsid w:val="00592A2B"/>
    <w:rsid w:val="005B6BF6"/>
    <w:rsid w:val="00732534"/>
    <w:rsid w:val="00736B38"/>
    <w:rsid w:val="007542FF"/>
    <w:rsid w:val="007A4C56"/>
    <w:rsid w:val="008119B6"/>
    <w:rsid w:val="00816EAE"/>
    <w:rsid w:val="008855FD"/>
    <w:rsid w:val="008E39A6"/>
    <w:rsid w:val="00916673"/>
    <w:rsid w:val="0098194B"/>
    <w:rsid w:val="00A124A7"/>
    <w:rsid w:val="00A94AD6"/>
    <w:rsid w:val="00AB6C4B"/>
    <w:rsid w:val="00AF637B"/>
    <w:rsid w:val="00B20383"/>
    <w:rsid w:val="00B413BB"/>
    <w:rsid w:val="00B5545F"/>
    <w:rsid w:val="00B8499F"/>
    <w:rsid w:val="00BE2092"/>
    <w:rsid w:val="00C13DDB"/>
    <w:rsid w:val="00C63512"/>
    <w:rsid w:val="00D177AB"/>
    <w:rsid w:val="00D3009E"/>
    <w:rsid w:val="00D371D3"/>
    <w:rsid w:val="00D74E89"/>
    <w:rsid w:val="00EC6725"/>
    <w:rsid w:val="00EC6DE9"/>
    <w:rsid w:val="00F1250F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AB"/>
    <w:pPr>
      <w:spacing w:after="0" w:line="280" w:lineRule="atLeast"/>
    </w:pPr>
    <w:rPr>
      <w:rFonts w:ascii="Tahoma" w:eastAsia="Times New Roman" w:hAnsi="Tahom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A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A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1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4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ieng-gradschool@glasgow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665D6-C6F5-4342-A81D-06109A3E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hl50e</dc:creator>
  <cp:lastModifiedBy>hl50e</cp:lastModifiedBy>
  <cp:revision>2</cp:revision>
  <cp:lastPrinted>2013-11-05T16:45:00Z</cp:lastPrinted>
  <dcterms:created xsi:type="dcterms:W3CDTF">2013-12-20T08:47:00Z</dcterms:created>
  <dcterms:modified xsi:type="dcterms:W3CDTF">2013-12-20T08:47:00Z</dcterms:modified>
</cp:coreProperties>
</file>