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C32051" w:rsidRPr="00683BBA" w:rsidTr="0051364D">
        <w:tc>
          <w:tcPr>
            <w:tcW w:w="4395" w:type="dxa"/>
          </w:tcPr>
          <w:p w:rsidR="00C32051" w:rsidRPr="00683BBA" w:rsidRDefault="00C32051" w:rsidP="0051364D">
            <w:pPr>
              <w:rPr>
                <w:rFonts w:ascii="Arial" w:hAnsi="Arial" w:cs="Arial"/>
              </w:rPr>
            </w:pPr>
          </w:p>
          <w:p w:rsidR="00C32051" w:rsidRPr="00683BBA" w:rsidRDefault="009938F7" w:rsidP="0051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62175" cy="6667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051" w:rsidRPr="00683BBA" w:rsidRDefault="00C32051" w:rsidP="0051364D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C32051" w:rsidRPr="00683BBA" w:rsidRDefault="00C32051" w:rsidP="0051364D">
            <w:pPr>
              <w:pStyle w:val="Heading1"/>
              <w:rPr>
                <w:rFonts w:ascii="Arial" w:hAnsi="Arial" w:cs="Arial"/>
                <w:szCs w:val="28"/>
              </w:rPr>
            </w:pPr>
            <w:r w:rsidRPr="00683BBA">
              <w:rPr>
                <w:rFonts w:ascii="Arial" w:hAnsi="Arial" w:cs="Arial"/>
                <w:szCs w:val="28"/>
              </w:rPr>
              <w:t>Safety &amp; Environmental Protection Services</w:t>
            </w:r>
          </w:p>
          <w:p w:rsidR="00C32051" w:rsidRPr="00683BBA" w:rsidRDefault="00C32051" w:rsidP="005136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2051" w:rsidRPr="00683BBA" w:rsidRDefault="00C32051" w:rsidP="00F67A5D">
            <w:pPr>
              <w:pStyle w:val="Heading2"/>
              <w:rPr>
                <w:rFonts w:ascii="Arial" w:hAnsi="Arial" w:cs="Arial"/>
              </w:rPr>
            </w:pPr>
          </w:p>
        </w:tc>
      </w:tr>
    </w:tbl>
    <w:p w:rsidR="00C32051" w:rsidRPr="00153E83" w:rsidRDefault="00C32051" w:rsidP="002C540F">
      <w:pPr>
        <w:spacing w:line="306" w:lineRule="auto"/>
        <w:rPr>
          <w:rFonts w:ascii="Arial" w:hAnsi="Arial" w:cs="Arial"/>
        </w:rPr>
      </w:pPr>
    </w:p>
    <w:p w:rsidR="00BF39A0" w:rsidRPr="002C540F" w:rsidRDefault="00330C77" w:rsidP="002C540F">
      <w:pPr>
        <w:spacing w:line="306" w:lineRule="auto"/>
        <w:rPr>
          <w:rFonts w:ascii="Arial" w:hAnsi="Arial" w:cs="Arial"/>
          <w:b/>
          <w:sz w:val="24"/>
          <w:szCs w:val="24"/>
        </w:rPr>
      </w:pPr>
      <w:r w:rsidRPr="008B2226">
        <w:rPr>
          <w:rFonts w:ascii="Arial" w:hAnsi="Arial" w:cs="Arial"/>
          <w:b/>
          <w:sz w:val="24"/>
          <w:szCs w:val="24"/>
        </w:rPr>
        <w:t>Pathogens and Toxins Registration Form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Please read the guidance </w:t>
      </w:r>
      <w:r w:rsidR="00CD58DF">
        <w:rPr>
          <w:rFonts w:ascii="Arial" w:hAnsi="Arial" w:cs="Arial"/>
        </w:rPr>
        <w:t xml:space="preserve">on the SEPS website before completing this form since it will explain precisely which types of biological </w:t>
      </w:r>
      <w:r w:rsidR="00CD58DF" w:rsidRPr="0015228B">
        <w:rPr>
          <w:rFonts w:ascii="Arial" w:hAnsi="Arial" w:cs="Arial"/>
        </w:rPr>
        <w:t xml:space="preserve">materials </w:t>
      </w:r>
      <w:r w:rsidR="00CD58DF">
        <w:rPr>
          <w:rFonts w:ascii="Arial" w:hAnsi="Arial" w:cs="Arial"/>
        </w:rPr>
        <w:t>must be registered.</w:t>
      </w:r>
    </w:p>
    <w:p w:rsidR="002D5DCA" w:rsidRPr="0015228B" w:rsidRDefault="002D5DCA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Your n</w:t>
      </w:r>
      <w:r w:rsidR="00330C77" w:rsidRPr="0015228B">
        <w:rPr>
          <w:rFonts w:ascii="Arial" w:hAnsi="Arial" w:cs="Arial"/>
        </w:rPr>
        <w:t>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24E4" w:rsidRPr="0015228B" w:rsidTr="00166213">
        <w:tc>
          <w:tcPr>
            <w:tcW w:w="9854" w:type="dxa"/>
          </w:tcPr>
          <w:p w:rsidR="008424E4" w:rsidRPr="0015228B" w:rsidRDefault="00546964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Jane Collins (jane.collins@glasgow.ac.uk)</w:t>
            </w:r>
          </w:p>
        </w:tc>
      </w:tr>
    </w:tbl>
    <w:p w:rsidR="00D1604A" w:rsidRPr="0015228B" w:rsidRDefault="00D1604A" w:rsidP="002C540F">
      <w:pPr>
        <w:spacing w:line="306" w:lineRule="auto"/>
        <w:rPr>
          <w:rFonts w:ascii="Arial" w:hAnsi="Arial" w:cs="Arial"/>
        </w:rPr>
      </w:pPr>
    </w:p>
    <w:p w:rsidR="00D1604A" w:rsidRPr="0015228B" w:rsidRDefault="00CE0BDC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Principal </w:t>
      </w:r>
      <w:r w:rsidR="00F1384B" w:rsidRPr="0015228B">
        <w:rPr>
          <w:rFonts w:ascii="Arial" w:hAnsi="Arial" w:cs="Arial"/>
        </w:rPr>
        <w:t>I</w:t>
      </w:r>
      <w:r w:rsidR="00D1604A" w:rsidRPr="0015228B">
        <w:rPr>
          <w:rFonts w:ascii="Arial" w:hAnsi="Arial" w:cs="Arial"/>
        </w:rPr>
        <w:t>nvestigator’s name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604A" w:rsidRPr="0015228B" w:rsidTr="00166213">
        <w:tc>
          <w:tcPr>
            <w:tcW w:w="9854" w:type="dxa"/>
          </w:tcPr>
          <w:p w:rsidR="00D1604A" w:rsidRPr="0015228B" w:rsidRDefault="00922E4F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Jane Collins (jane.</w:t>
            </w:r>
            <w:r w:rsidR="009645EC">
              <w:rPr>
                <w:rFonts w:ascii="Arial" w:hAnsi="Arial" w:cs="Arial"/>
              </w:rPr>
              <w:t>collin</w:t>
            </w:r>
            <w:r>
              <w:rPr>
                <w:rFonts w:ascii="Arial" w:hAnsi="Arial" w:cs="Arial"/>
              </w:rPr>
              <w:t>s@glasgow.ac.uk)</w:t>
            </w:r>
          </w:p>
        </w:tc>
      </w:tr>
    </w:tbl>
    <w:p w:rsidR="00D1604A" w:rsidRPr="0015228B" w:rsidRDefault="00D1604A" w:rsidP="002C540F">
      <w:pPr>
        <w:spacing w:line="306" w:lineRule="auto"/>
        <w:rPr>
          <w:rFonts w:ascii="Arial" w:hAnsi="Arial" w:cs="Arial"/>
        </w:rPr>
      </w:pPr>
    </w:p>
    <w:p w:rsidR="00D1604A" w:rsidRPr="0015228B" w:rsidRDefault="00CE0BDC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Safety </w:t>
      </w:r>
      <w:r w:rsidR="00F1384B" w:rsidRPr="0015228B">
        <w:rPr>
          <w:rFonts w:ascii="Arial" w:hAnsi="Arial" w:cs="Arial"/>
        </w:rPr>
        <w:t>C</w:t>
      </w:r>
      <w:r w:rsidR="00D1604A" w:rsidRPr="0015228B">
        <w:rPr>
          <w:rFonts w:ascii="Arial" w:hAnsi="Arial" w:cs="Arial"/>
        </w:rPr>
        <w:t>oordinator’s name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604A" w:rsidRPr="0015228B" w:rsidTr="00166213">
        <w:tc>
          <w:tcPr>
            <w:tcW w:w="9854" w:type="dxa"/>
          </w:tcPr>
          <w:p w:rsidR="00D1604A" w:rsidRPr="0015228B" w:rsidRDefault="00922E4F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Brown (john.brown@glasgow.ac.uk)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125BC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School</w:t>
      </w:r>
      <w:r w:rsidR="00F1384B" w:rsidRPr="0015228B">
        <w:rPr>
          <w:rFonts w:ascii="Arial" w:hAnsi="Arial" w:cs="Arial"/>
        </w:rPr>
        <w:t xml:space="preserve"> / Institute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922E4F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Molecular Biology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AD388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Location of work </w:t>
      </w:r>
      <w:r w:rsidR="00985AD6" w:rsidRPr="0015228B">
        <w:rPr>
          <w:rFonts w:ascii="Arial" w:hAnsi="Arial" w:cs="Arial"/>
        </w:rPr>
        <w:t xml:space="preserve">and storage </w:t>
      </w:r>
      <w:r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="0004292E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building and r</w:t>
      </w:r>
      <w:r w:rsidR="00330C77" w:rsidRPr="0015228B">
        <w:rPr>
          <w:rFonts w:ascii="Arial" w:hAnsi="Arial" w:cs="Arial"/>
        </w:rPr>
        <w:t>ooms)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922E4F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Biology Building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Will the materials be obtained as a </w:t>
      </w:r>
      <w:r w:rsidR="00CD252A" w:rsidRPr="0015228B">
        <w:rPr>
          <w:rFonts w:ascii="Arial" w:hAnsi="Arial" w:cs="Arial"/>
        </w:rPr>
        <w:t xml:space="preserve">biological hazard, biological agent or </w:t>
      </w:r>
      <w:proofErr w:type="gramStart"/>
      <w:r w:rsidR="00CD252A" w:rsidRPr="0015228B">
        <w:rPr>
          <w:rFonts w:ascii="Arial" w:hAnsi="Arial" w:cs="Arial"/>
        </w:rPr>
        <w:t>toxin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922E4F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Biological hazards, biological agents and t</w:t>
            </w:r>
            <w:r w:rsidRPr="0015228B">
              <w:rPr>
                <w:rFonts w:ascii="Arial" w:hAnsi="Arial" w:cs="Arial"/>
              </w:rPr>
              <w:t>oxin</w:t>
            </w:r>
            <w:r>
              <w:rPr>
                <w:rFonts w:ascii="Arial" w:hAnsi="Arial" w:cs="Arial"/>
              </w:rPr>
              <w:t>s</w:t>
            </w:r>
          </w:p>
        </w:tc>
      </w:tr>
    </w:tbl>
    <w:p w:rsidR="00330C77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biological hazard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A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biological agent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B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toxin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C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t xml:space="preserve">Section </w:t>
      </w:r>
      <w:proofErr w:type="gramStart"/>
      <w:r w:rsidRPr="0015228B">
        <w:rPr>
          <w:rFonts w:ascii="Arial" w:hAnsi="Arial" w:cs="Arial"/>
          <w:b/>
        </w:rPr>
        <w:t>A</w:t>
      </w:r>
      <w:proofErr w:type="gramEnd"/>
      <w:r w:rsidRPr="0015228B">
        <w:rPr>
          <w:rFonts w:ascii="Arial" w:hAnsi="Arial" w:cs="Arial"/>
          <w:b/>
        </w:rPr>
        <w:t xml:space="preserve"> Biological Hazards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Register</w:t>
      </w:r>
      <w:r w:rsidR="00330C77" w:rsidRPr="0015228B">
        <w:rPr>
          <w:rFonts w:ascii="Arial" w:hAnsi="Arial" w:cs="Arial"/>
        </w:rPr>
        <w:t xml:space="preserve"> </w:t>
      </w:r>
      <w:r w:rsidR="00591CAC" w:rsidRPr="0015228B">
        <w:rPr>
          <w:rFonts w:ascii="Arial" w:hAnsi="Arial" w:cs="Arial"/>
        </w:rPr>
        <w:t xml:space="preserve">pathogen infected </w:t>
      </w:r>
      <w:r w:rsidRPr="0015228B">
        <w:rPr>
          <w:rFonts w:ascii="Arial" w:hAnsi="Arial" w:cs="Arial"/>
        </w:rPr>
        <w:t xml:space="preserve">materials </w:t>
      </w:r>
      <w:r w:rsidR="002D6F30">
        <w:rPr>
          <w:rFonts w:ascii="Arial" w:hAnsi="Arial" w:cs="Arial"/>
        </w:rPr>
        <w:t>according to the SEPS guidance</w:t>
      </w:r>
      <w:r w:rsidR="002D6F30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in this </w:t>
      </w:r>
      <w:r w:rsidR="005E3259">
        <w:rPr>
          <w:rFonts w:ascii="Arial" w:hAnsi="Arial" w:cs="Arial"/>
        </w:rPr>
        <w:t>section</w:t>
      </w:r>
      <w:r w:rsidRPr="0015228B">
        <w:rPr>
          <w:rFonts w:ascii="Arial" w:hAnsi="Arial" w:cs="Arial"/>
        </w:rPr>
        <w:t xml:space="preserve">. </w:t>
      </w:r>
      <w:r w:rsidR="005E3259">
        <w:rPr>
          <w:rFonts w:ascii="Arial" w:hAnsi="Arial" w:cs="Arial"/>
        </w:rPr>
        <w:t>This includes</w:t>
      </w:r>
      <w:r w:rsidRPr="0015228B">
        <w:rPr>
          <w:rFonts w:ascii="Arial" w:hAnsi="Arial" w:cs="Arial"/>
        </w:rPr>
        <w:t xml:space="preserve"> </w:t>
      </w:r>
      <w:r w:rsidR="009676A5" w:rsidRPr="0015228B">
        <w:rPr>
          <w:rFonts w:ascii="Arial" w:hAnsi="Arial" w:cs="Arial"/>
        </w:rPr>
        <w:t xml:space="preserve">human, animal and plant </w:t>
      </w:r>
      <w:r w:rsidR="00591CAC" w:rsidRPr="0015228B">
        <w:rPr>
          <w:rFonts w:ascii="Arial" w:hAnsi="Arial" w:cs="Arial"/>
        </w:rPr>
        <w:t xml:space="preserve">tissues, </w:t>
      </w:r>
      <w:r w:rsidR="001124CE" w:rsidRPr="0015228B">
        <w:rPr>
          <w:rFonts w:ascii="Arial" w:hAnsi="Arial" w:cs="Arial"/>
        </w:rPr>
        <w:t xml:space="preserve">blood, cell </w:t>
      </w:r>
      <w:r w:rsidR="00591CAC" w:rsidRPr="0015228B">
        <w:rPr>
          <w:rFonts w:ascii="Arial" w:hAnsi="Arial" w:cs="Arial"/>
        </w:rPr>
        <w:t xml:space="preserve">cultures, </w:t>
      </w:r>
      <w:r w:rsidR="000352B5" w:rsidRPr="0015228B">
        <w:rPr>
          <w:rFonts w:ascii="Arial" w:hAnsi="Arial" w:cs="Arial"/>
        </w:rPr>
        <w:t>organisms</w:t>
      </w:r>
      <w:r w:rsidR="007D72AC" w:rsidRPr="0015228B">
        <w:rPr>
          <w:rFonts w:ascii="Arial" w:hAnsi="Arial" w:cs="Arial"/>
        </w:rPr>
        <w:t>, soils</w:t>
      </w:r>
      <w:r w:rsidR="000352B5" w:rsidRPr="0015228B">
        <w:rPr>
          <w:rFonts w:ascii="Arial" w:hAnsi="Arial" w:cs="Arial"/>
        </w:rPr>
        <w:t xml:space="preserve">, </w:t>
      </w:r>
      <w:r w:rsidR="00591CAC" w:rsidRPr="0015228B">
        <w:rPr>
          <w:rFonts w:ascii="Arial" w:hAnsi="Arial" w:cs="Arial"/>
        </w:rPr>
        <w:t xml:space="preserve">samples or other materials from </w:t>
      </w:r>
      <w:r w:rsidR="005E3259">
        <w:rPr>
          <w:rFonts w:ascii="Arial" w:hAnsi="Arial" w:cs="Arial"/>
        </w:rPr>
        <w:t xml:space="preserve">known or suspected </w:t>
      </w:r>
      <w:r w:rsidR="00591CAC" w:rsidRPr="0015228B">
        <w:rPr>
          <w:rFonts w:ascii="Arial" w:hAnsi="Arial" w:cs="Arial"/>
        </w:rPr>
        <w:t>high risk sources.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Type of tissues, cell </w:t>
      </w:r>
      <w:r w:rsidR="00BB471E" w:rsidRPr="0015228B">
        <w:rPr>
          <w:rFonts w:ascii="Arial" w:hAnsi="Arial" w:cs="Arial"/>
        </w:rPr>
        <w:t>cultures</w:t>
      </w:r>
      <w:r w:rsidRPr="0015228B">
        <w:rPr>
          <w:rFonts w:ascii="Arial" w:hAnsi="Arial" w:cs="Arial"/>
        </w:rPr>
        <w:t xml:space="preserve">, </w:t>
      </w:r>
      <w:r w:rsidR="000352B5" w:rsidRPr="0015228B">
        <w:rPr>
          <w:rFonts w:ascii="Arial" w:hAnsi="Arial" w:cs="Arial"/>
        </w:rPr>
        <w:t xml:space="preserve">organisms, </w:t>
      </w:r>
      <w:r w:rsidRPr="0015228B">
        <w:rPr>
          <w:rFonts w:ascii="Arial" w:hAnsi="Arial" w:cs="Arial"/>
        </w:rPr>
        <w:t>samples or other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922E4F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mammals (cattle), small mammals (rodents), primary human tissues, primary animal tissues, continuous cell lines, clinical samples and environmental samples.</w:t>
            </w:r>
          </w:p>
        </w:tc>
      </w:tr>
    </w:tbl>
    <w:p w:rsidR="008D1B8E" w:rsidRPr="0015228B" w:rsidRDefault="008D1B8E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D1B8E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Pr="0015228B">
        <w:rPr>
          <w:rFonts w:ascii="Arial" w:hAnsi="Arial" w:cs="Arial"/>
        </w:rPr>
        <w:t xml:space="preserve"> country of origin, location,</w:t>
      </w:r>
      <w:r w:rsidR="00AA3019" w:rsidRPr="0015228B">
        <w:rPr>
          <w:rFonts w:ascii="Arial" w:hAnsi="Arial" w:cs="Arial"/>
        </w:rPr>
        <w:t xml:space="preserve"> person,</w:t>
      </w:r>
      <w:r w:rsidR="00166213" w:rsidRPr="0015228B">
        <w:rPr>
          <w:rFonts w:ascii="Arial" w:hAnsi="Arial" w:cs="Arial"/>
        </w:rPr>
        <w:t xml:space="preserve"> 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922E4F" w:rsidP="00922E4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UK, European Union</w:t>
            </w:r>
            <w:r w:rsidR="00E61A27">
              <w:rPr>
                <w:rFonts w:ascii="Arial" w:hAnsi="Arial" w:cs="Arial"/>
              </w:rPr>
              <w:t>, Russia, India, Kenya, Brazil and</w:t>
            </w:r>
            <w:r>
              <w:rPr>
                <w:rFonts w:ascii="Arial" w:hAnsi="Arial" w:cs="Arial"/>
              </w:rPr>
              <w:t xml:space="preserve"> China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1A3E9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What p</w:t>
      </w:r>
      <w:r w:rsidR="005C6B71" w:rsidRPr="0015228B">
        <w:rPr>
          <w:rFonts w:ascii="Arial" w:hAnsi="Arial" w:cs="Arial"/>
        </w:rPr>
        <w:t xml:space="preserve">athogens </w:t>
      </w:r>
      <w:r w:rsidR="00A82CDA" w:rsidRPr="0015228B">
        <w:rPr>
          <w:rFonts w:ascii="Arial" w:hAnsi="Arial" w:cs="Arial"/>
        </w:rPr>
        <w:t xml:space="preserve">are </w:t>
      </w:r>
      <w:r w:rsidR="005C6B71" w:rsidRPr="0015228B">
        <w:rPr>
          <w:rFonts w:ascii="Arial" w:hAnsi="Arial" w:cs="Arial"/>
        </w:rPr>
        <w:t xml:space="preserve">known or </w:t>
      </w:r>
      <w:r w:rsidR="00393515" w:rsidRPr="0015228B">
        <w:rPr>
          <w:rFonts w:ascii="Arial" w:hAnsi="Arial" w:cs="Arial"/>
        </w:rPr>
        <w:t xml:space="preserve">highly </w:t>
      </w:r>
      <w:r w:rsidR="005C6B71" w:rsidRPr="0015228B">
        <w:rPr>
          <w:rFonts w:ascii="Arial" w:hAnsi="Arial" w:cs="Arial"/>
        </w:rPr>
        <w:t>suspected to be present in the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885961" w:rsidP="002C540F">
            <w:pPr>
              <w:spacing w:line="306" w:lineRule="auto"/>
              <w:rPr>
                <w:rFonts w:ascii="Arial" w:hAnsi="Arial" w:cs="Arial"/>
              </w:rPr>
            </w:pPr>
            <w:r w:rsidRPr="003A2AF5">
              <w:rPr>
                <w:rFonts w:ascii="Arial" w:hAnsi="Arial" w:cs="Arial"/>
                <w:i/>
              </w:rPr>
              <w:t xml:space="preserve">Salmonella </w:t>
            </w:r>
            <w:proofErr w:type="spellStart"/>
            <w:r w:rsidRPr="003A2AF5">
              <w:rPr>
                <w:rFonts w:ascii="Arial" w:hAnsi="Arial" w:cs="Arial"/>
                <w:i/>
              </w:rPr>
              <w:t>enterica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Typhi</w:t>
            </w:r>
            <w:proofErr w:type="spellEnd"/>
            <w:r>
              <w:rPr>
                <w:rFonts w:ascii="Arial" w:hAnsi="Arial" w:cs="Arial"/>
              </w:rPr>
              <w:t xml:space="preserve"> (Multiple field and clinical strains and isolates) and </w:t>
            </w:r>
            <w:r w:rsidRPr="003A2AF5">
              <w:rPr>
                <w:rFonts w:ascii="Arial" w:hAnsi="Arial" w:cs="Arial"/>
                <w:i/>
              </w:rPr>
              <w:t>Escherichia coli</w:t>
            </w:r>
            <w:r>
              <w:rPr>
                <w:rFonts w:ascii="Arial" w:hAnsi="Arial" w:cs="Arial"/>
              </w:rPr>
              <w:t xml:space="preserve"> O157 (</w:t>
            </w:r>
            <w:proofErr w:type="spellStart"/>
            <w:r>
              <w:rPr>
                <w:rFonts w:ascii="Arial" w:hAnsi="Arial" w:cs="Arial"/>
              </w:rPr>
              <w:t>Verocytotoxigenic</w:t>
            </w:r>
            <w:proofErr w:type="spellEnd"/>
            <w:r>
              <w:rPr>
                <w:rFonts w:ascii="Arial" w:hAnsi="Arial" w:cs="Arial"/>
              </w:rPr>
              <w:t xml:space="preserve"> strains).</w:t>
            </w:r>
          </w:p>
        </w:tc>
      </w:tr>
    </w:tbl>
    <w:p w:rsidR="00614D01" w:rsidRPr="0015228B" w:rsidRDefault="00614D01" w:rsidP="002C540F">
      <w:pPr>
        <w:spacing w:line="306" w:lineRule="auto"/>
        <w:rPr>
          <w:rFonts w:ascii="Arial" w:hAnsi="Arial" w:cs="Arial"/>
        </w:rPr>
      </w:pPr>
    </w:p>
    <w:p w:rsidR="00614D01" w:rsidRPr="0015228B" w:rsidRDefault="00614D0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Does the mater</w:t>
      </w:r>
      <w:r w:rsidR="0015741D">
        <w:rPr>
          <w:rFonts w:ascii="Arial" w:hAnsi="Arial" w:cs="Arial"/>
        </w:rPr>
        <w:t xml:space="preserve">ial require any type of </w:t>
      </w:r>
      <w:proofErr w:type="gramStart"/>
      <w:r w:rsidR="0015741D">
        <w:rPr>
          <w:rFonts w:ascii="Arial" w:hAnsi="Arial" w:cs="Arial"/>
        </w:rPr>
        <w:t>licence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14D01" w:rsidRPr="0015228B" w:rsidTr="00166213">
        <w:tc>
          <w:tcPr>
            <w:tcW w:w="9854" w:type="dxa"/>
          </w:tcPr>
          <w:p w:rsidR="00614D01" w:rsidRPr="0015228B" w:rsidRDefault="007C073A" w:rsidP="00FF4936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</w:t>
            </w:r>
          </w:p>
        </w:tc>
      </w:tr>
    </w:tbl>
    <w:p w:rsidR="002C540F" w:rsidRDefault="002C540F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t>Section B Biological Agents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Register pathogens</w:t>
      </w:r>
      <w:r w:rsidR="00E05294">
        <w:rPr>
          <w:rFonts w:ascii="Arial" w:hAnsi="Arial" w:cs="Arial"/>
        </w:rPr>
        <w:t xml:space="preserve"> </w:t>
      </w:r>
      <w:r w:rsidR="00CD58DF">
        <w:rPr>
          <w:rFonts w:ascii="Arial" w:hAnsi="Arial" w:cs="Arial"/>
        </w:rPr>
        <w:t xml:space="preserve">according to the SEPS guidance </w:t>
      </w:r>
      <w:r w:rsidR="00E05294">
        <w:rPr>
          <w:rFonts w:ascii="Arial" w:hAnsi="Arial" w:cs="Arial"/>
        </w:rPr>
        <w:t>in this section</w:t>
      </w:r>
      <w:r w:rsidR="00CD58DF">
        <w:rPr>
          <w:rFonts w:ascii="Arial" w:hAnsi="Arial" w:cs="Arial"/>
        </w:rPr>
        <w:t>. R</w:t>
      </w:r>
      <w:r w:rsidR="00E05294">
        <w:rPr>
          <w:rFonts w:ascii="Arial" w:hAnsi="Arial" w:cs="Arial"/>
        </w:rPr>
        <w:t>egister</w:t>
      </w:r>
      <w:r w:rsidR="00CD58DF">
        <w:rPr>
          <w:rFonts w:ascii="Arial" w:hAnsi="Arial" w:cs="Arial"/>
        </w:rPr>
        <w:t xml:space="preserve"> also</w:t>
      </w:r>
      <w:r w:rsidRPr="0015228B">
        <w:rPr>
          <w:rFonts w:ascii="Arial" w:hAnsi="Arial" w:cs="Arial"/>
        </w:rPr>
        <w:t xml:space="preserve"> </w:t>
      </w:r>
      <w:r w:rsidR="00474805">
        <w:rPr>
          <w:rFonts w:ascii="Arial" w:hAnsi="Arial" w:cs="Arial"/>
        </w:rPr>
        <w:t xml:space="preserve">those </w:t>
      </w:r>
      <w:r w:rsidR="00E05294">
        <w:rPr>
          <w:rFonts w:ascii="Arial" w:hAnsi="Arial" w:cs="Arial"/>
        </w:rPr>
        <w:t xml:space="preserve">pathogens and </w:t>
      </w:r>
      <w:r w:rsidR="00BF39A0" w:rsidRPr="0015228B">
        <w:rPr>
          <w:rFonts w:ascii="Arial" w:hAnsi="Arial" w:cs="Arial"/>
        </w:rPr>
        <w:t xml:space="preserve">relevant genetic materials which are listed in Schedule 5 of the Anti-Terrorism, Crime and Security Act </w:t>
      </w:r>
      <w:r w:rsidR="00CD58DF">
        <w:rPr>
          <w:rFonts w:ascii="Arial" w:hAnsi="Arial" w:cs="Arial"/>
        </w:rPr>
        <w:t>according to the SEPS guidance</w:t>
      </w:r>
      <w:r w:rsidR="00CD58DF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in this </w:t>
      </w:r>
      <w:r w:rsidR="005E3259">
        <w:rPr>
          <w:rFonts w:ascii="Arial" w:hAnsi="Arial" w:cs="Arial"/>
        </w:rPr>
        <w:t>section</w:t>
      </w:r>
      <w:r w:rsidRPr="0015228B">
        <w:rPr>
          <w:rFonts w:ascii="Arial" w:hAnsi="Arial" w:cs="Arial"/>
        </w:rPr>
        <w:t>. M</w:t>
      </w:r>
      <w:r w:rsidR="00330C77" w:rsidRPr="0015228B">
        <w:rPr>
          <w:rFonts w:ascii="Arial" w:hAnsi="Arial" w:cs="Arial"/>
        </w:rPr>
        <w:t xml:space="preserve">ultiple strains of </w:t>
      </w:r>
      <w:r w:rsidR="00DF5DA1">
        <w:rPr>
          <w:rFonts w:ascii="Arial" w:hAnsi="Arial" w:cs="Arial"/>
        </w:rPr>
        <w:t>a</w:t>
      </w:r>
      <w:r w:rsidR="00330C77" w:rsidRPr="0015228B">
        <w:rPr>
          <w:rFonts w:ascii="Arial" w:hAnsi="Arial" w:cs="Arial"/>
        </w:rPr>
        <w:t xml:space="preserve"> </w:t>
      </w:r>
      <w:r w:rsidR="00CD252A" w:rsidRPr="0015228B">
        <w:rPr>
          <w:rFonts w:ascii="Arial" w:hAnsi="Arial" w:cs="Arial"/>
        </w:rPr>
        <w:t xml:space="preserve">pathogen </w:t>
      </w:r>
      <w:r w:rsidR="00330C77" w:rsidRPr="0015228B">
        <w:rPr>
          <w:rFonts w:ascii="Arial" w:hAnsi="Arial" w:cs="Arial"/>
        </w:rPr>
        <w:t xml:space="preserve">species </w:t>
      </w:r>
      <w:r w:rsidR="00DF5DA1">
        <w:rPr>
          <w:rFonts w:ascii="Arial" w:hAnsi="Arial" w:cs="Arial"/>
        </w:rPr>
        <w:t>with the same</w:t>
      </w:r>
      <w:r w:rsidR="00A95B80">
        <w:rPr>
          <w:rFonts w:ascii="Arial" w:hAnsi="Arial" w:cs="Arial"/>
        </w:rPr>
        <w:t xml:space="preserve"> hazard group </w:t>
      </w:r>
      <w:r w:rsidR="00330C77" w:rsidRPr="0015228B">
        <w:rPr>
          <w:rFonts w:ascii="Arial" w:hAnsi="Arial" w:cs="Arial"/>
        </w:rPr>
        <w:t xml:space="preserve">can </w:t>
      </w:r>
      <w:r w:rsidR="00993513" w:rsidRPr="0015228B">
        <w:rPr>
          <w:rFonts w:ascii="Arial" w:hAnsi="Arial" w:cs="Arial"/>
        </w:rPr>
        <w:t xml:space="preserve">be listed </w:t>
      </w:r>
      <w:r w:rsidR="00DA0C57">
        <w:rPr>
          <w:rFonts w:ascii="Arial" w:hAnsi="Arial" w:cs="Arial"/>
        </w:rPr>
        <w:t xml:space="preserve">together </w:t>
      </w:r>
      <w:r w:rsidR="00330C77" w:rsidRPr="0015228B">
        <w:rPr>
          <w:rFonts w:ascii="Arial" w:hAnsi="Arial" w:cs="Arial"/>
        </w:rPr>
        <w:t>but indicate the approximate number of diff</w:t>
      </w:r>
      <w:r w:rsidR="004170C7" w:rsidRPr="0015228B">
        <w:rPr>
          <w:rFonts w:ascii="Arial" w:hAnsi="Arial" w:cs="Arial"/>
        </w:rPr>
        <w:t xml:space="preserve">erent strains involved. </w:t>
      </w:r>
      <w:r w:rsidR="00151406">
        <w:rPr>
          <w:rFonts w:ascii="Arial" w:hAnsi="Arial" w:cs="Arial"/>
        </w:rPr>
        <w:t>Please</w:t>
      </w:r>
      <w:r w:rsidR="00151406" w:rsidRPr="0015228B">
        <w:rPr>
          <w:rFonts w:ascii="Arial" w:hAnsi="Arial" w:cs="Arial"/>
        </w:rPr>
        <w:t xml:space="preserve"> </w:t>
      </w:r>
      <w:r w:rsidR="00151406">
        <w:rPr>
          <w:rFonts w:ascii="Arial" w:hAnsi="Arial" w:cs="Arial"/>
        </w:rPr>
        <w:t>provide separate information for</w:t>
      </w:r>
      <w:r w:rsidR="00BE258C">
        <w:rPr>
          <w:rFonts w:ascii="Arial" w:hAnsi="Arial" w:cs="Arial"/>
        </w:rPr>
        <w:t xml:space="preserve"> strains</w:t>
      </w:r>
      <w:r w:rsidR="00151406">
        <w:rPr>
          <w:rFonts w:ascii="Arial" w:hAnsi="Arial" w:cs="Arial"/>
        </w:rPr>
        <w:t xml:space="preserve"> which</w:t>
      </w:r>
      <w:r w:rsidR="00BE258C">
        <w:rPr>
          <w:rFonts w:ascii="Arial" w:hAnsi="Arial" w:cs="Arial"/>
        </w:rPr>
        <w:t xml:space="preserve"> belong to</w:t>
      </w:r>
      <w:r w:rsidR="00DA0C57">
        <w:rPr>
          <w:rFonts w:ascii="Arial" w:hAnsi="Arial" w:cs="Arial"/>
        </w:rPr>
        <w:t xml:space="preserve"> </w:t>
      </w:r>
      <w:r w:rsidR="00BE258C">
        <w:rPr>
          <w:rFonts w:ascii="Arial" w:hAnsi="Arial" w:cs="Arial"/>
        </w:rPr>
        <w:t>different</w:t>
      </w:r>
      <w:r w:rsidR="00330C77" w:rsidRPr="0015228B">
        <w:rPr>
          <w:rFonts w:ascii="Arial" w:hAnsi="Arial" w:cs="Arial"/>
        </w:rPr>
        <w:t xml:space="preserve"> hazard group</w:t>
      </w:r>
      <w:r w:rsidR="00BE258C">
        <w:rPr>
          <w:rFonts w:ascii="Arial" w:hAnsi="Arial" w:cs="Arial"/>
        </w:rPr>
        <w:t>s</w:t>
      </w:r>
      <w:r w:rsidR="00BF39A0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CD252A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Type of </w:t>
      </w:r>
      <w:r w:rsidR="008852C6" w:rsidRPr="0015228B">
        <w:rPr>
          <w:rFonts w:ascii="Arial" w:hAnsi="Arial" w:cs="Arial"/>
        </w:rPr>
        <w:t>pathogen, genus,</w:t>
      </w:r>
      <w:r w:rsidR="00330C77" w:rsidRPr="0015228B">
        <w:rPr>
          <w:rFonts w:ascii="Arial" w:hAnsi="Arial" w:cs="Arial"/>
        </w:rPr>
        <w:t xml:space="preserve"> species</w:t>
      </w:r>
      <w:r w:rsidR="008852C6" w:rsidRPr="0015228B">
        <w:rPr>
          <w:rFonts w:ascii="Arial" w:hAnsi="Arial" w:cs="Arial"/>
        </w:rPr>
        <w:t xml:space="preserve"> and strains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E61A27" w:rsidP="002C540F">
            <w:pPr>
              <w:spacing w:line="306" w:lineRule="auto"/>
              <w:rPr>
                <w:rFonts w:ascii="Arial" w:hAnsi="Arial" w:cs="Arial"/>
              </w:rPr>
            </w:pPr>
            <w:r w:rsidRPr="003A2AF5">
              <w:rPr>
                <w:rFonts w:ascii="Arial" w:hAnsi="Arial" w:cs="Arial"/>
                <w:i/>
              </w:rPr>
              <w:t xml:space="preserve">Salmonella </w:t>
            </w:r>
            <w:proofErr w:type="spellStart"/>
            <w:r w:rsidRPr="003A2AF5">
              <w:rPr>
                <w:rFonts w:ascii="Arial" w:hAnsi="Arial" w:cs="Arial"/>
                <w:i/>
              </w:rPr>
              <w:t>enterica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Typhi</w:t>
            </w:r>
            <w:proofErr w:type="spellEnd"/>
            <w:r>
              <w:rPr>
                <w:rFonts w:ascii="Arial" w:hAnsi="Arial" w:cs="Arial"/>
              </w:rPr>
              <w:t xml:space="preserve"> (Multiple field and clinical strains and isolates) and </w:t>
            </w:r>
            <w:r w:rsidRPr="003A2AF5">
              <w:rPr>
                <w:rFonts w:ascii="Arial" w:hAnsi="Arial" w:cs="Arial"/>
                <w:i/>
              </w:rPr>
              <w:t>Escherichia coli</w:t>
            </w:r>
            <w:r>
              <w:rPr>
                <w:rFonts w:ascii="Arial" w:hAnsi="Arial" w:cs="Arial"/>
              </w:rPr>
              <w:t xml:space="preserve"> O157 (</w:t>
            </w:r>
            <w:proofErr w:type="spellStart"/>
            <w:r>
              <w:rPr>
                <w:rFonts w:ascii="Arial" w:hAnsi="Arial" w:cs="Arial"/>
              </w:rPr>
              <w:t>Verocytotoxigenic</w:t>
            </w:r>
            <w:proofErr w:type="spellEnd"/>
            <w:r>
              <w:rPr>
                <w:rFonts w:ascii="Arial" w:hAnsi="Arial" w:cs="Arial"/>
              </w:rPr>
              <w:t xml:space="preserve"> strains).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D1B8E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="0004292E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country of origin, location, </w:t>
      </w:r>
      <w:r w:rsidR="00AA3019" w:rsidRPr="0015228B">
        <w:rPr>
          <w:rFonts w:ascii="Arial" w:hAnsi="Arial" w:cs="Arial"/>
        </w:rPr>
        <w:t xml:space="preserve">person, </w:t>
      </w:r>
      <w:r w:rsidR="00166213" w:rsidRPr="0015228B">
        <w:rPr>
          <w:rFonts w:ascii="Arial" w:hAnsi="Arial" w:cs="Arial"/>
        </w:rPr>
        <w:t>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E61A27" w:rsidP="00E61A27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UK, European Union, Russia, India, Kenya, Sudan, Brazil, China and Australia. Various strains obtained from Prof R. J. H. Xiang (National University of China)</w:t>
            </w:r>
            <w:r w:rsidR="00DC2F58">
              <w:rPr>
                <w:rFonts w:ascii="Arial" w:hAnsi="Arial" w:cs="Arial"/>
              </w:rPr>
              <w:t xml:space="preserve">, </w:t>
            </w:r>
            <w:r w:rsidR="00CD559F">
              <w:rPr>
                <w:rFonts w:ascii="Arial" w:hAnsi="Arial" w:cs="Arial"/>
              </w:rPr>
              <w:t xml:space="preserve">field isolates, </w:t>
            </w:r>
            <w:r w:rsidR="00DC2F58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arious UK and overseas hospitals and reference laboratories and the European Collection of Cell Cultures (ECACC).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D04E85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H</w:t>
      </w:r>
      <w:r w:rsidR="005C6EF3" w:rsidRPr="0015228B">
        <w:rPr>
          <w:rFonts w:ascii="Arial" w:hAnsi="Arial" w:cs="Arial"/>
        </w:rPr>
        <w:t>azard g</w:t>
      </w:r>
      <w:r w:rsidR="00330C77" w:rsidRPr="0015228B">
        <w:rPr>
          <w:rFonts w:ascii="Arial" w:hAnsi="Arial" w:cs="Arial"/>
        </w:rPr>
        <w:t>roup</w:t>
      </w:r>
      <w:r w:rsidR="006712A3" w:rsidRPr="0015228B">
        <w:rPr>
          <w:rFonts w:ascii="Arial" w:hAnsi="Arial" w:cs="Arial"/>
        </w:rPr>
        <w:t xml:space="preserve"> (</w:t>
      </w:r>
      <w:proofErr w:type="spellStart"/>
      <w:r w:rsidR="00FE1EA6" w:rsidRPr="0015228B">
        <w:rPr>
          <w:rFonts w:ascii="Arial" w:hAnsi="Arial" w:cs="Arial"/>
        </w:rPr>
        <w:t>eg</w:t>
      </w:r>
      <w:proofErr w:type="spellEnd"/>
      <w:r w:rsidR="00FE1EA6" w:rsidRPr="0015228B">
        <w:rPr>
          <w:rFonts w:ascii="Arial" w:hAnsi="Arial" w:cs="Arial"/>
        </w:rPr>
        <w:t xml:space="preserve"> </w:t>
      </w:r>
      <w:r w:rsidR="006712A3" w:rsidRPr="0015228B">
        <w:rPr>
          <w:rFonts w:ascii="Arial" w:hAnsi="Arial" w:cs="Arial"/>
        </w:rPr>
        <w:t>2 or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E61A27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A92AEC" w:rsidRPr="0015228B" w:rsidRDefault="00A92AEC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2B793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Is</w:t>
      </w:r>
      <w:r w:rsidR="00330C77" w:rsidRPr="0015228B">
        <w:rPr>
          <w:rFonts w:ascii="Arial" w:hAnsi="Arial" w:cs="Arial"/>
        </w:rPr>
        <w:t xml:space="preserve"> the </w:t>
      </w:r>
      <w:r w:rsidRPr="0015228B">
        <w:rPr>
          <w:rFonts w:ascii="Arial" w:hAnsi="Arial" w:cs="Arial"/>
        </w:rPr>
        <w:t>pathogen a</w:t>
      </w:r>
      <w:r w:rsidR="008852C6" w:rsidRPr="0015228B">
        <w:rPr>
          <w:rFonts w:ascii="Arial" w:hAnsi="Arial" w:cs="Arial"/>
        </w:rPr>
        <w:t xml:space="preserve"> </w:t>
      </w:r>
      <w:r w:rsidR="005C6EF3" w:rsidRPr="0015228B">
        <w:rPr>
          <w:rFonts w:ascii="Arial" w:hAnsi="Arial" w:cs="Arial"/>
        </w:rPr>
        <w:t xml:space="preserve">genetically modified </w:t>
      </w:r>
      <w:proofErr w:type="gramStart"/>
      <w:r w:rsidR="005C6EF3" w:rsidRPr="0015228B">
        <w:rPr>
          <w:rFonts w:ascii="Arial" w:hAnsi="Arial" w:cs="Arial"/>
        </w:rPr>
        <w:t>o</w:t>
      </w:r>
      <w:r w:rsidRPr="0015228B">
        <w:rPr>
          <w:rFonts w:ascii="Arial" w:hAnsi="Arial" w:cs="Arial"/>
        </w:rPr>
        <w:t>rganism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D34795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</w:t>
            </w:r>
            <w:r w:rsidR="00E61A27">
              <w:rPr>
                <w:rFonts w:ascii="Arial" w:hAnsi="Arial" w:cs="Arial"/>
              </w:rPr>
              <w:t>GMO strains and non-GMO strains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2B7936" w:rsidRPr="0015228B">
        <w:rPr>
          <w:rFonts w:ascii="Arial" w:hAnsi="Arial" w:cs="Arial"/>
        </w:rPr>
        <w:t>the pathogen</w:t>
      </w:r>
      <w:r w:rsidR="00E01E52" w:rsidRPr="0015228B">
        <w:rPr>
          <w:rFonts w:ascii="Arial" w:hAnsi="Arial" w:cs="Arial"/>
        </w:rPr>
        <w:t xml:space="preserve"> or </w:t>
      </w:r>
      <w:r w:rsidR="00166213" w:rsidRPr="0015228B">
        <w:rPr>
          <w:rFonts w:ascii="Arial" w:hAnsi="Arial" w:cs="Arial"/>
        </w:rPr>
        <w:t xml:space="preserve">any </w:t>
      </w:r>
      <w:r w:rsidR="00E01E52" w:rsidRPr="0015228B">
        <w:rPr>
          <w:rFonts w:ascii="Arial" w:hAnsi="Arial" w:cs="Arial"/>
        </w:rPr>
        <w:t>related material</w:t>
      </w:r>
      <w:r w:rsidR="002B7936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 xml:space="preserve">isted in Schedule 5 of the Anti-Terrorism, Crime and Security </w:t>
      </w:r>
      <w:proofErr w:type="gramStart"/>
      <w:r w:rsidR="00330C77" w:rsidRPr="0015228B">
        <w:rPr>
          <w:rFonts w:ascii="Arial" w:hAnsi="Arial" w:cs="Arial"/>
        </w:rPr>
        <w:t>Act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E61A27" w:rsidP="0007044B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BD7CAA">
              <w:rPr>
                <w:rFonts w:ascii="Arial" w:hAnsi="Arial" w:cs="Arial"/>
              </w:rPr>
              <w:t xml:space="preserve"> </w:t>
            </w:r>
            <w:r w:rsidR="0007044B">
              <w:rPr>
                <w:rFonts w:ascii="Arial" w:hAnsi="Arial" w:cs="Arial"/>
              </w:rPr>
              <w:t>both are Schedule 5 pathogens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614D01" w:rsidRPr="0015228B">
        <w:rPr>
          <w:rFonts w:ascii="Arial" w:hAnsi="Arial" w:cs="Arial"/>
        </w:rPr>
        <w:t>it</w:t>
      </w:r>
      <w:r w:rsidR="00330C77" w:rsidRPr="0015228B">
        <w:rPr>
          <w:rFonts w:ascii="Arial" w:hAnsi="Arial" w:cs="Arial"/>
        </w:rPr>
        <w:t xml:space="preserve"> </w:t>
      </w:r>
      <w:r w:rsidR="002B7936" w:rsidRPr="0015228B">
        <w:rPr>
          <w:rFonts w:ascii="Arial" w:hAnsi="Arial" w:cs="Arial"/>
        </w:rPr>
        <w:t xml:space="preserve">an </w:t>
      </w:r>
      <w:r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>nimal</w:t>
      </w:r>
      <w:r w:rsidRPr="0015228B">
        <w:rPr>
          <w:rFonts w:ascii="Arial" w:hAnsi="Arial" w:cs="Arial"/>
        </w:rPr>
        <w:t xml:space="preserve"> p</w:t>
      </w:r>
      <w:r w:rsidR="00330C77"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 xml:space="preserve">thogen </w:t>
      </w:r>
      <w:r w:rsidRPr="0015228B">
        <w:rPr>
          <w:rFonts w:ascii="Arial" w:hAnsi="Arial" w:cs="Arial"/>
        </w:rPr>
        <w:t>which r</w:t>
      </w:r>
      <w:r w:rsidR="0035108E" w:rsidRPr="0015228B">
        <w:rPr>
          <w:rFonts w:ascii="Arial" w:hAnsi="Arial" w:cs="Arial"/>
        </w:rPr>
        <w:t>equires an</w:t>
      </w:r>
      <w:r w:rsidR="00330C77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 xml:space="preserve">nimal </w:t>
      </w:r>
      <w:r w:rsidRPr="0015228B">
        <w:rPr>
          <w:rFonts w:ascii="Arial" w:hAnsi="Arial" w:cs="Arial"/>
        </w:rPr>
        <w:t xml:space="preserve">health </w:t>
      </w:r>
      <w:proofErr w:type="gramStart"/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>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E61A27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614D01" w:rsidRPr="0015228B">
        <w:rPr>
          <w:rFonts w:ascii="Arial" w:hAnsi="Arial" w:cs="Arial"/>
        </w:rPr>
        <w:t>it</w:t>
      </w:r>
      <w:r w:rsidRPr="0015228B">
        <w:rPr>
          <w:rFonts w:ascii="Arial" w:hAnsi="Arial" w:cs="Arial"/>
        </w:rPr>
        <w:t xml:space="preserve"> a plant p</w:t>
      </w:r>
      <w:r w:rsidR="00330C77" w:rsidRPr="0015228B">
        <w:rPr>
          <w:rFonts w:ascii="Arial" w:hAnsi="Arial" w:cs="Arial"/>
        </w:rPr>
        <w:t>a</w:t>
      </w:r>
      <w:r w:rsidRPr="0015228B">
        <w:rPr>
          <w:rFonts w:ascii="Arial" w:hAnsi="Arial" w:cs="Arial"/>
        </w:rPr>
        <w:t xml:space="preserve">thogen or pest which requires a plant health </w:t>
      </w:r>
      <w:proofErr w:type="gramStart"/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>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E61A27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BE6AB6" w:rsidRPr="0015228B" w:rsidRDefault="00BE6AB6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  <w:b/>
        </w:rPr>
        <w:t>Section C Toxins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Register toxins </w:t>
      </w:r>
      <w:r w:rsidR="00BF39A0">
        <w:rPr>
          <w:rFonts w:ascii="Arial" w:hAnsi="Arial" w:cs="Arial"/>
        </w:rPr>
        <w:t>and</w:t>
      </w:r>
      <w:r w:rsidRPr="0015228B">
        <w:rPr>
          <w:rFonts w:ascii="Arial" w:hAnsi="Arial" w:cs="Arial"/>
        </w:rPr>
        <w:t xml:space="preserve"> any </w:t>
      </w:r>
      <w:r w:rsidR="004E1F6D" w:rsidRPr="0015228B">
        <w:rPr>
          <w:rFonts w:ascii="Arial" w:hAnsi="Arial" w:cs="Arial"/>
        </w:rPr>
        <w:t xml:space="preserve">relevant </w:t>
      </w:r>
      <w:r w:rsidR="00B05441" w:rsidRPr="0015228B">
        <w:rPr>
          <w:rFonts w:ascii="Arial" w:hAnsi="Arial" w:cs="Arial"/>
        </w:rPr>
        <w:t xml:space="preserve">genetic </w:t>
      </w:r>
      <w:r w:rsidRPr="0015228B">
        <w:rPr>
          <w:rFonts w:ascii="Arial" w:hAnsi="Arial" w:cs="Arial"/>
        </w:rPr>
        <w:t>material</w:t>
      </w:r>
      <w:r w:rsidR="00222C95" w:rsidRPr="0015228B">
        <w:rPr>
          <w:rFonts w:ascii="Arial" w:hAnsi="Arial" w:cs="Arial"/>
        </w:rPr>
        <w:t>s</w:t>
      </w:r>
      <w:r w:rsidRPr="0015228B">
        <w:rPr>
          <w:rFonts w:ascii="Arial" w:hAnsi="Arial" w:cs="Arial"/>
        </w:rPr>
        <w:t xml:space="preserve"> which are listed in Schedule 5 of the Anti-Te</w:t>
      </w:r>
      <w:r w:rsidR="005E3259">
        <w:rPr>
          <w:rFonts w:ascii="Arial" w:hAnsi="Arial" w:cs="Arial"/>
        </w:rPr>
        <w:t>rrorism, Crime and Security Act</w:t>
      </w:r>
      <w:r w:rsidR="0015741D">
        <w:rPr>
          <w:rFonts w:ascii="Arial" w:hAnsi="Arial" w:cs="Arial"/>
        </w:rPr>
        <w:t xml:space="preserve"> </w:t>
      </w:r>
      <w:r w:rsidR="00CD58DF">
        <w:rPr>
          <w:rFonts w:ascii="Arial" w:hAnsi="Arial" w:cs="Arial"/>
        </w:rPr>
        <w:t xml:space="preserve">according to the SEPS guidance </w:t>
      </w:r>
      <w:r w:rsidR="0015741D">
        <w:rPr>
          <w:rFonts w:ascii="Arial" w:hAnsi="Arial" w:cs="Arial"/>
        </w:rPr>
        <w:t>in this section</w:t>
      </w:r>
      <w:r w:rsidR="005E3259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852C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Type of t</w:t>
      </w:r>
      <w:r w:rsidR="00330C77" w:rsidRPr="0015228B">
        <w:rPr>
          <w:rFonts w:ascii="Arial" w:hAnsi="Arial" w:cs="Arial"/>
        </w:rPr>
        <w:t>oxin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BD7CAA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Botulinum toxin and </w:t>
            </w:r>
            <w:proofErr w:type="spellStart"/>
            <w:r>
              <w:rPr>
                <w:rFonts w:ascii="Arial" w:hAnsi="Arial" w:cs="Arial"/>
              </w:rPr>
              <w:t>Tetrodotoxin</w:t>
            </w:r>
            <w:proofErr w:type="spellEnd"/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4743D4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Pr="0015228B">
        <w:rPr>
          <w:rFonts w:ascii="Arial" w:hAnsi="Arial" w:cs="Arial"/>
        </w:rPr>
        <w:t xml:space="preserve"> country of origin,</w:t>
      </w:r>
      <w:r w:rsidR="008D1B8E" w:rsidRPr="0015228B">
        <w:rPr>
          <w:rFonts w:ascii="Arial" w:hAnsi="Arial" w:cs="Arial"/>
        </w:rPr>
        <w:t xml:space="preserve"> location,</w:t>
      </w:r>
      <w:r w:rsidR="00AA3019" w:rsidRPr="0015228B">
        <w:rPr>
          <w:rFonts w:ascii="Arial" w:hAnsi="Arial" w:cs="Arial"/>
        </w:rPr>
        <w:t xml:space="preserve"> person,</w:t>
      </w:r>
      <w:r w:rsidR="008D1B8E" w:rsidRPr="0015228B">
        <w:rPr>
          <w:rFonts w:ascii="Arial" w:hAnsi="Arial" w:cs="Arial"/>
        </w:rPr>
        <w:t xml:space="preserve"> </w:t>
      </w:r>
      <w:r w:rsidR="00166213" w:rsidRPr="0015228B">
        <w:rPr>
          <w:rFonts w:ascii="Arial" w:hAnsi="Arial" w:cs="Arial"/>
        </w:rPr>
        <w:t>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BD7CAA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UK, Fisher Scientific</w:t>
            </w: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852C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Quantity and concentration of t</w:t>
      </w:r>
      <w:r w:rsidR="00330C77" w:rsidRPr="0015228B">
        <w:rPr>
          <w:rFonts w:ascii="Arial" w:hAnsi="Arial" w:cs="Arial"/>
        </w:rPr>
        <w:t>oxin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BD7CAA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Botulinum 10mg (2 x 5ml of 1mg/ml) and </w:t>
            </w:r>
            <w:proofErr w:type="spellStart"/>
            <w:r>
              <w:rPr>
                <w:rFonts w:ascii="Arial" w:hAnsi="Arial" w:cs="Arial"/>
              </w:rPr>
              <w:t>Tetrodotoxin</w:t>
            </w:r>
            <w:proofErr w:type="spellEnd"/>
            <w:r>
              <w:rPr>
                <w:rFonts w:ascii="Arial" w:hAnsi="Arial" w:cs="Arial"/>
              </w:rPr>
              <w:t xml:space="preserve"> 1mg (10ml of 100ug/ml)</w:t>
            </w:r>
          </w:p>
        </w:tc>
      </w:tr>
    </w:tbl>
    <w:p w:rsidR="00A420C8" w:rsidRPr="0015228B" w:rsidRDefault="00A420C8" w:rsidP="002C540F">
      <w:pPr>
        <w:spacing w:line="306" w:lineRule="auto"/>
        <w:rPr>
          <w:rFonts w:ascii="Arial" w:hAnsi="Arial" w:cs="Arial"/>
        </w:rPr>
      </w:pPr>
    </w:p>
    <w:p w:rsidR="00A420C8" w:rsidRPr="0015228B" w:rsidRDefault="00A420C8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Does the toxin</w:t>
      </w:r>
      <w:r w:rsidR="00607692">
        <w:rPr>
          <w:rFonts w:ascii="Arial" w:hAnsi="Arial" w:cs="Arial"/>
        </w:rPr>
        <w:t xml:space="preserve"> require any</w:t>
      </w:r>
      <w:r w:rsidR="0015741D">
        <w:rPr>
          <w:rFonts w:ascii="Arial" w:hAnsi="Arial" w:cs="Arial"/>
        </w:rPr>
        <w:t xml:space="preserve"> type of </w:t>
      </w:r>
      <w:proofErr w:type="gramStart"/>
      <w:r w:rsidR="0015741D">
        <w:rPr>
          <w:rFonts w:ascii="Arial" w:hAnsi="Arial" w:cs="Arial"/>
        </w:rPr>
        <w:t>licence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20C8" w:rsidRPr="0015228B" w:rsidTr="00DF5DA1">
        <w:tc>
          <w:tcPr>
            <w:tcW w:w="9854" w:type="dxa"/>
          </w:tcPr>
          <w:p w:rsidR="00A420C8" w:rsidRPr="0015228B" w:rsidRDefault="00BD7CAA" w:rsidP="002C540F">
            <w:pPr>
              <w:spacing w:line="30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but both are Schedule 5 toxins</w:t>
            </w:r>
            <w:r w:rsidR="0007044B">
              <w:rPr>
                <w:rFonts w:ascii="Arial" w:hAnsi="Arial" w:cs="Arial"/>
              </w:rPr>
              <w:t>.</w:t>
            </w:r>
          </w:p>
        </w:tc>
      </w:tr>
    </w:tbl>
    <w:p w:rsidR="00BE6AB6" w:rsidRPr="0015228B" w:rsidRDefault="00BE6AB6" w:rsidP="002C540F">
      <w:pPr>
        <w:spacing w:line="306" w:lineRule="auto"/>
        <w:rPr>
          <w:rFonts w:ascii="Arial" w:hAnsi="Arial" w:cs="Arial"/>
        </w:rPr>
      </w:pPr>
    </w:p>
    <w:p w:rsidR="002B5084" w:rsidRPr="0015228B" w:rsidRDefault="002B5084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lastRenderedPageBreak/>
        <w:t>What t</w:t>
      </w:r>
      <w:r w:rsidR="006547B2" w:rsidRPr="0015228B">
        <w:rPr>
          <w:rFonts w:ascii="Arial" w:hAnsi="Arial" w:cs="Arial"/>
          <w:b/>
        </w:rPr>
        <w:t>o do with the Completed F</w:t>
      </w:r>
      <w:r w:rsidRPr="0015228B">
        <w:rPr>
          <w:rFonts w:ascii="Arial" w:hAnsi="Arial" w:cs="Arial"/>
          <w:b/>
        </w:rPr>
        <w:t>orm</w:t>
      </w:r>
    </w:p>
    <w:p w:rsidR="00FD2378" w:rsidRPr="0015228B" w:rsidRDefault="0059377A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Please email a copy of the completed form to </w:t>
      </w:r>
      <w:r w:rsidR="00C27FE4" w:rsidRPr="0015228B">
        <w:rPr>
          <w:rFonts w:ascii="Arial" w:hAnsi="Arial" w:cs="Arial"/>
        </w:rPr>
        <w:t>the Principal I</w:t>
      </w:r>
      <w:r w:rsidR="009B7EAF" w:rsidRPr="0015228B">
        <w:rPr>
          <w:rFonts w:ascii="Arial" w:hAnsi="Arial" w:cs="Arial"/>
        </w:rPr>
        <w:t xml:space="preserve">nvestigator, </w:t>
      </w:r>
      <w:r w:rsidR="00C27FE4" w:rsidRPr="0015228B">
        <w:rPr>
          <w:rFonts w:ascii="Arial" w:hAnsi="Arial" w:cs="Arial"/>
        </w:rPr>
        <w:t>your Safety C</w:t>
      </w:r>
      <w:r w:rsidRPr="0015228B">
        <w:rPr>
          <w:rFonts w:ascii="Arial" w:hAnsi="Arial" w:cs="Arial"/>
        </w:rPr>
        <w:t>oordinator and to</w:t>
      </w:r>
      <w:r w:rsidR="002B5084" w:rsidRPr="0015228B">
        <w:rPr>
          <w:rFonts w:ascii="Arial" w:hAnsi="Arial" w:cs="Arial"/>
        </w:rPr>
        <w:t xml:space="preserve"> the </w:t>
      </w:r>
      <w:r w:rsidR="00C27FE4" w:rsidRPr="0015228B">
        <w:rPr>
          <w:rFonts w:ascii="Arial" w:hAnsi="Arial" w:cs="Arial"/>
        </w:rPr>
        <w:t>U</w:t>
      </w:r>
      <w:r w:rsidR="004076C2" w:rsidRPr="0015228B">
        <w:rPr>
          <w:rFonts w:ascii="Arial" w:hAnsi="Arial" w:cs="Arial"/>
        </w:rPr>
        <w:t xml:space="preserve">niversity </w:t>
      </w:r>
      <w:r w:rsidR="00C27FE4" w:rsidRPr="0015228B">
        <w:rPr>
          <w:rFonts w:ascii="Arial" w:hAnsi="Arial" w:cs="Arial"/>
        </w:rPr>
        <w:t>Biological Safety A</w:t>
      </w:r>
      <w:r w:rsidR="002B5084" w:rsidRPr="0015228B">
        <w:rPr>
          <w:rFonts w:ascii="Arial" w:hAnsi="Arial" w:cs="Arial"/>
        </w:rPr>
        <w:t>dviser</w:t>
      </w:r>
      <w:r w:rsidRPr="0015228B">
        <w:rPr>
          <w:rFonts w:ascii="Arial" w:hAnsi="Arial" w:cs="Arial"/>
        </w:rPr>
        <w:t xml:space="preserve"> </w:t>
      </w:r>
      <w:bookmarkStart w:id="0" w:name="_GoBack"/>
      <w:bookmarkEnd w:id="0"/>
      <w:r w:rsidR="00FA4BCC">
        <w:rPr>
          <w:rFonts w:ascii="Arial" w:hAnsi="Arial" w:cs="Arial"/>
        </w:rPr>
        <w:fldChar w:fldCharType="begin"/>
      </w:r>
      <w:r w:rsidR="00FA4BCC">
        <w:rPr>
          <w:rFonts w:ascii="Arial" w:hAnsi="Arial" w:cs="Arial"/>
        </w:rPr>
        <w:instrText xml:space="preserve"> HYPERLINK "mailto:</w:instrText>
      </w:r>
      <w:r w:rsidR="00FA4BCC" w:rsidRPr="00FA4BCC">
        <w:rPr>
          <w:rFonts w:ascii="Arial" w:hAnsi="Arial" w:cs="Arial"/>
        </w:rPr>
        <w:instrText>safety@glasgow.ac.uk</w:instrText>
      </w:r>
      <w:r w:rsidR="00FA4BCC">
        <w:rPr>
          <w:rFonts w:ascii="Arial" w:hAnsi="Arial" w:cs="Arial"/>
        </w:rPr>
        <w:instrText xml:space="preserve">" </w:instrText>
      </w:r>
      <w:r w:rsidR="00FA4BCC">
        <w:rPr>
          <w:rFonts w:ascii="Arial" w:hAnsi="Arial" w:cs="Arial"/>
        </w:rPr>
        <w:fldChar w:fldCharType="separate"/>
      </w:r>
      <w:r w:rsidR="00FA4BCC" w:rsidRPr="0005665B">
        <w:rPr>
          <w:rStyle w:val="Hyperlink"/>
          <w:rFonts w:ascii="Arial" w:hAnsi="Arial" w:cs="Arial"/>
        </w:rPr>
        <w:t>safety@glasgow.ac.uk</w:t>
      </w:r>
      <w:r w:rsidR="00FA4BCC">
        <w:rPr>
          <w:rFonts w:ascii="Arial" w:hAnsi="Arial" w:cs="Arial"/>
        </w:rPr>
        <w:fldChar w:fldCharType="end"/>
      </w:r>
      <w:r w:rsidRPr="0015228B">
        <w:rPr>
          <w:rFonts w:ascii="Arial" w:hAnsi="Arial" w:cs="Arial"/>
        </w:rPr>
        <w:t xml:space="preserve"> in the Safety and Environmental Protection </w:t>
      </w:r>
      <w:r w:rsidR="004A5BC7" w:rsidRPr="0015228B">
        <w:rPr>
          <w:rFonts w:ascii="Arial" w:hAnsi="Arial" w:cs="Arial"/>
        </w:rPr>
        <w:t>Service</w:t>
      </w:r>
      <w:r w:rsidRPr="0015228B">
        <w:rPr>
          <w:rFonts w:ascii="Arial" w:hAnsi="Arial" w:cs="Arial"/>
        </w:rPr>
        <w:t>.</w:t>
      </w:r>
      <w:r w:rsidR="008551EE" w:rsidRPr="0015228B">
        <w:rPr>
          <w:rFonts w:ascii="Arial" w:hAnsi="Arial" w:cs="Arial"/>
        </w:rPr>
        <w:t xml:space="preserve"> The Principal I</w:t>
      </w:r>
      <w:r w:rsidR="00D54FEF" w:rsidRPr="0015228B">
        <w:rPr>
          <w:rFonts w:ascii="Arial" w:hAnsi="Arial" w:cs="Arial"/>
        </w:rPr>
        <w:t xml:space="preserve">nvestigator </w:t>
      </w:r>
      <w:r w:rsidR="00476105" w:rsidRPr="0015228B">
        <w:rPr>
          <w:rFonts w:ascii="Arial" w:hAnsi="Arial" w:cs="Arial"/>
        </w:rPr>
        <w:t xml:space="preserve">must keep a copy of the </w:t>
      </w:r>
      <w:r w:rsidR="004076C2" w:rsidRPr="0015228B">
        <w:rPr>
          <w:rFonts w:ascii="Arial" w:hAnsi="Arial" w:cs="Arial"/>
        </w:rPr>
        <w:t>form</w:t>
      </w:r>
      <w:r w:rsidR="00476105" w:rsidRPr="0015228B">
        <w:rPr>
          <w:rFonts w:ascii="Arial" w:hAnsi="Arial" w:cs="Arial"/>
        </w:rPr>
        <w:t xml:space="preserve"> for their records </w:t>
      </w:r>
      <w:r w:rsidR="00D54FEF" w:rsidRPr="0015228B">
        <w:rPr>
          <w:rFonts w:ascii="Arial" w:hAnsi="Arial" w:cs="Arial"/>
        </w:rPr>
        <w:t xml:space="preserve">and </w:t>
      </w:r>
      <w:r w:rsidR="00476105" w:rsidRPr="0015228B">
        <w:rPr>
          <w:rFonts w:ascii="Arial" w:hAnsi="Arial" w:cs="Arial"/>
        </w:rPr>
        <w:t xml:space="preserve">the </w:t>
      </w:r>
      <w:r w:rsidR="008551EE" w:rsidRPr="0015228B">
        <w:rPr>
          <w:rFonts w:ascii="Arial" w:hAnsi="Arial" w:cs="Arial"/>
        </w:rPr>
        <w:t>Safety C</w:t>
      </w:r>
      <w:r w:rsidR="00D54FEF" w:rsidRPr="0015228B">
        <w:rPr>
          <w:rFonts w:ascii="Arial" w:hAnsi="Arial" w:cs="Arial"/>
        </w:rPr>
        <w:t xml:space="preserve">oordinator must keep copies of </w:t>
      </w:r>
      <w:r w:rsidR="00E13A77" w:rsidRPr="0015228B">
        <w:rPr>
          <w:rFonts w:ascii="Arial" w:hAnsi="Arial" w:cs="Arial"/>
        </w:rPr>
        <w:t>all</w:t>
      </w:r>
      <w:r w:rsidR="00D54FEF" w:rsidRPr="0015228B">
        <w:rPr>
          <w:rFonts w:ascii="Arial" w:hAnsi="Arial" w:cs="Arial"/>
        </w:rPr>
        <w:t xml:space="preserve"> forms </w:t>
      </w:r>
      <w:r w:rsidR="005E3259">
        <w:rPr>
          <w:rFonts w:ascii="Arial" w:hAnsi="Arial" w:cs="Arial"/>
        </w:rPr>
        <w:t xml:space="preserve">together with a complete list </w:t>
      </w:r>
      <w:r w:rsidR="00D54FEF" w:rsidRPr="0015228B">
        <w:rPr>
          <w:rFonts w:ascii="Arial" w:hAnsi="Arial" w:cs="Arial"/>
        </w:rPr>
        <w:t xml:space="preserve">for </w:t>
      </w:r>
      <w:r w:rsidR="005B59E8" w:rsidRPr="0015228B">
        <w:rPr>
          <w:rFonts w:ascii="Arial" w:hAnsi="Arial" w:cs="Arial"/>
        </w:rPr>
        <w:t>the</w:t>
      </w:r>
      <w:r w:rsidR="00D54FEF" w:rsidRPr="0015228B">
        <w:rPr>
          <w:rFonts w:ascii="Arial" w:hAnsi="Arial" w:cs="Arial"/>
        </w:rPr>
        <w:t xml:space="preserve"> </w:t>
      </w:r>
      <w:r w:rsidR="00476105" w:rsidRPr="0015228B">
        <w:rPr>
          <w:rFonts w:ascii="Arial" w:hAnsi="Arial" w:cs="Arial"/>
        </w:rPr>
        <w:t>School</w:t>
      </w:r>
      <w:r w:rsidR="002670AC" w:rsidRPr="0015228B">
        <w:rPr>
          <w:rFonts w:ascii="Arial" w:hAnsi="Arial" w:cs="Arial"/>
        </w:rPr>
        <w:t>’</w:t>
      </w:r>
      <w:r w:rsidR="00476105" w:rsidRPr="0015228B">
        <w:rPr>
          <w:rFonts w:ascii="Arial" w:hAnsi="Arial" w:cs="Arial"/>
        </w:rPr>
        <w:t>s</w:t>
      </w:r>
      <w:r w:rsidR="00F1384B" w:rsidRPr="0015228B">
        <w:rPr>
          <w:rFonts w:ascii="Arial" w:hAnsi="Arial" w:cs="Arial"/>
        </w:rPr>
        <w:t xml:space="preserve"> / Institute’s</w:t>
      </w:r>
      <w:r w:rsidR="00476105" w:rsidRPr="0015228B">
        <w:rPr>
          <w:rFonts w:ascii="Arial" w:hAnsi="Arial" w:cs="Arial"/>
        </w:rPr>
        <w:t xml:space="preserve"> </w:t>
      </w:r>
      <w:r w:rsidR="00D54FEF" w:rsidRPr="0015228B">
        <w:rPr>
          <w:rFonts w:ascii="Arial" w:hAnsi="Arial" w:cs="Arial"/>
        </w:rPr>
        <w:t>records.</w:t>
      </w:r>
    </w:p>
    <w:sectPr w:rsidR="00FD2378" w:rsidRPr="0015228B" w:rsidSect="009B53FF">
      <w:footerReference w:type="default" r:id="rId9"/>
      <w:pgSz w:w="11907" w:h="16840" w:code="9"/>
      <w:pgMar w:top="993" w:right="992" w:bottom="907" w:left="1134" w:header="0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8C" w:rsidRDefault="00BE258C" w:rsidP="006547B2">
      <w:r>
        <w:separator/>
      </w:r>
    </w:p>
  </w:endnote>
  <w:endnote w:type="continuationSeparator" w:id="0">
    <w:p w:rsidR="00BE258C" w:rsidRDefault="00BE258C" w:rsidP="006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8C" w:rsidRPr="001576E8" w:rsidRDefault="00C11357">
    <w:pPr>
      <w:pStyle w:val="Footer"/>
      <w:jc w:val="right"/>
      <w:rPr>
        <w:rFonts w:ascii="Arial" w:hAnsi="Arial" w:cs="Arial"/>
      </w:rPr>
    </w:pPr>
    <w:r w:rsidRPr="001576E8">
      <w:rPr>
        <w:rFonts w:ascii="Arial" w:hAnsi="Arial" w:cs="Arial"/>
      </w:rPr>
      <w:fldChar w:fldCharType="begin"/>
    </w:r>
    <w:r w:rsidR="00BE258C" w:rsidRPr="001576E8">
      <w:rPr>
        <w:rFonts w:ascii="Arial" w:hAnsi="Arial" w:cs="Arial"/>
      </w:rPr>
      <w:instrText xml:space="preserve"> PAGE   \* MERGEFORMAT </w:instrText>
    </w:r>
    <w:r w:rsidRPr="001576E8">
      <w:rPr>
        <w:rFonts w:ascii="Arial" w:hAnsi="Arial" w:cs="Arial"/>
      </w:rPr>
      <w:fldChar w:fldCharType="separate"/>
    </w:r>
    <w:r w:rsidR="0091504C">
      <w:rPr>
        <w:rFonts w:ascii="Arial" w:hAnsi="Arial" w:cs="Arial"/>
        <w:noProof/>
      </w:rPr>
      <w:t>3</w:t>
    </w:r>
    <w:r w:rsidRPr="001576E8">
      <w:rPr>
        <w:rFonts w:ascii="Arial" w:hAnsi="Arial" w:cs="Arial"/>
      </w:rPr>
      <w:fldChar w:fldCharType="end"/>
    </w:r>
  </w:p>
  <w:p w:rsidR="00BE258C" w:rsidRPr="006547B2" w:rsidRDefault="00BE258C">
    <w:pPr>
      <w:pStyle w:val="Footer"/>
      <w:rPr>
        <w:rFonts w:ascii="Arial" w:hAnsi="Arial" w:cs="Arial"/>
      </w:rPr>
    </w:pPr>
    <w:r w:rsidRPr="006547B2">
      <w:rPr>
        <w:rFonts w:ascii="Arial" w:hAnsi="Arial" w:cs="Arial"/>
      </w:rPr>
      <w:t xml:space="preserve">Pathogen and </w:t>
    </w:r>
    <w:r w:rsidR="0091504C">
      <w:rPr>
        <w:rFonts w:ascii="Arial" w:hAnsi="Arial" w:cs="Arial"/>
      </w:rPr>
      <w:t>toxin registration form v3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8C" w:rsidRDefault="00BE258C" w:rsidP="006547B2">
      <w:r>
        <w:separator/>
      </w:r>
    </w:p>
  </w:footnote>
  <w:footnote w:type="continuationSeparator" w:id="0">
    <w:p w:rsidR="00BE258C" w:rsidRDefault="00BE258C" w:rsidP="006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A94C"/>
    <w:lvl w:ilvl="0">
      <w:numFmt w:val="bullet"/>
      <w:lvlText w:val="*"/>
      <w:lvlJc w:val="left"/>
    </w:lvl>
  </w:abstractNum>
  <w:abstractNum w:abstractNumId="1">
    <w:nsid w:val="0564757C"/>
    <w:multiLevelType w:val="hybridMultilevel"/>
    <w:tmpl w:val="EE36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024"/>
    <w:multiLevelType w:val="hybridMultilevel"/>
    <w:tmpl w:val="4B9C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3595"/>
    <w:multiLevelType w:val="hybridMultilevel"/>
    <w:tmpl w:val="A81A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21C7A"/>
    <w:multiLevelType w:val="hybridMultilevel"/>
    <w:tmpl w:val="3B78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F2293"/>
    <w:multiLevelType w:val="hybridMultilevel"/>
    <w:tmpl w:val="DCAA0C0E"/>
    <w:lvl w:ilvl="0" w:tplc="CBFE4712">
      <w:start w:val="1"/>
      <w:numFmt w:val="decimal"/>
      <w:lvlText w:val="%1."/>
      <w:lvlJc w:val="left"/>
      <w:pPr>
        <w:tabs>
          <w:tab w:val="num" w:pos="-1080"/>
        </w:tabs>
        <w:ind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1EEB58CC"/>
    <w:multiLevelType w:val="hybridMultilevel"/>
    <w:tmpl w:val="AC3A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2EAD"/>
    <w:multiLevelType w:val="hybridMultilevel"/>
    <w:tmpl w:val="A6ACA960"/>
    <w:lvl w:ilvl="0" w:tplc="D99A8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8">
    <w:nsid w:val="32F4715B"/>
    <w:multiLevelType w:val="hybridMultilevel"/>
    <w:tmpl w:val="E012A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77C7C"/>
    <w:multiLevelType w:val="hybridMultilevel"/>
    <w:tmpl w:val="F78C5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EF0B01"/>
    <w:multiLevelType w:val="hybridMultilevel"/>
    <w:tmpl w:val="A350B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F34A4"/>
    <w:multiLevelType w:val="hybridMultilevel"/>
    <w:tmpl w:val="69E6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22D85"/>
    <w:multiLevelType w:val="hybridMultilevel"/>
    <w:tmpl w:val="ED8010C8"/>
    <w:lvl w:ilvl="0" w:tplc="28A6ADEC">
      <w:start w:val="1"/>
      <w:numFmt w:val="decimal"/>
      <w:lvlText w:val="%1."/>
      <w:lvlJc w:val="left"/>
      <w:pPr>
        <w:tabs>
          <w:tab w:val="num" w:pos="-1080"/>
        </w:tabs>
        <w:ind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31D8D"/>
    <w:multiLevelType w:val="hybridMultilevel"/>
    <w:tmpl w:val="EF2E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6"/>
    <w:rsid w:val="000123ED"/>
    <w:rsid w:val="000275A7"/>
    <w:rsid w:val="000352B5"/>
    <w:rsid w:val="00041AE6"/>
    <w:rsid w:val="0004292E"/>
    <w:rsid w:val="0007044B"/>
    <w:rsid w:val="00084A6A"/>
    <w:rsid w:val="000C4BE3"/>
    <w:rsid w:val="00101273"/>
    <w:rsid w:val="001015B9"/>
    <w:rsid w:val="0010566C"/>
    <w:rsid w:val="001124CE"/>
    <w:rsid w:val="00114DD6"/>
    <w:rsid w:val="001214CF"/>
    <w:rsid w:val="00125BC3"/>
    <w:rsid w:val="0013562F"/>
    <w:rsid w:val="00141C8B"/>
    <w:rsid w:val="00151406"/>
    <w:rsid w:val="0015228B"/>
    <w:rsid w:val="00153E83"/>
    <w:rsid w:val="0015665B"/>
    <w:rsid w:val="0015741D"/>
    <w:rsid w:val="001576E8"/>
    <w:rsid w:val="00166213"/>
    <w:rsid w:val="001A1737"/>
    <w:rsid w:val="001A3E97"/>
    <w:rsid w:val="001A7052"/>
    <w:rsid w:val="001B4189"/>
    <w:rsid w:val="00222C95"/>
    <w:rsid w:val="002313B6"/>
    <w:rsid w:val="00231F52"/>
    <w:rsid w:val="00232E8B"/>
    <w:rsid w:val="00235286"/>
    <w:rsid w:val="00246143"/>
    <w:rsid w:val="00247AD8"/>
    <w:rsid w:val="002509C6"/>
    <w:rsid w:val="002670AC"/>
    <w:rsid w:val="002728BE"/>
    <w:rsid w:val="00276A48"/>
    <w:rsid w:val="0028394A"/>
    <w:rsid w:val="00290A35"/>
    <w:rsid w:val="002B2141"/>
    <w:rsid w:val="002B5084"/>
    <w:rsid w:val="002B7936"/>
    <w:rsid w:val="002C540F"/>
    <w:rsid w:val="002D5A0C"/>
    <w:rsid w:val="002D5DCA"/>
    <w:rsid w:val="002D6F30"/>
    <w:rsid w:val="00300F4F"/>
    <w:rsid w:val="003021A0"/>
    <w:rsid w:val="00305C77"/>
    <w:rsid w:val="00311C02"/>
    <w:rsid w:val="003226BA"/>
    <w:rsid w:val="00326EB4"/>
    <w:rsid w:val="00330C77"/>
    <w:rsid w:val="003339EB"/>
    <w:rsid w:val="00335276"/>
    <w:rsid w:val="0035108E"/>
    <w:rsid w:val="00354A03"/>
    <w:rsid w:val="00393515"/>
    <w:rsid w:val="00395DBC"/>
    <w:rsid w:val="003A1AC7"/>
    <w:rsid w:val="003C42C8"/>
    <w:rsid w:val="003D10BF"/>
    <w:rsid w:val="003D7FDB"/>
    <w:rsid w:val="003E286C"/>
    <w:rsid w:val="003F057D"/>
    <w:rsid w:val="003F437D"/>
    <w:rsid w:val="00402587"/>
    <w:rsid w:val="004076C2"/>
    <w:rsid w:val="004170C7"/>
    <w:rsid w:val="00437AF7"/>
    <w:rsid w:val="00455D84"/>
    <w:rsid w:val="00457281"/>
    <w:rsid w:val="004743D4"/>
    <w:rsid w:val="00474805"/>
    <w:rsid w:val="00476105"/>
    <w:rsid w:val="00484EEE"/>
    <w:rsid w:val="004A5BC7"/>
    <w:rsid w:val="004B639B"/>
    <w:rsid w:val="004E1F6D"/>
    <w:rsid w:val="004E3B43"/>
    <w:rsid w:val="004E3C20"/>
    <w:rsid w:val="004E63C3"/>
    <w:rsid w:val="004E7A75"/>
    <w:rsid w:val="004F3DED"/>
    <w:rsid w:val="00501403"/>
    <w:rsid w:val="0051364D"/>
    <w:rsid w:val="0052096C"/>
    <w:rsid w:val="005256E4"/>
    <w:rsid w:val="00535A38"/>
    <w:rsid w:val="00536E29"/>
    <w:rsid w:val="005424D4"/>
    <w:rsid w:val="005424F0"/>
    <w:rsid w:val="00546964"/>
    <w:rsid w:val="00556490"/>
    <w:rsid w:val="00567035"/>
    <w:rsid w:val="0057400A"/>
    <w:rsid w:val="00584FB2"/>
    <w:rsid w:val="00591CAC"/>
    <w:rsid w:val="0059377A"/>
    <w:rsid w:val="005A028C"/>
    <w:rsid w:val="005B5775"/>
    <w:rsid w:val="005B59E8"/>
    <w:rsid w:val="005C6201"/>
    <w:rsid w:val="005C6B71"/>
    <w:rsid w:val="005C6EF3"/>
    <w:rsid w:val="005E3259"/>
    <w:rsid w:val="005F097B"/>
    <w:rsid w:val="005F32B4"/>
    <w:rsid w:val="00600A9A"/>
    <w:rsid w:val="00602BCD"/>
    <w:rsid w:val="00607692"/>
    <w:rsid w:val="006110A1"/>
    <w:rsid w:val="00614D01"/>
    <w:rsid w:val="006540A2"/>
    <w:rsid w:val="006547B2"/>
    <w:rsid w:val="0065533A"/>
    <w:rsid w:val="006712A3"/>
    <w:rsid w:val="00683BBA"/>
    <w:rsid w:val="00687955"/>
    <w:rsid w:val="006A3C4F"/>
    <w:rsid w:val="006B29B4"/>
    <w:rsid w:val="006C4729"/>
    <w:rsid w:val="006C55A8"/>
    <w:rsid w:val="006F0C09"/>
    <w:rsid w:val="006F69E0"/>
    <w:rsid w:val="00701954"/>
    <w:rsid w:val="00722C11"/>
    <w:rsid w:val="00736802"/>
    <w:rsid w:val="00747BBC"/>
    <w:rsid w:val="00761A37"/>
    <w:rsid w:val="0078577F"/>
    <w:rsid w:val="00797450"/>
    <w:rsid w:val="007B43D5"/>
    <w:rsid w:val="007B5EF6"/>
    <w:rsid w:val="007C073A"/>
    <w:rsid w:val="007D72AC"/>
    <w:rsid w:val="007F209C"/>
    <w:rsid w:val="008149D8"/>
    <w:rsid w:val="00820915"/>
    <w:rsid w:val="0083524E"/>
    <w:rsid w:val="008406FC"/>
    <w:rsid w:val="008424E4"/>
    <w:rsid w:val="008551EE"/>
    <w:rsid w:val="008664BD"/>
    <w:rsid w:val="008852C6"/>
    <w:rsid w:val="00885961"/>
    <w:rsid w:val="0089011F"/>
    <w:rsid w:val="008B2226"/>
    <w:rsid w:val="008C3EB4"/>
    <w:rsid w:val="008D1B8E"/>
    <w:rsid w:val="008D55B5"/>
    <w:rsid w:val="008D728A"/>
    <w:rsid w:val="0091504C"/>
    <w:rsid w:val="00922E4F"/>
    <w:rsid w:val="009645EC"/>
    <w:rsid w:val="00966F84"/>
    <w:rsid w:val="009676A5"/>
    <w:rsid w:val="00981E77"/>
    <w:rsid w:val="00983F18"/>
    <w:rsid w:val="00985AD6"/>
    <w:rsid w:val="00993513"/>
    <w:rsid w:val="009938F7"/>
    <w:rsid w:val="0099756D"/>
    <w:rsid w:val="00997C85"/>
    <w:rsid w:val="009B53FF"/>
    <w:rsid w:val="009B7EAF"/>
    <w:rsid w:val="009C052D"/>
    <w:rsid w:val="009F4AAA"/>
    <w:rsid w:val="009F6C6A"/>
    <w:rsid w:val="00A077B6"/>
    <w:rsid w:val="00A16D36"/>
    <w:rsid w:val="00A2439F"/>
    <w:rsid w:val="00A33E94"/>
    <w:rsid w:val="00A420C8"/>
    <w:rsid w:val="00A4781D"/>
    <w:rsid w:val="00A82CDA"/>
    <w:rsid w:val="00A879DE"/>
    <w:rsid w:val="00A92AEC"/>
    <w:rsid w:val="00A95B80"/>
    <w:rsid w:val="00A97BD5"/>
    <w:rsid w:val="00AA07DD"/>
    <w:rsid w:val="00AA08CA"/>
    <w:rsid w:val="00AA2EFC"/>
    <w:rsid w:val="00AA3019"/>
    <w:rsid w:val="00AB377D"/>
    <w:rsid w:val="00AC2472"/>
    <w:rsid w:val="00AD3887"/>
    <w:rsid w:val="00AD5C6D"/>
    <w:rsid w:val="00AE3117"/>
    <w:rsid w:val="00AE4006"/>
    <w:rsid w:val="00B05441"/>
    <w:rsid w:val="00B11A70"/>
    <w:rsid w:val="00B13335"/>
    <w:rsid w:val="00B33F8D"/>
    <w:rsid w:val="00B74B7B"/>
    <w:rsid w:val="00B86363"/>
    <w:rsid w:val="00BA4B28"/>
    <w:rsid w:val="00BA6851"/>
    <w:rsid w:val="00BB2CB7"/>
    <w:rsid w:val="00BB30FD"/>
    <w:rsid w:val="00BB471E"/>
    <w:rsid w:val="00BC5408"/>
    <w:rsid w:val="00BD7CAA"/>
    <w:rsid w:val="00BE258C"/>
    <w:rsid w:val="00BE2F90"/>
    <w:rsid w:val="00BE673C"/>
    <w:rsid w:val="00BE6AB6"/>
    <w:rsid w:val="00BE7426"/>
    <w:rsid w:val="00BF39A0"/>
    <w:rsid w:val="00C11357"/>
    <w:rsid w:val="00C13500"/>
    <w:rsid w:val="00C1547D"/>
    <w:rsid w:val="00C230E7"/>
    <w:rsid w:val="00C27FE4"/>
    <w:rsid w:val="00C32051"/>
    <w:rsid w:val="00C32ED0"/>
    <w:rsid w:val="00C468C3"/>
    <w:rsid w:val="00C46DA7"/>
    <w:rsid w:val="00C502AA"/>
    <w:rsid w:val="00C87564"/>
    <w:rsid w:val="00C9100A"/>
    <w:rsid w:val="00C9474E"/>
    <w:rsid w:val="00CA1366"/>
    <w:rsid w:val="00CA226F"/>
    <w:rsid w:val="00CA2FE8"/>
    <w:rsid w:val="00CA4718"/>
    <w:rsid w:val="00CC3209"/>
    <w:rsid w:val="00CD252A"/>
    <w:rsid w:val="00CD489E"/>
    <w:rsid w:val="00CD559F"/>
    <w:rsid w:val="00CD58DF"/>
    <w:rsid w:val="00CE0BDC"/>
    <w:rsid w:val="00CE669B"/>
    <w:rsid w:val="00CF3E47"/>
    <w:rsid w:val="00D04446"/>
    <w:rsid w:val="00D04E85"/>
    <w:rsid w:val="00D1604A"/>
    <w:rsid w:val="00D274A1"/>
    <w:rsid w:val="00D34795"/>
    <w:rsid w:val="00D37F7C"/>
    <w:rsid w:val="00D46C3C"/>
    <w:rsid w:val="00D52337"/>
    <w:rsid w:val="00D52B02"/>
    <w:rsid w:val="00D54FEF"/>
    <w:rsid w:val="00D82B46"/>
    <w:rsid w:val="00DA0C57"/>
    <w:rsid w:val="00DA1826"/>
    <w:rsid w:val="00DB0A3B"/>
    <w:rsid w:val="00DB5C03"/>
    <w:rsid w:val="00DC2F58"/>
    <w:rsid w:val="00DC761B"/>
    <w:rsid w:val="00DC7AD5"/>
    <w:rsid w:val="00DE1DAC"/>
    <w:rsid w:val="00DE331E"/>
    <w:rsid w:val="00DF5DA1"/>
    <w:rsid w:val="00E01E52"/>
    <w:rsid w:val="00E03160"/>
    <w:rsid w:val="00E05294"/>
    <w:rsid w:val="00E061E2"/>
    <w:rsid w:val="00E13A77"/>
    <w:rsid w:val="00E1587B"/>
    <w:rsid w:val="00E4362F"/>
    <w:rsid w:val="00E47CBB"/>
    <w:rsid w:val="00E61A27"/>
    <w:rsid w:val="00E66E8D"/>
    <w:rsid w:val="00E94D07"/>
    <w:rsid w:val="00EB4693"/>
    <w:rsid w:val="00EB511C"/>
    <w:rsid w:val="00EC31E9"/>
    <w:rsid w:val="00ED1AA6"/>
    <w:rsid w:val="00ED748B"/>
    <w:rsid w:val="00EE66F0"/>
    <w:rsid w:val="00EF41AA"/>
    <w:rsid w:val="00F01D01"/>
    <w:rsid w:val="00F0222C"/>
    <w:rsid w:val="00F1384B"/>
    <w:rsid w:val="00F24792"/>
    <w:rsid w:val="00F26210"/>
    <w:rsid w:val="00F67A5D"/>
    <w:rsid w:val="00FA3007"/>
    <w:rsid w:val="00FA4BCC"/>
    <w:rsid w:val="00FD2378"/>
    <w:rsid w:val="00FE1EA6"/>
    <w:rsid w:val="00FF2947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6EB4"/>
    <w:pPr>
      <w:keepNext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26EB4"/>
    <w:pPr>
      <w:keepNext/>
      <w:tabs>
        <w:tab w:val="left" w:pos="5103"/>
        <w:tab w:val="left" w:pos="7655"/>
      </w:tabs>
      <w:jc w:val="center"/>
      <w:outlineLvl w:val="1"/>
    </w:pPr>
    <w:rPr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26EB4"/>
    <w:pPr>
      <w:keepNext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4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450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26E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7FDB"/>
    <w:pPr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65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2A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83BBA"/>
    <w:rPr>
      <w:rFonts w:cs="Times New Roman"/>
      <w:color w:val="0000FF"/>
      <w:u w:val="single"/>
    </w:rPr>
  </w:style>
  <w:style w:type="paragraph" w:customStyle="1" w:styleId="SafetyOffice">
    <w:name w:val="Safety Office"/>
    <w:basedOn w:val="Normal"/>
    <w:uiPriority w:val="99"/>
    <w:rsid w:val="00683BBA"/>
    <w:pPr>
      <w:overflowPunct/>
      <w:adjustRightInd/>
      <w:jc w:val="right"/>
      <w:textAlignment w:val="auto"/>
    </w:pPr>
    <w:rPr>
      <w:rFonts w:ascii="Arial" w:hAnsi="Arial"/>
      <w:b/>
      <w:bCs/>
      <w:sz w:val="36"/>
    </w:rPr>
  </w:style>
  <w:style w:type="paragraph" w:customStyle="1" w:styleId="Version">
    <w:name w:val="Version"/>
    <w:basedOn w:val="Normal"/>
    <w:uiPriority w:val="99"/>
    <w:rsid w:val="00683BBA"/>
    <w:pPr>
      <w:overflowPunct/>
      <w:adjustRightInd/>
      <w:jc w:val="right"/>
      <w:textAlignment w:val="auto"/>
    </w:pPr>
  </w:style>
  <w:style w:type="paragraph" w:styleId="Header">
    <w:name w:val="header"/>
    <w:basedOn w:val="Normal"/>
    <w:link w:val="HeaderChar"/>
    <w:uiPriority w:val="99"/>
    <w:unhideWhenUsed/>
    <w:rsid w:val="0065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7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6EB4"/>
    <w:pPr>
      <w:keepNext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26EB4"/>
    <w:pPr>
      <w:keepNext/>
      <w:tabs>
        <w:tab w:val="left" w:pos="5103"/>
        <w:tab w:val="left" w:pos="7655"/>
      </w:tabs>
      <w:jc w:val="center"/>
      <w:outlineLvl w:val="1"/>
    </w:pPr>
    <w:rPr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26EB4"/>
    <w:pPr>
      <w:keepNext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4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450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26E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7FDB"/>
    <w:pPr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65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2A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83BBA"/>
    <w:rPr>
      <w:rFonts w:cs="Times New Roman"/>
      <w:color w:val="0000FF"/>
      <w:u w:val="single"/>
    </w:rPr>
  </w:style>
  <w:style w:type="paragraph" w:customStyle="1" w:styleId="SafetyOffice">
    <w:name w:val="Safety Office"/>
    <w:basedOn w:val="Normal"/>
    <w:uiPriority w:val="99"/>
    <w:rsid w:val="00683BBA"/>
    <w:pPr>
      <w:overflowPunct/>
      <w:adjustRightInd/>
      <w:jc w:val="right"/>
      <w:textAlignment w:val="auto"/>
    </w:pPr>
    <w:rPr>
      <w:rFonts w:ascii="Arial" w:hAnsi="Arial"/>
      <w:b/>
      <w:bCs/>
      <w:sz w:val="36"/>
    </w:rPr>
  </w:style>
  <w:style w:type="paragraph" w:customStyle="1" w:styleId="Version">
    <w:name w:val="Version"/>
    <w:basedOn w:val="Normal"/>
    <w:uiPriority w:val="99"/>
    <w:rsid w:val="00683BBA"/>
    <w:pPr>
      <w:overflowPunct/>
      <w:adjustRightInd/>
      <w:jc w:val="right"/>
      <w:textAlignment w:val="auto"/>
    </w:pPr>
  </w:style>
  <w:style w:type="paragraph" w:styleId="Header">
    <w:name w:val="header"/>
    <w:basedOn w:val="Normal"/>
    <w:link w:val="HeaderChar"/>
    <w:uiPriority w:val="99"/>
    <w:unhideWhenUsed/>
    <w:rsid w:val="0065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7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-%20Audits%20current\2009\2009-12%20Dec\Union%20Society%20HASMAP%20Audit\Guidance%20for%20schools%20-%20inspections%20audi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Guidance for schools - inspections audits template.dot</Template>
  <TotalTime>0</TotalTime>
  <Pages>3</Pages>
  <Words>635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INSPECTION</vt:lpstr>
    </vt:vector>
  </TitlesOfParts>
  <Company>University of Glasgow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INSPECTION</dc:title>
  <dc:creator>Phil Walsh</dc:creator>
  <cp:lastModifiedBy>ppw3e</cp:lastModifiedBy>
  <cp:revision>4</cp:revision>
  <cp:lastPrinted>2013-10-23T13:20:00Z</cp:lastPrinted>
  <dcterms:created xsi:type="dcterms:W3CDTF">2016-01-25T15:12:00Z</dcterms:created>
  <dcterms:modified xsi:type="dcterms:W3CDTF">2016-01-25T15:12:00Z</dcterms:modified>
</cp:coreProperties>
</file>