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78F5F" w14:textId="77777777" w:rsidR="00EF4A54" w:rsidRDefault="00EF4A54" w:rsidP="00750F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22D831D6" w14:textId="2B99503A" w:rsidR="00750F1C" w:rsidRPr="00EF4A54" w:rsidRDefault="00750F1C" w:rsidP="409EF508">
      <w:pPr>
        <w:spacing w:before="100" w:beforeAutospacing="1" w:after="100" w:afterAutospacing="1" w:line="240" w:lineRule="auto"/>
        <w:outlineLvl w:val="0"/>
        <w:rPr>
          <w:rFonts w:asciiTheme="minorBidi" w:eastAsia="Times New Roman" w:hAnsiTheme="minorBidi"/>
          <w:b/>
          <w:bCs/>
          <w:kern w:val="36"/>
          <w:sz w:val="48"/>
          <w:szCs w:val="48"/>
          <w14:ligatures w14:val="none"/>
        </w:rPr>
      </w:pPr>
      <w:r w:rsidRPr="409EF508">
        <w:rPr>
          <w:rFonts w:asciiTheme="minorBidi" w:eastAsia="Times New Roman" w:hAnsiTheme="minorBidi"/>
          <w:b/>
          <w:bCs/>
          <w:kern w:val="36"/>
          <w:sz w:val="48"/>
          <w:szCs w:val="48"/>
          <w14:ligatures w14:val="none"/>
        </w:rPr>
        <w:t>Logistics Team Safety Policy</w:t>
      </w:r>
    </w:p>
    <w:p w14:paraId="435836D2" w14:textId="30DDE970" w:rsidR="5244772E" w:rsidRPr="00CF0B46" w:rsidRDefault="00750F1C" w:rsidP="00CF0B46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5244772E">
        <w:rPr>
          <w:rFonts w:asciiTheme="minorBidi" w:eastAsia="Times New Roman" w:hAnsiTheme="minorBidi"/>
          <w:b/>
          <w:bCs/>
          <w:kern w:val="0"/>
          <w14:ligatures w14:val="none"/>
        </w:rPr>
        <w:t>Policy Title:</w:t>
      </w:r>
      <w:r w:rsidRPr="5244772E">
        <w:rPr>
          <w:rFonts w:asciiTheme="minorBidi" w:eastAsia="Times New Roman" w:hAnsiTheme="minorBidi"/>
          <w:kern w:val="0"/>
          <w14:ligatures w14:val="none"/>
        </w:rPr>
        <w:t xml:space="preserve"> Logistics Operations Safety Policy</w:t>
      </w:r>
      <w:r w:rsidR="37F5B609" w:rsidRPr="5244772E">
        <w:rPr>
          <w:rFonts w:asciiTheme="minorBidi" w:eastAsia="Times New Roman" w:hAnsiTheme="minorBidi"/>
          <w:kern w:val="0"/>
          <w14:ligatures w14:val="none"/>
        </w:rPr>
        <w:t>.</w:t>
      </w:r>
      <w:r w:rsidRPr="00EF4A54">
        <w:rPr>
          <w:rFonts w:asciiTheme="minorBidi" w:eastAsia="Times New Roman" w:hAnsiTheme="minorBidi"/>
          <w:kern w:val="0"/>
          <w14:ligatures w14:val="none"/>
        </w:rPr>
        <w:br/>
      </w:r>
      <w:r w:rsidRPr="5244772E">
        <w:rPr>
          <w:rFonts w:asciiTheme="minorBidi" w:eastAsia="Times New Roman" w:hAnsiTheme="minorBidi"/>
          <w:b/>
          <w:bCs/>
          <w:kern w:val="0"/>
          <w14:ligatures w14:val="none"/>
        </w:rPr>
        <w:t>Effective Date:</w:t>
      </w:r>
      <w:r w:rsidRPr="5244772E">
        <w:rPr>
          <w:rFonts w:asciiTheme="minorBidi" w:eastAsia="Times New Roman" w:hAnsiTheme="minorBidi"/>
          <w:kern w:val="0"/>
          <w14:ligatures w14:val="none"/>
        </w:rPr>
        <w:t xml:space="preserve"> </w:t>
      </w:r>
      <w:r w:rsidR="00CF0B46">
        <w:rPr>
          <w:rFonts w:asciiTheme="minorBidi" w:eastAsia="Times New Roman" w:hAnsiTheme="minorBidi"/>
          <w:kern w:val="0"/>
          <w14:ligatures w14:val="none"/>
        </w:rPr>
        <w:t>Oct 2026</w:t>
      </w:r>
      <w:r w:rsidRPr="00EF4A54">
        <w:rPr>
          <w:rFonts w:asciiTheme="minorBidi" w:eastAsia="Times New Roman" w:hAnsiTheme="minorBidi"/>
          <w:kern w:val="0"/>
          <w14:ligatures w14:val="none"/>
        </w:rPr>
        <w:br/>
      </w:r>
      <w:r w:rsidRPr="5244772E">
        <w:rPr>
          <w:rFonts w:asciiTheme="minorBidi" w:eastAsia="Times New Roman" w:hAnsiTheme="minorBidi"/>
          <w:b/>
          <w:bCs/>
          <w:kern w:val="0"/>
          <w14:ligatures w14:val="none"/>
        </w:rPr>
        <w:t>Review Date:</w:t>
      </w:r>
      <w:r w:rsidRPr="5244772E">
        <w:rPr>
          <w:rFonts w:asciiTheme="minorBidi" w:eastAsia="Times New Roman" w:hAnsiTheme="minorBidi"/>
          <w:kern w:val="0"/>
          <w14:ligatures w14:val="none"/>
        </w:rPr>
        <w:t xml:space="preserve"> </w:t>
      </w:r>
      <w:r w:rsidR="00CF0B46">
        <w:rPr>
          <w:rFonts w:asciiTheme="minorBidi" w:eastAsia="Times New Roman" w:hAnsiTheme="minorBidi"/>
          <w:kern w:val="0"/>
          <w14:ligatures w14:val="none"/>
        </w:rPr>
        <w:t>Oct 2027</w:t>
      </w:r>
      <w:r w:rsidRPr="00EF4A54">
        <w:rPr>
          <w:rFonts w:asciiTheme="minorBidi" w:eastAsia="Times New Roman" w:hAnsiTheme="minorBidi"/>
          <w:kern w:val="0"/>
          <w14:ligatures w14:val="none"/>
        </w:rPr>
        <w:br/>
      </w:r>
      <w:r w:rsidRPr="5244772E">
        <w:rPr>
          <w:rFonts w:asciiTheme="minorBidi" w:eastAsia="Times New Roman" w:hAnsiTheme="minorBidi"/>
          <w:b/>
          <w:bCs/>
          <w:kern w:val="0"/>
          <w14:ligatures w14:val="none"/>
        </w:rPr>
        <w:t>Approved By:</w:t>
      </w:r>
      <w:r w:rsidRPr="5244772E">
        <w:rPr>
          <w:rFonts w:asciiTheme="minorBidi" w:eastAsia="Times New Roman" w:hAnsiTheme="minorBidi"/>
          <w:kern w:val="0"/>
          <w14:ligatures w14:val="none"/>
        </w:rPr>
        <w:t xml:space="preserve"> </w:t>
      </w:r>
      <w:r w:rsidR="00BB7FE9">
        <w:rPr>
          <w:rFonts w:asciiTheme="minorBidi" w:eastAsia="Times New Roman" w:hAnsiTheme="minorBidi"/>
          <w:kern w:val="0"/>
          <w14:ligatures w14:val="none"/>
        </w:rPr>
        <w:t xml:space="preserve">Gary Stephen Head of Security &amp; Logistics, </w:t>
      </w:r>
      <w:r w:rsidR="7C92450E" w:rsidRPr="5244772E">
        <w:rPr>
          <w:rFonts w:asciiTheme="minorBidi" w:eastAsia="Times New Roman" w:hAnsiTheme="minorBidi"/>
          <w:kern w:val="0"/>
          <w14:ligatures w14:val="none"/>
        </w:rPr>
        <w:t>Grant Suttie, Logistics Operations Manager.</w:t>
      </w:r>
    </w:p>
    <w:p w14:paraId="28CF8581" w14:textId="77777777" w:rsidR="00750F1C" w:rsidRPr="00EF4A54" w:rsidRDefault="00750F1C" w:rsidP="00750F1C">
      <w:pPr>
        <w:spacing w:before="100" w:beforeAutospacing="1" w:after="100" w:afterAutospacing="1" w:line="240" w:lineRule="auto"/>
        <w:outlineLvl w:val="1"/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</w:pPr>
      <w:r w:rsidRPr="00EF4A54"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  <w:t>1. Purpose</w:t>
      </w:r>
    </w:p>
    <w:p w14:paraId="02A1394A" w14:textId="57066CDD" w:rsidR="00750F1C" w:rsidRPr="00EF4A54" w:rsidRDefault="00750F1C" w:rsidP="409EF508">
      <w:pPr>
        <w:spacing w:before="100" w:beforeAutospacing="1" w:after="100" w:afterAutospacing="1" w:line="240" w:lineRule="auto"/>
        <w:rPr>
          <w:rFonts w:asciiTheme="minorBidi" w:eastAsia="Times New Roman" w:hAnsiTheme="minorBidi"/>
        </w:rPr>
      </w:pPr>
      <w:r w:rsidRPr="3AD8DBE1">
        <w:rPr>
          <w:rFonts w:asciiTheme="minorBidi" w:eastAsia="Times New Roman" w:hAnsiTheme="minorBidi"/>
          <w:kern w:val="0"/>
          <w14:ligatures w14:val="none"/>
        </w:rPr>
        <w:t xml:space="preserve">This policy outlines the safety standards and procedures for all Logistics Team </w:t>
      </w:r>
      <w:r w:rsidR="00EF4A54" w:rsidRPr="3AD8DBE1">
        <w:rPr>
          <w:rFonts w:asciiTheme="minorBidi" w:eastAsia="Times New Roman" w:hAnsiTheme="minorBidi"/>
          <w:kern w:val="0"/>
          <w14:ligatures w14:val="none"/>
        </w:rPr>
        <w:t>operations,</w:t>
      </w:r>
      <w:r w:rsidRPr="3AD8DBE1">
        <w:rPr>
          <w:rFonts w:asciiTheme="minorBidi" w:eastAsia="Times New Roman" w:hAnsiTheme="minorBidi"/>
          <w:kern w:val="0"/>
          <w14:ligatures w14:val="none"/>
        </w:rPr>
        <w:t xml:space="preserve"> including transport, mailroom, external storage facilities, and garage-based vehicle maintenance. Its objective is </w:t>
      </w:r>
      <w:r w:rsidR="1504AAEB" w:rsidRPr="3AD8DBE1">
        <w:rPr>
          <w:rFonts w:asciiTheme="minorBidi" w:eastAsia="Times New Roman" w:hAnsiTheme="minorBidi"/>
          <w:kern w:val="0"/>
          <w14:ligatures w14:val="none"/>
        </w:rPr>
        <w:t>to,</w:t>
      </w:r>
    </w:p>
    <w:p w14:paraId="755EB828" w14:textId="3DC6F236" w:rsidR="00750F1C" w:rsidRPr="00EF4A54" w:rsidRDefault="1504AAEB" w:rsidP="409EF50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Times New Roman" w:hAnsiTheme="minorBidi"/>
        </w:rPr>
      </w:pPr>
      <w:r w:rsidRPr="3AD8DBE1">
        <w:rPr>
          <w:rFonts w:asciiTheme="minorBidi" w:eastAsia="Times New Roman" w:hAnsiTheme="minorBidi"/>
          <w:kern w:val="0"/>
          <w14:ligatures w14:val="none"/>
        </w:rPr>
        <w:t>M</w:t>
      </w:r>
      <w:r w:rsidR="63A8DD13" w:rsidRPr="3AD8DBE1">
        <w:rPr>
          <w:rFonts w:asciiTheme="minorBidi" w:eastAsia="Times New Roman" w:hAnsiTheme="minorBidi"/>
          <w:kern w:val="0"/>
          <w14:ligatures w14:val="none"/>
        </w:rPr>
        <w:t>anage health and safety</w:t>
      </w:r>
      <w:r w:rsidR="4709F9F8" w:rsidRPr="3AD8DBE1">
        <w:rPr>
          <w:rFonts w:asciiTheme="minorBidi" w:eastAsia="Times New Roman" w:hAnsiTheme="minorBidi"/>
          <w:kern w:val="0"/>
          <w14:ligatures w14:val="none"/>
        </w:rPr>
        <w:t xml:space="preserve"> by </w:t>
      </w:r>
      <w:r w:rsidR="4709F9F8" w:rsidRPr="409EF508">
        <w:rPr>
          <w:rFonts w:asciiTheme="minorBidi" w:eastAsia="Times New Roman" w:hAnsiTheme="minorBidi"/>
        </w:rPr>
        <w:t>preventing accidents and cases of work-related ill health.</w:t>
      </w:r>
    </w:p>
    <w:p w14:paraId="4DAE697D" w14:textId="5EB410C7" w:rsidR="00750F1C" w:rsidRPr="00EF4A54" w:rsidRDefault="05CFCCA4" w:rsidP="409EF50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Times New Roman" w:hAnsiTheme="minorBidi"/>
        </w:rPr>
      </w:pPr>
      <w:r w:rsidRPr="409EF508">
        <w:rPr>
          <w:rFonts w:asciiTheme="minorBidi" w:eastAsia="Times New Roman" w:hAnsiTheme="minorBidi"/>
        </w:rPr>
        <w:t>P</w:t>
      </w:r>
      <w:r w:rsidR="6E08FCD5" w:rsidRPr="409EF508">
        <w:rPr>
          <w:rFonts w:asciiTheme="minorBidi" w:eastAsia="Times New Roman" w:hAnsiTheme="minorBidi"/>
        </w:rPr>
        <w:t>rovide clear instructions and information</w:t>
      </w:r>
      <w:r w:rsidR="2F76BC30" w:rsidRPr="409EF508">
        <w:rPr>
          <w:rFonts w:asciiTheme="minorBidi" w:eastAsia="Times New Roman" w:hAnsiTheme="minorBidi"/>
        </w:rPr>
        <w:t>.</w:t>
      </w:r>
    </w:p>
    <w:p w14:paraId="720DA67E" w14:textId="438D091B" w:rsidR="00750F1C" w:rsidRPr="00EF4A54" w:rsidRDefault="6E08FCD5" w:rsidP="409EF50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Times New Roman" w:hAnsiTheme="minorBidi"/>
        </w:rPr>
      </w:pPr>
      <w:r w:rsidRPr="409EF508">
        <w:rPr>
          <w:rFonts w:asciiTheme="minorBidi" w:eastAsia="Times New Roman" w:hAnsiTheme="minorBidi"/>
        </w:rPr>
        <w:t>Provide adequate training, to ensure employees are competent to do their work</w:t>
      </w:r>
      <w:r w:rsidR="389AF486" w:rsidRPr="409EF508">
        <w:rPr>
          <w:rFonts w:asciiTheme="minorBidi" w:eastAsia="Times New Roman" w:hAnsiTheme="minorBidi"/>
        </w:rPr>
        <w:t>.</w:t>
      </w:r>
      <w:r w:rsidR="00750F1C" w:rsidRPr="3AD8DBE1">
        <w:rPr>
          <w:rFonts w:asciiTheme="minorBidi" w:eastAsia="Times New Roman" w:hAnsiTheme="minorBidi"/>
          <w:kern w:val="0"/>
          <w14:ligatures w14:val="none"/>
        </w:rPr>
        <w:t xml:space="preserve"> </w:t>
      </w:r>
    </w:p>
    <w:p w14:paraId="63D869F6" w14:textId="4CB5C178" w:rsidR="00750F1C" w:rsidRPr="00EF4A54" w:rsidRDefault="37B22743" w:rsidP="409EF50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Times New Roman" w:hAnsiTheme="minorBidi"/>
        </w:rPr>
      </w:pPr>
      <w:r w:rsidRPr="3AD8DBE1">
        <w:rPr>
          <w:rFonts w:asciiTheme="minorBidi" w:eastAsia="Times New Roman" w:hAnsiTheme="minorBidi"/>
          <w:kern w:val="0"/>
          <w14:ligatures w14:val="none"/>
        </w:rPr>
        <w:t xml:space="preserve">Provide a </w:t>
      </w:r>
      <w:r w:rsidR="00750F1C" w:rsidRPr="3AD8DBE1">
        <w:rPr>
          <w:rFonts w:asciiTheme="minorBidi" w:eastAsia="Times New Roman" w:hAnsiTheme="minorBidi"/>
          <w:kern w:val="0"/>
          <w14:ligatures w14:val="none"/>
        </w:rPr>
        <w:t>safe working environmen</w:t>
      </w:r>
      <w:r w:rsidR="322A4037" w:rsidRPr="3AD8DBE1">
        <w:rPr>
          <w:rFonts w:asciiTheme="minorBidi" w:eastAsia="Times New Roman" w:hAnsiTheme="minorBidi"/>
          <w:kern w:val="0"/>
          <w14:ligatures w14:val="none"/>
        </w:rPr>
        <w:t xml:space="preserve">t to </w:t>
      </w:r>
      <w:r w:rsidR="00750F1C" w:rsidRPr="3AD8DBE1">
        <w:rPr>
          <w:rFonts w:asciiTheme="minorBidi" w:eastAsia="Times New Roman" w:hAnsiTheme="minorBidi"/>
          <w:kern w:val="0"/>
          <w14:ligatures w14:val="none"/>
        </w:rPr>
        <w:t>minimi</w:t>
      </w:r>
      <w:r w:rsidR="002C76DC" w:rsidRPr="3AD8DBE1">
        <w:rPr>
          <w:rFonts w:asciiTheme="minorBidi" w:eastAsia="Times New Roman" w:hAnsiTheme="minorBidi"/>
          <w:kern w:val="0"/>
          <w14:ligatures w14:val="none"/>
        </w:rPr>
        <w:t>s</w:t>
      </w:r>
      <w:r w:rsidR="00750F1C" w:rsidRPr="409EF508">
        <w:rPr>
          <w:rFonts w:asciiTheme="minorBidi" w:eastAsia="Times New Roman" w:hAnsiTheme="minorBidi"/>
        </w:rPr>
        <w:t>e risk of injury or damage</w:t>
      </w:r>
      <w:r w:rsidR="6742F19D" w:rsidRPr="409EF508">
        <w:rPr>
          <w:rFonts w:asciiTheme="minorBidi" w:eastAsia="Times New Roman" w:hAnsiTheme="minorBidi"/>
        </w:rPr>
        <w:t>.</w:t>
      </w:r>
    </w:p>
    <w:p w14:paraId="50BE06B5" w14:textId="61CFDD70" w:rsidR="00750F1C" w:rsidRPr="00EF4A54" w:rsidRDefault="54195899" w:rsidP="409EF50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Times New Roman" w:hAnsiTheme="minorBidi"/>
        </w:rPr>
      </w:pPr>
      <w:r w:rsidRPr="409EF508">
        <w:rPr>
          <w:rFonts w:asciiTheme="minorBidi" w:eastAsia="Times New Roman" w:hAnsiTheme="minorBidi"/>
        </w:rPr>
        <w:t>E</w:t>
      </w:r>
      <w:r w:rsidR="00750F1C" w:rsidRPr="409EF508">
        <w:rPr>
          <w:rFonts w:asciiTheme="minorBidi" w:eastAsia="Times New Roman" w:hAnsiTheme="minorBidi"/>
        </w:rPr>
        <w:t>nsure compliance with all relevant safety regulations.</w:t>
      </w:r>
    </w:p>
    <w:p w14:paraId="21EFD3E9" w14:textId="6A0EABE7" w:rsidR="00750F1C" w:rsidRPr="00EF4A54" w:rsidRDefault="387A702A" w:rsidP="409EF50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Times New Roman" w:hAnsiTheme="minorBidi"/>
        </w:rPr>
      </w:pPr>
      <w:r w:rsidRPr="409EF508">
        <w:rPr>
          <w:rFonts w:asciiTheme="minorBidi" w:eastAsia="Times New Roman" w:hAnsiTheme="minorBidi"/>
        </w:rPr>
        <w:t>Consult with our employees on matters affecting their health and safety.</w:t>
      </w:r>
    </w:p>
    <w:p w14:paraId="271E20F4" w14:textId="676AE736" w:rsidR="5244772E" w:rsidRPr="00CF0B46" w:rsidRDefault="059738DB" w:rsidP="5244772E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409EF508">
        <w:rPr>
          <w:rFonts w:asciiTheme="minorBidi" w:eastAsia="Times New Roman" w:hAnsiTheme="minorBidi"/>
        </w:rPr>
        <w:t>Review and revise this policy regularly.</w:t>
      </w:r>
    </w:p>
    <w:p w14:paraId="379C1043" w14:textId="77777777" w:rsidR="00750F1C" w:rsidRPr="00EF4A54" w:rsidRDefault="00750F1C" w:rsidP="00750F1C">
      <w:pPr>
        <w:spacing w:before="100" w:beforeAutospacing="1" w:after="100" w:afterAutospacing="1" w:line="240" w:lineRule="auto"/>
        <w:outlineLvl w:val="1"/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</w:pPr>
      <w:r w:rsidRPr="00EF4A54"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  <w:t>2. Scope</w:t>
      </w:r>
    </w:p>
    <w:p w14:paraId="7928AD0F" w14:textId="77777777" w:rsidR="00750F1C" w:rsidRPr="00EF4A54" w:rsidRDefault="00750F1C" w:rsidP="00750F1C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This policy applies to all Logistics Team members, contractors, and temporary workers engaged in:</w:t>
      </w:r>
    </w:p>
    <w:p w14:paraId="288406AC" w14:textId="77777777" w:rsidR="00750F1C" w:rsidRPr="00EF4A54" w:rsidRDefault="00750F1C" w:rsidP="00750F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Transport services including vehicle hire, pickups, and drop-offs</w:t>
      </w:r>
    </w:p>
    <w:p w14:paraId="6C00AF73" w14:textId="77777777" w:rsidR="00750F1C" w:rsidRPr="00EF4A54" w:rsidRDefault="00750F1C" w:rsidP="00750F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Mailroom operations</w:t>
      </w:r>
    </w:p>
    <w:p w14:paraId="7157CD1B" w14:textId="77777777" w:rsidR="00750F1C" w:rsidRPr="00EF4A54" w:rsidRDefault="00750F1C" w:rsidP="00750F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Management of external storage facilities</w:t>
      </w:r>
    </w:p>
    <w:p w14:paraId="5064683D" w14:textId="77777777" w:rsidR="00750F1C" w:rsidRPr="00EF4A54" w:rsidRDefault="00750F1C" w:rsidP="00750F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Garage operations and vehicle maintenance</w:t>
      </w:r>
    </w:p>
    <w:p w14:paraId="0D953D17" w14:textId="77777777" w:rsidR="00750F1C" w:rsidRPr="00EF4A54" w:rsidRDefault="00750F1C" w:rsidP="00750F1C">
      <w:pPr>
        <w:spacing w:before="100" w:beforeAutospacing="1" w:after="100" w:afterAutospacing="1" w:line="240" w:lineRule="auto"/>
        <w:outlineLvl w:val="1"/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</w:pPr>
      <w:r w:rsidRPr="00EF4A54"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  <w:t>3. Policy Areas</w:t>
      </w:r>
    </w:p>
    <w:p w14:paraId="315548B0" w14:textId="77777777" w:rsidR="00750F1C" w:rsidRPr="00EF4A54" w:rsidRDefault="00750F1C" w:rsidP="00750F1C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b/>
          <w:bCs/>
          <w:kern w:val="0"/>
          <w:sz w:val="27"/>
          <w:szCs w:val="27"/>
          <w14:ligatures w14:val="none"/>
        </w:rPr>
      </w:pPr>
      <w:r w:rsidRPr="00EF4A54">
        <w:rPr>
          <w:rFonts w:asciiTheme="minorBidi" w:eastAsia="Times New Roman" w:hAnsiTheme="minorBidi"/>
          <w:b/>
          <w:bCs/>
          <w:kern w:val="0"/>
          <w:sz w:val="27"/>
          <w:szCs w:val="27"/>
          <w14:ligatures w14:val="none"/>
        </w:rPr>
        <w:t>3.1 Transport Safety (Including Vehicle Hire, Pickups &amp; Drop-offs)</w:t>
      </w:r>
    </w:p>
    <w:p w14:paraId="2FD25DA8" w14:textId="77777777" w:rsidR="00750F1C" w:rsidRPr="00EF4A54" w:rsidRDefault="00750F1C" w:rsidP="00750F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All drivers must hold a valid, appropriate driving license and complete a vehicle safety induction before operating any vehicle.</w:t>
      </w:r>
    </w:p>
    <w:p w14:paraId="345FC814" w14:textId="77777777" w:rsidR="00750F1C" w:rsidRPr="00EF4A54" w:rsidRDefault="00750F1C" w:rsidP="00750F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Pre-use vehicle safety checks must be conducted daily and documented (e.g., brakes, lights, tyres, oil, fuel, and cleanliness).</w:t>
      </w:r>
    </w:p>
    <w:p w14:paraId="29D3E0F9" w14:textId="77777777" w:rsidR="00726A04" w:rsidRDefault="00042F74" w:rsidP="00726A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726A04">
        <w:rPr>
          <w:rFonts w:asciiTheme="minorBidi" w:eastAsia="Times New Roman" w:hAnsiTheme="minorBidi"/>
          <w:kern w:val="0"/>
          <w14:ligatures w14:val="none"/>
        </w:rPr>
        <w:t>All vehicles must be kept in clean and tidy condition-inside and out.</w:t>
      </w:r>
    </w:p>
    <w:p w14:paraId="6AE7B107" w14:textId="77777777" w:rsidR="00CF0B46" w:rsidRDefault="00CF0B46" w:rsidP="00CF0B46">
      <w:pPr>
        <w:spacing w:before="100" w:beforeAutospacing="1" w:after="100" w:afterAutospacing="1" w:line="240" w:lineRule="auto"/>
        <w:ind w:left="720"/>
        <w:rPr>
          <w:rFonts w:asciiTheme="minorBidi" w:eastAsia="Times New Roman" w:hAnsiTheme="minorBidi"/>
          <w:kern w:val="0"/>
          <w14:ligatures w14:val="none"/>
        </w:rPr>
      </w:pPr>
    </w:p>
    <w:p w14:paraId="29D1B4F7" w14:textId="294C305A" w:rsidR="00B61280" w:rsidRPr="00726A04" w:rsidRDefault="00B61280" w:rsidP="00726A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726A04">
        <w:rPr>
          <w:rFonts w:asciiTheme="minorBidi" w:eastAsia="Times New Roman" w:hAnsiTheme="minorBidi"/>
          <w:kern w:val="0"/>
          <w14:ligatures w14:val="none"/>
        </w:rPr>
        <w:t>Hired vehicles must be sourced only from approved providers and inspected before use.</w:t>
      </w:r>
    </w:p>
    <w:p w14:paraId="574C6155" w14:textId="77777777" w:rsidR="00750F1C" w:rsidRPr="00EF4A54" w:rsidRDefault="00750F1C" w:rsidP="00750F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Journey planning must include safe routes, rest breaks, and consideration of weather/road conditions.</w:t>
      </w:r>
    </w:p>
    <w:p w14:paraId="283EEDDF" w14:textId="77777777" w:rsidR="00750F1C" w:rsidRPr="00EF4A54" w:rsidRDefault="00750F1C" w:rsidP="00750F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 xml:space="preserve">Use of seat belts </w:t>
      </w:r>
      <w:proofErr w:type="gramStart"/>
      <w:r w:rsidRPr="00EF4A54">
        <w:rPr>
          <w:rFonts w:asciiTheme="minorBidi" w:eastAsia="Times New Roman" w:hAnsiTheme="minorBidi"/>
          <w:kern w:val="0"/>
          <w14:ligatures w14:val="none"/>
        </w:rPr>
        <w:t>is mandatory at all times</w:t>
      </w:r>
      <w:proofErr w:type="gramEnd"/>
      <w:r w:rsidRPr="00EF4A54">
        <w:rPr>
          <w:rFonts w:asciiTheme="minorBidi" w:eastAsia="Times New Roman" w:hAnsiTheme="minorBidi"/>
          <w:kern w:val="0"/>
          <w14:ligatures w14:val="none"/>
        </w:rPr>
        <w:t xml:space="preserve"> for all vehicle occupants.</w:t>
      </w:r>
    </w:p>
    <w:p w14:paraId="11383E62" w14:textId="77777777" w:rsidR="00750F1C" w:rsidRPr="00EF4A54" w:rsidRDefault="00750F1C" w:rsidP="00750F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Loads must be safely secured and not exceed vehicle capacity.</w:t>
      </w:r>
    </w:p>
    <w:p w14:paraId="264EDE5F" w14:textId="77777777" w:rsidR="00750F1C" w:rsidRPr="00EF4A54" w:rsidRDefault="00750F1C" w:rsidP="524477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5244772E">
        <w:rPr>
          <w:rFonts w:asciiTheme="minorBidi" w:eastAsia="Times New Roman" w:hAnsiTheme="minorBidi"/>
          <w:kern w:val="0"/>
          <w14:ligatures w14:val="none"/>
        </w:rPr>
        <w:t>Mobile phones or electronic devices must not be used while driving unless through approved hands-free systems.</w:t>
      </w:r>
    </w:p>
    <w:p w14:paraId="2F484ECD" w14:textId="240B462E" w:rsidR="5244772E" w:rsidRPr="00CF0B46" w:rsidRDefault="00750F1C" w:rsidP="00CF0B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5244772E">
        <w:rPr>
          <w:rFonts w:asciiTheme="minorBidi" w:eastAsia="Times New Roman" w:hAnsiTheme="minorBidi"/>
          <w:kern w:val="0"/>
          <w14:ligatures w14:val="none"/>
        </w:rPr>
        <w:t>Report all incidents, near misses, or traffic violations to the</w:t>
      </w:r>
      <w:r w:rsidR="002C76DC" w:rsidRPr="5244772E">
        <w:rPr>
          <w:rFonts w:asciiTheme="minorBidi" w:eastAsia="Times New Roman" w:hAnsiTheme="minorBidi"/>
          <w:kern w:val="0"/>
          <w14:ligatures w14:val="none"/>
        </w:rPr>
        <w:t xml:space="preserve"> Logistics Operations Manager</w:t>
      </w:r>
      <w:r w:rsidRPr="5244772E">
        <w:rPr>
          <w:rFonts w:asciiTheme="minorBidi" w:eastAsia="Times New Roman" w:hAnsiTheme="minorBidi"/>
          <w:kern w:val="0"/>
          <w14:ligatures w14:val="none"/>
        </w:rPr>
        <w:t xml:space="preserve"> immediately.</w:t>
      </w:r>
    </w:p>
    <w:p w14:paraId="157A4CB3" w14:textId="685BF73E" w:rsidR="00750F1C" w:rsidRPr="00EF4A54" w:rsidRDefault="00750F1C" w:rsidP="00750F1C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b/>
          <w:bCs/>
          <w:kern w:val="0"/>
          <w:sz w:val="27"/>
          <w:szCs w:val="27"/>
          <w14:ligatures w14:val="none"/>
        </w:rPr>
      </w:pPr>
      <w:r w:rsidRPr="00EF4A54">
        <w:rPr>
          <w:rFonts w:asciiTheme="minorBidi" w:eastAsia="Times New Roman" w:hAnsiTheme="minorBidi"/>
          <w:b/>
          <w:bCs/>
          <w:kern w:val="0"/>
          <w:sz w:val="27"/>
          <w:szCs w:val="27"/>
          <w14:ligatures w14:val="none"/>
        </w:rPr>
        <w:t>3.2 Mailroom Activities</w:t>
      </w:r>
    </w:p>
    <w:p w14:paraId="0FDD2B20" w14:textId="42C29A2D" w:rsidR="00750F1C" w:rsidRPr="00EF4A54" w:rsidRDefault="00750F1C" w:rsidP="409EF5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409EF508">
        <w:rPr>
          <w:rFonts w:asciiTheme="minorBidi" w:eastAsia="Times New Roman" w:hAnsiTheme="minorBidi"/>
          <w:kern w:val="0"/>
          <w14:ligatures w14:val="none"/>
        </w:rPr>
        <w:t xml:space="preserve">All mailroom personnel must be trained in manual handling and safe operation of trolleys, </w:t>
      </w:r>
      <w:r w:rsidR="5E17341B" w:rsidRPr="409EF508">
        <w:rPr>
          <w:rFonts w:asciiTheme="minorBidi" w:eastAsia="Times New Roman" w:hAnsiTheme="minorBidi"/>
          <w:kern w:val="0"/>
          <w14:ligatures w14:val="none"/>
        </w:rPr>
        <w:t>mini-lift</w:t>
      </w:r>
      <w:r w:rsidRPr="409EF508">
        <w:rPr>
          <w:rFonts w:asciiTheme="minorBidi" w:eastAsia="Times New Roman" w:hAnsiTheme="minorBidi"/>
          <w:kern w:val="0"/>
          <w14:ligatures w14:val="none"/>
        </w:rPr>
        <w:t>, and other mailroom equipment.</w:t>
      </w:r>
    </w:p>
    <w:p w14:paraId="32CC11AA" w14:textId="42DC14B0" w:rsidR="00750F1C" w:rsidRPr="00EF4A54" w:rsidRDefault="00042F74" w:rsidP="00750F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bookmarkStart w:id="0" w:name="_Hlk202788044"/>
      <w:r w:rsidRPr="00B61280">
        <w:rPr>
          <w:rFonts w:asciiTheme="minorBidi" w:eastAsia="Times New Roman" w:hAnsiTheme="minorBidi"/>
          <w:kern w:val="0"/>
          <w14:ligatures w14:val="none"/>
        </w:rPr>
        <w:t>Appropriate</w:t>
      </w:r>
      <w:r w:rsidR="00750F1C" w:rsidRPr="00B61280">
        <w:rPr>
          <w:rFonts w:asciiTheme="minorBidi" w:eastAsia="Times New Roman" w:hAnsiTheme="minorBidi"/>
          <w:kern w:val="0"/>
          <w14:ligatures w14:val="none"/>
        </w:rPr>
        <w:t xml:space="preserve"> P</w:t>
      </w:r>
      <w:r w:rsidR="00750F1C" w:rsidRPr="00EF4A54">
        <w:rPr>
          <w:rFonts w:asciiTheme="minorBidi" w:eastAsia="Times New Roman" w:hAnsiTheme="minorBidi"/>
          <w:kern w:val="0"/>
          <w14:ligatures w14:val="none"/>
        </w:rPr>
        <w:t xml:space="preserve">PE (e.g., gloves, closed footwear) must be worn </w:t>
      </w:r>
      <w:bookmarkEnd w:id="0"/>
      <w:r w:rsidR="00750F1C" w:rsidRPr="00EF4A54">
        <w:rPr>
          <w:rFonts w:asciiTheme="minorBidi" w:eastAsia="Times New Roman" w:hAnsiTheme="minorBidi"/>
          <w:kern w:val="0"/>
          <w14:ligatures w14:val="none"/>
        </w:rPr>
        <w:t>when handling packages, especially unknown or potentially hazardous items.</w:t>
      </w:r>
    </w:p>
    <w:p w14:paraId="59CE7296" w14:textId="39DDCF31" w:rsidR="00750F1C" w:rsidRPr="00EF4A54" w:rsidRDefault="00750F1C" w:rsidP="409EF5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409EF508">
        <w:rPr>
          <w:rFonts w:asciiTheme="minorBidi" w:eastAsia="Times New Roman" w:hAnsiTheme="minorBidi"/>
          <w:kern w:val="0"/>
          <w14:ligatures w14:val="none"/>
        </w:rPr>
        <w:t>Suspicious or damaged mail must be isolated and reported immediately according to the suspicious mail protocol</w:t>
      </w:r>
      <w:r w:rsidR="78E780D5" w:rsidRPr="409EF508">
        <w:rPr>
          <w:rFonts w:asciiTheme="minorBidi" w:eastAsia="Times New Roman" w:hAnsiTheme="minorBidi"/>
          <w:kern w:val="0"/>
          <w14:ligatures w14:val="none"/>
        </w:rPr>
        <w:t xml:space="preserve"> as per Security guidelines and training</w:t>
      </w:r>
      <w:r w:rsidRPr="409EF508">
        <w:rPr>
          <w:rFonts w:asciiTheme="minorBidi" w:eastAsia="Times New Roman" w:hAnsiTheme="minorBidi"/>
          <w:kern w:val="0"/>
          <w14:ligatures w14:val="none"/>
        </w:rPr>
        <w:t>.</w:t>
      </w:r>
    </w:p>
    <w:p w14:paraId="600EB770" w14:textId="77777777" w:rsidR="00750F1C" w:rsidRPr="00EF4A54" w:rsidRDefault="00750F1C" w:rsidP="00750F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Floors must be kept clear of trip hazards, and spills must be cleaned up promptly.</w:t>
      </w:r>
    </w:p>
    <w:p w14:paraId="2FA02073" w14:textId="77777777" w:rsidR="00750F1C" w:rsidRPr="00EF4A54" w:rsidRDefault="00750F1C" w:rsidP="00750F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Fire exits must not be blocked by mail or equipment.</w:t>
      </w:r>
    </w:p>
    <w:p w14:paraId="2D09B0AC" w14:textId="77777777" w:rsidR="00750F1C" w:rsidRPr="00EF4A54" w:rsidRDefault="00750F1C" w:rsidP="00750F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Mechanical equipment (e.g., letter openers, sorters) must only be used by trained staff and regularly maintained.</w:t>
      </w:r>
    </w:p>
    <w:p w14:paraId="06447F26" w14:textId="77777777" w:rsidR="00750F1C" w:rsidRPr="00EF4A54" w:rsidRDefault="00750F1C" w:rsidP="00750F1C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b/>
          <w:bCs/>
          <w:kern w:val="0"/>
          <w:sz w:val="27"/>
          <w:szCs w:val="27"/>
          <w14:ligatures w14:val="none"/>
        </w:rPr>
      </w:pPr>
      <w:r w:rsidRPr="00EF4A54">
        <w:rPr>
          <w:rFonts w:asciiTheme="minorBidi" w:eastAsia="Times New Roman" w:hAnsiTheme="minorBidi"/>
          <w:b/>
          <w:bCs/>
          <w:kern w:val="0"/>
          <w:sz w:val="27"/>
          <w:szCs w:val="27"/>
          <w14:ligatures w14:val="none"/>
        </w:rPr>
        <w:t>3.3 External Storage Facility</w:t>
      </w:r>
    </w:p>
    <w:p w14:paraId="0CCE8A4F" w14:textId="2D9DDA61" w:rsidR="00750F1C" w:rsidRDefault="00750F1C" w:rsidP="00750F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Only authori</w:t>
      </w:r>
      <w:r w:rsidR="002C76DC" w:rsidRPr="00EF4A54">
        <w:rPr>
          <w:rFonts w:asciiTheme="minorBidi" w:eastAsia="Times New Roman" w:hAnsiTheme="minorBidi"/>
          <w:kern w:val="0"/>
          <w14:ligatures w14:val="none"/>
        </w:rPr>
        <w:t>s</w:t>
      </w:r>
      <w:r w:rsidRPr="00EF4A54">
        <w:rPr>
          <w:rFonts w:asciiTheme="minorBidi" w:eastAsia="Times New Roman" w:hAnsiTheme="minorBidi"/>
          <w:kern w:val="0"/>
          <w14:ligatures w14:val="none"/>
        </w:rPr>
        <w:t>ed personnel may access the storage facility.</w:t>
      </w:r>
    </w:p>
    <w:p w14:paraId="5CADD2EC" w14:textId="675B9FFC" w:rsidR="00042F74" w:rsidRDefault="00042F74" w:rsidP="00750F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B61280">
        <w:rPr>
          <w:rFonts w:asciiTheme="minorBidi" w:eastAsia="Times New Roman" w:hAnsiTheme="minorBidi"/>
          <w:kern w:val="0"/>
          <w14:ligatures w14:val="none"/>
        </w:rPr>
        <w:t>Appropriate</w:t>
      </w:r>
      <w:r w:rsidRPr="00EF4A54">
        <w:rPr>
          <w:rFonts w:asciiTheme="minorBidi" w:eastAsia="Times New Roman" w:hAnsiTheme="minorBidi"/>
          <w:kern w:val="0"/>
          <w14:ligatures w14:val="none"/>
        </w:rPr>
        <w:t xml:space="preserve"> PPE (e.g., gloves, closed footwear) must be worn</w:t>
      </w:r>
      <w:r>
        <w:rPr>
          <w:rFonts w:asciiTheme="minorBidi" w:eastAsia="Times New Roman" w:hAnsiTheme="minorBidi"/>
          <w:kern w:val="0"/>
          <w14:ligatures w14:val="none"/>
        </w:rPr>
        <w:t>.</w:t>
      </w:r>
    </w:p>
    <w:p w14:paraId="1BE2FFE6" w14:textId="14143DB3" w:rsidR="00B61280" w:rsidRPr="00B61280" w:rsidRDefault="00B61280" w:rsidP="00B612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 xml:space="preserve">All personnel must be trained in manual handling and safe operation of trolleys, conveyors, and other </w:t>
      </w:r>
      <w:r>
        <w:rPr>
          <w:rFonts w:asciiTheme="minorBidi" w:eastAsia="Times New Roman" w:hAnsiTheme="minorBidi"/>
          <w:kern w:val="0"/>
          <w14:ligatures w14:val="none"/>
        </w:rPr>
        <w:t>warehouse</w:t>
      </w:r>
      <w:r w:rsidRPr="00EF4A54">
        <w:rPr>
          <w:rFonts w:asciiTheme="minorBidi" w:eastAsia="Times New Roman" w:hAnsiTheme="minorBidi"/>
          <w:kern w:val="0"/>
          <w14:ligatures w14:val="none"/>
        </w:rPr>
        <w:t xml:space="preserve"> equipment.</w:t>
      </w:r>
    </w:p>
    <w:p w14:paraId="6A9CA056" w14:textId="05DECEB5" w:rsidR="00750F1C" w:rsidRPr="00EF4A54" w:rsidRDefault="00750F1C" w:rsidP="00750F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Inventory must be stored securely and organi</w:t>
      </w:r>
      <w:r w:rsidR="002C76DC" w:rsidRPr="00EF4A54">
        <w:rPr>
          <w:rFonts w:asciiTheme="minorBidi" w:eastAsia="Times New Roman" w:hAnsiTheme="minorBidi"/>
          <w:kern w:val="0"/>
          <w14:ligatures w14:val="none"/>
        </w:rPr>
        <w:t>s</w:t>
      </w:r>
      <w:r w:rsidRPr="00EF4A54">
        <w:rPr>
          <w:rFonts w:asciiTheme="minorBidi" w:eastAsia="Times New Roman" w:hAnsiTheme="minorBidi"/>
          <w:kern w:val="0"/>
          <w14:ligatures w14:val="none"/>
        </w:rPr>
        <w:t>ed to prevent toppling or collapse.</w:t>
      </w:r>
    </w:p>
    <w:p w14:paraId="15BFE075" w14:textId="77777777" w:rsidR="00750F1C" w:rsidRPr="00EF4A54" w:rsidRDefault="00750F1C" w:rsidP="00750F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 xml:space="preserve">Aisles and fire exits must be </w:t>
      </w:r>
      <w:proofErr w:type="gramStart"/>
      <w:r w:rsidRPr="00EF4A54">
        <w:rPr>
          <w:rFonts w:asciiTheme="minorBidi" w:eastAsia="Times New Roman" w:hAnsiTheme="minorBidi"/>
          <w:kern w:val="0"/>
          <w14:ligatures w14:val="none"/>
        </w:rPr>
        <w:t>kept clear at all times</w:t>
      </w:r>
      <w:proofErr w:type="gramEnd"/>
      <w:r w:rsidRPr="00EF4A54">
        <w:rPr>
          <w:rFonts w:asciiTheme="minorBidi" w:eastAsia="Times New Roman" w:hAnsiTheme="minorBidi"/>
          <w:kern w:val="0"/>
          <w14:ligatures w14:val="none"/>
        </w:rPr>
        <w:t>.</w:t>
      </w:r>
    </w:p>
    <w:p w14:paraId="7D129A7A" w14:textId="77777777" w:rsidR="00750F1C" w:rsidRPr="00EF4A54" w:rsidRDefault="00750F1C" w:rsidP="00750F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All racking and shelving must be checked regularly for damage or instability.</w:t>
      </w:r>
    </w:p>
    <w:p w14:paraId="7A4C2E12" w14:textId="148AC420" w:rsidR="00042F74" w:rsidRPr="00042F74" w:rsidRDefault="00750F1C" w:rsidP="00042F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Manual handling guidelines must be followed; lifting aids (e.g., pallet jacks, trolleys) must be used where appropriate.</w:t>
      </w:r>
    </w:p>
    <w:p w14:paraId="705E0E48" w14:textId="77777777" w:rsidR="00750F1C" w:rsidRPr="00EF4A54" w:rsidRDefault="00750F1C" w:rsidP="00750F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Appropriate lighting and ventilation must be maintained.</w:t>
      </w:r>
    </w:p>
    <w:p w14:paraId="6356DB30" w14:textId="77777777" w:rsidR="00750F1C" w:rsidRPr="00EF4A54" w:rsidRDefault="00750F1C" w:rsidP="00750F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Fire safety systems (alarms, extinguishers) must be functional and regularly tested.</w:t>
      </w:r>
    </w:p>
    <w:p w14:paraId="705DD664" w14:textId="3DB7EC6B" w:rsidR="00750F1C" w:rsidRPr="00EF4A54" w:rsidRDefault="00750F1C" w:rsidP="00750F1C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b/>
          <w:bCs/>
          <w:kern w:val="0"/>
          <w:sz w:val="27"/>
          <w:szCs w:val="27"/>
          <w14:ligatures w14:val="none"/>
        </w:rPr>
      </w:pPr>
      <w:r w:rsidRPr="00EF4A54">
        <w:rPr>
          <w:rFonts w:asciiTheme="minorBidi" w:eastAsia="Times New Roman" w:hAnsiTheme="minorBidi"/>
          <w:b/>
          <w:bCs/>
          <w:kern w:val="0"/>
          <w:sz w:val="27"/>
          <w:szCs w:val="27"/>
          <w14:ligatures w14:val="none"/>
        </w:rPr>
        <w:t>3</w:t>
      </w:r>
      <w:r w:rsidR="00CF0B46">
        <w:rPr>
          <w:rFonts w:asciiTheme="minorBidi" w:eastAsia="Times New Roman" w:hAnsiTheme="minorBidi"/>
          <w:b/>
          <w:bCs/>
          <w:kern w:val="0"/>
          <w:sz w:val="27"/>
          <w:szCs w:val="27"/>
          <w14:ligatures w14:val="none"/>
        </w:rPr>
        <w:t>.</w:t>
      </w:r>
      <w:r w:rsidRPr="00EF4A54">
        <w:rPr>
          <w:rFonts w:asciiTheme="minorBidi" w:eastAsia="Times New Roman" w:hAnsiTheme="minorBidi"/>
          <w:b/>
          <w:bCs/>
          <w:kern w:val="0"/>
          <w:sz w:val="27"/>
          <w:szCs w:val="27"/>
          <w14:ligatures w14:val="none"/>
        </w:rPr>
        <w:t>4 Garage and Vehicle Maintenance Activities</w:t>
      </w:r>
    </w:p>
    <w:p w14:paraId="5AF6B330" w14:textId="77777777" w:rsidR="00750F1C" w:rsidRPr="00EF4A54" w:rsidRDefault="00750F1C" w:rsidP="00750F1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Only qualified personnel may conduct vehicle maintenance or repair work.</w:t>
      </w:r>
    </w:p>
    <w:p w14:paraId="454511D4" w14:textId="3E19A957" w:rsidR="00750F1C" w:rsidRDefault="00042F74" w:rsidP="00750F1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>
        <w:rPr>
          <w:rFonts w:asciiTheme="minorBidi" w:eastAsia="Times New Roman" w:hAnsiTheme="minorBidi"/>
          <w:kern w:val="0"/>
          <w14:ligatures w14:val="none"/>
        </w:rPr>
        <w:t xml:space="preserve">Appropriate </w:t>
      </w:r>
      <w:r w:rsidR="00750F1C" w:rsidRPr="00EF4A54">
        <w:rPr>
          <w:rFonts w:asciiTheme="minorBidi" w:eastAsia="Times New Roman" w:hAnsiTheme="minorBidi"/>
          <w:kern w:val="0"/>
          <w14:ligatures w14:val="none"/>
        </w:rPr>
        <w:t xml:space="preserve">PPE must be </w:t>
      </w:r>
      <w:proofErr w:type="gramStart"/>
      <w:r w:rsidR="00750F1C" w:rsidRPr="00EF4A54">
        <w:rPr>
          <w:rFonts w:asciiTheme="minorBidi" w:eastAsia="Times New Roman" w:hAnsiTheme="minorBidi"/>
          <w:kern w:val="0"/>
          <w14:ligatures w14:val="none"/>
        </w:rPr>
        <w:t>worn at all times</w:t>
      </w:r>
      <w:proofErr w:type="gramEnd"/>
      <w:r w:rsidR="00750F1C" w:rsidRPr="00EF4A54">
        <w:rPr>
          <w:rFonts w:asciiTheme="minorBidi" w:eastAsia="Times New Roman" w:hAnsiTheme="minorBidi"/>
          <w:kern w:val="0"/>
          <w14:ligatures w14:val="none"/>
        </w:rPr>
        <w:t xml:space="preserve"> (e.g., gloves, eye protection, overalls, steel-toe boots).</w:t>
      </w:r>
    </w:p>
    <w:p w14:paraId="79C9240B" w14:textId="77777777" w:rsidR="00CF0B46" w:rsidRDefault="00CF0B46" w:rsidP="00CF0B46">
      <w:pPr>
        <w:spacing w:before="100" w:beforeAutospacing="1" w:after="100" w:afterAutospacing="1" w:line="240" w:lineRule="auto"/>
        <w:ind w:left="720"/>
        <w:rPr>
          <w:rFonts w:asciiTheme="minorBidi" w:eastAsia="Times New Roman" w:hAnsiTheme="minorBidi"/>
          <w:kern w:val="0"/>
          <w14:ligatures w14:val="none"/>
        </w:rPr>
      </w:pPr>
    </w:p>
    <w:p w14:paraId="48A37048" w14:textId="445AEA33" w:rsidR="00CF0B46" w:rsidRPr="00CF0B46" w:rsidRDefault="00042F74" w:rsidP="00CF0B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Adequate ventilation must be provided, particularly when using chemicals or running engines indoors.</w:t>
      </w:r>
    </w:p>
    <w:p w14:paraId="274DD073" w14:textId="2B96861A" w:rsidR="00042F74" w:rsidRPr="00CF0B46" w:rsidRDefault="00042F74" w:rsidP="00CF0B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CF0B46">
        <w:rPr>
          <w:rFonts w:asciiTheme="minorBidi" w:eastAsia="Times New Roman" w:hAnsiTheme="minorBidi"/>
          <w:kern w:val="0"/>
          <w14:ligatures w14:val="none"/>
        </w:rPr>
        <w:t>Appropriate lighting and ventilation must be maintained.</w:t>
      </w:r>
    </w:p>
    <w:p w14:paraId="071B0B58" w14:textId="77777777" w:rsidR="00CF0B46" w:rsidRDefault="00042F74" w:rsidP="00CF0B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409EF508">
        <w:rPr>
          <w:rFonts w:asciiTheme="minorBidi" w:eastAsia="Times New Roman" w:hAnsiTheme="minorBidi"/>
          <w:kern w:val="0"/>
          <w14:ligatures w14:val="none"/>
        </w:rPr>
        <w:t>Fire safety systems (alarms, extinguishers) must be functional and regularly tested. Fire extinguishers, spill kits, and first aid equipment must be readily available.</w:t>
      </w:r>
    </w:p>
    <w:p w14:paraId="0054DF83" w14:textId="77777777" w:rsidR="00CF0B46" w:rsidRDefault="00750F1C" w:rsidP="00CF0B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CF0B46">
        <w:rPr>
          <w:rFonts w:asciiTheme="minorBidi" w:eastAsia="Times New Roman" w:hAnsiTheme="minorBidi"/>
          <w:kern w:val="0"/>
          <w14:ligatures w14:val="none"/>
        </w:rPr>
        <w:t>Vehicles must be securely supported (e.g., axle stands) before any work is carried out underneath.</w:t>
      </w:r>
    </w:p>
    <w:p w14:paraId="2DFBF736" w14:textId="77777777" w:rsidR="00CF0B46" w:rsidRDefault="00750F1C" w:rsidP="00CF0B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CF0B46">
        <w:rPr>
          <w:rFonts w:asciiTheme="minorBidi" w:eastAsia="Times New Roman" w:hAnsiTheme="minorBidi"/>
          <w:kern w:val="0"/>
          <w14:ligatures w14:val="none"/>
        </w:rPr>
        <w:t>All tools and equipment must be inspected regularly and maintained in safe working order.</w:t>
      </w:r>
    </w:p>
    <w:p w14:paraId="151B09DA" w14:textId="77777777" w:rsidR="00CF0B46" w:rsidRDefault="00750F1C" w:rsidP="00CF0B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CF0B46">
        <w:rPr>
          <w:rFonts w:asciiTheme="minorBidi" w:eastAsia="Times New Roman" w:hAnsiTheme="minorBidi"/>
          <w:kern w:val="0"/>
          <w14:ligatures w14:val="none"/>
        </w:rPr>
        <w:t>Hazardous substances (e.g., oils, brake fluids) must be clearly labelled, stored correctly, and disposed of safely.</w:t>
      </w:r>
    </w:p>
    <w:p w14:paraId="250D6F1E" w14:textId="0CBEF71F" w:rsidR="00750F1C" w:rsidRPr="00CF0B46" w:rsidRDefault="00750F1C" w:rsidP="00CF0B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CF0B46">
        <w:rPr>
          <w:rFonts w:asciiTheme="minorBidi" w:eastAsia="Times New Roman" w:hAnsiTheme="minorBidi"/>
          <w:kern w:val="0"/>
          <w14:ligatures w14:val="none"/>
        </w:rPr>
        <w:t>An emergency stop procedure must be established for all powered tools and lifting equipment.</w:t>
      </w:r>
    </w:p>
    <w:p w14:paraId="2AB5187E" w14:textId="42CB48EE" w:rsidR="00750F1C" w:rsidRPr="00EF4A54" w:rsidRDefault="00750F1C" w:rsidP="00750F1C">
      <w:pPr>
        <w:spacing w:before="100" w:beforeAutospacing="1" w:after="100" w:afterAutospacing="1" w:line="240" w:lineRule="auto"/>
        <w:outlineLvl w:val="1"/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</w:pPr>
      <w:r w:rsidRPr="00EF4A54"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  <w:t>4</w:t>
      </w:r>
      <w:r w:rsidR="00CF0B46"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  <w:t>.</w:t>
      </w:r>
      <w:r w:rsidRPr="00EF4A54"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  <w:t xml:space="preserve"> Training and Supervision</w:t>
      </w:r>
    </w:p>
    <w:p w14:paraId="007975DD" w14:textId="77777777" w:rsidR="00750F1C" w:rsidRPr="00EF4A54" w:rsidRDefault="00750F1C" w:rsidP="00750F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All team members must receive safety induction training relevant to their area of work.</w:t>
      </w:r>
    </w:p>
    <w:p w14:paraId="4EAB5BD4" w14:textId="77777777" w:rsidR="00750F1C" w:rsidRPr="00EF4A54" w:rsidRDefault="00750F1C" w:rsidP="00750F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Refresher training is to be conducted annually or when significant changes occur.</w:t>
      </w:r>
    </w:p>
    <w:p w14:paraId="1EEEA4DE" w14:textId="77777777" w:rsidR="00750F1C" w:rsidRPr="00EF4A54" w:rsidRDefault="00750F1C" w:rsidP="00750F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Supervisors are responsible for ensuring compliance and intervening in unsafe practices.</w:t>
      </w:r>
    </w:p>
    <w:p w14:paraId="44379737" w14:textId="77777777" w:rsidR="00750F1C" w:rsidRPr="00EF4A54" w:rsidRDefault="00750F1C" w:rsidP="00750F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Regular safety briefings and toolbox talks must be conducted.</w:t>
      </w:r>
    </w:p>
    <w:p w14:paraId="547A69D1" w14:textId="77777777" w:rsidR="00750F1C" w:rsidRPr="00EF4A54" w:rsidRDefault="00750F1C" w:rsidP="00750F1C">
      <w:pPr>
        <w:spacing w:before="100" w:beforeAutospacing="1" w:after="100" w:afterAutospacing="1" w:line="240" w:lineRule="auto"/>
        <w:outlineLvl w:val="1"/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</w:pPr>
      <w:r w:rsidRPr="00EF4A54"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  <w:t>5. Incident Reporting and Investigation</w:t>
      </w:r>
    </w:p>
    <w:p w14:paraId="773A563B" w14:textId="569B0136" w:rsidR="00750F1C" w:rsidRPr="00EF4A54" w:rsidRDefault="00750F1C" w:rsidP="00750F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All accidents, near misses, and unsafe conditions must be reported immediately using the organi</w:t>
      </w:r>
      <w:r w:rsidR="00462371" w:rsidRPr="00EF4A54">
        <w:rPr>
          <w:rFonts w:asciiTheme="minorBidi" w:eastAsia="Times New Roman" w:hAnsiTheme="minorBidi"/>
          <w:kern w:val="0"/>
          <w14:ligatures w14:val="none"/>
        </w:rPr>
        <w:t>s</w:t>
      </w:r>
      <w:r w:rsidRPr="00EF4A54">
        <w:rPr>
          <w:rFonts w:asciiTheme="minorBidi" w:eastAsia="Times New Roman" w:hAnsiTheme="minorBidi"/>
          <w:kern w:val="0"/>
          <w14:ligatures w14:val="none"/>
        </w:rPr>
        <w:t>ation’s incident reporting system.</w:t>
      </w:r>
    </w:p>
    <w:p w14:paraId="140B1770" w14:textId="77777777" w:rsidR="00750F1C" w:rsidRPr="00EF4A54" w:rsidRDefault="00750F1C" w:rsidP="00750F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A thorough investigation will be conducted to determine root causes and preventive actions.</w:t>
      </w:r>
    </w:p>
    <w:p w14:paraId="6BBBAE19" w14:textId="213B8C80" w:rsidR="00750F1C" w:rsidRPr="00CF0B46" w:rsidRDefault="00750F1C" w:rsidP="00CF0B4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Lessons learned will be communicated across the team</w:t>
      </w:r>
      <w:r w:rsidR="00CF0B46">
        <w:rPr>
          <w:rFonts w:asciiTheme="minorBidi" w:eastAsia="Times New Roman" w:hAnsiTheme="minorBidi"/>
          <w:kern w:val="0"/>
          <w14:ligatures w14:val="none"/>
        </w:rPr>
        <w:t>.</w:t>
      </w:r>
    </w:p>
    <w:p w14:paraId="4330615D" w14:textId="77777777" w:rsidR="00462371" w:rsidRPr="00EF4A54" w:rsidRDefault="00750F1C" w:rsidP="409EF508">
      <w:pPr>
        <w:spacing w:before="100" w:beforeAutospacing="1" w:after="100" w:afterAutospacing="1" w:line="240" w:lineRule="auto"/>
        <w:outlineLvl w:val="1"/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</w:pPr>
      <w:r w:rsidRPr="409EF508"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  <w:t xml:space="preserve">6. </w:t>
      </w:r>
      <w:r w:rsidR="00462371" w:rsidRPr="409EF508"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  <w:t>Responsibilities</w:t>
      </w:r>
    </w:p>
    <w:p w14:paraId="3213F9D0" w14:textId="15C7851F" w:rsidR="00462371" w:rsidRPr="00EF4A54" w:rsidRDefault="00462371" w:rsidP="409EF508">
      <w:pPr>
        <w:spacing w:before="100" w:beforeAutospacing="1" w:after="100" w:afterAutospacing="1" w:line="240" w:lineRule="auto"/>
        <w:outlineLvl w:val="1"/>
        <w:rPr>
          <w:rFonts w:asciiTheme="minorBidi" w:eastAsia="Times New Roman" w:hAnsiTheme="minorBidi"/>
          <w:b/>
          <w:bCs/>
          <w:kern w:val="0"/>
          <w14:ligatures w14:val="none"/>
        </w:rPr>
      </w:pPr>
      <w:r w:rsidRPr="409EF508">
        <w:rPr>
          <w:rFonts w:asciiTheme="minorBidi" w:eastAsia="Times New Roman" w:hAnsiTheme="minorBidi"/>
          <w:b/>
          <w:bCs/>
          <w:kern w:val="0"/>
          <w14:ligatures w14:val="none"/>
        </w:rPr>
        <w:t>Management:</w:t>
      </w:r>
      <w:r w:rsidR="3EC985A2" w:rsidRPr="409EF508">
        <w:rPr>
          <w:rFonts w:asciiTheme="minorBidi" w:eastAsia="Times New Roman" w:hAnsiTheme="minorBidi"/>
          <w:b/>
          <w:bCs/>
          <w:kern w:val="0"/>
          <w14:ligatures w14:val="none"/>
        </w:rPr>
        <w:t xml:space="preserve"> </w:t>
      </w:r>
      <w:r w:rsidR="00BB7FE9">
        <w:rPr>
          <w:rFonts w:asciiTheme="minorBidi" w:eastAsia="Times New Roman" w:hAnsiTheme="minorBidi"/>
          <w:b/>
          <w:bCs/>
          <w:kern w:val="0"/>
          <w14:ligatures w14:val="none"/>
        </w:rPr>
        <w:t xml:space="preserve">Head of Security &amp; Logistics (Gary Stephen) </w:t>
      </w:r>
      <w:r w:rsidR="3EC985A2" w:rsidRPr="409EF508">
        <w:rPr>
          <w:rFonts w:asciiTheme="minorBidi" w:eastAsia="Times New Roman" w:hAnsiTheme="minorBidi"/>
          <w:b/>
          <w:bCs/>
          <w:kern w:val="0"/>
          <w14:ligatures w14:val="none"/>
        </w:rPr>
        <w:t>Logistics Operations Manager</w:t>
      </w:r>
      <w:r w:rsidR="10F7088E" w:rsidRPr="409EF508">
        <w:rPr>
          <w:rFonts w:asciiTheme="minorBidi" w:eastAsia="Times New Roman" w:hAnsiTheme="minorBidi"/>
          <w:b/>
          <w:bCs/>
          <w:kern w:val="0"/>
          <w14:ligatures w14:val="none"/>
        </w:rPr>
        <w:t xml:space="preserve"> (Grant Suttie)</w:t>
      </w:r>
    </w:p>
    <w:p w14:paraId="43636FE9" w14:textId="77777777" w:rsidR="00462371" w:rsidRPr="00EF4A54" w:rsidRDefault="00462371" w:rsidP="004623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Ensure all safety procedures and risk assessments are in place and regularly reviewed.</w:t>
      </w:r>
    </w:p>
    <w:p w14:paraId="58C92532" w14:textId="77777777" w:rsidR="00462371" w:rsidRPr="00EF4A54" w:rsidRDefault="00462371" w:rsidP="004623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Allocate appropriate resources to maintain safe systems of work.</w:t>
      </w:r>
    </w:p>
    <w:p w14:paraId="37A4CA0E" w14:textId="77777777" w:rsidR="00462371" w:rsidRPr="00EF4A54" w:rsidRDefault="00462371" w:rsidP="004623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Ensure compliance with all UK and Scottish health and safety legislation.</w:t>
      </w:r>
    </w:p>
    <w:p w14:paraId="47E83B39" w14:textId="6D176280" w:rsidR="00462371" w:rsidRPr="00EF4A54" w:rsidRDefault="00462371" w:rsidP="409EF508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409EF508">
        <w:rPr>
          <w:rFonts w:asciiTheme="minorBidi" w:eastAsia="Times New Roman" w:hAnsiTheme="minorBidi"/>
          <w:b/>
          <w:bCs/>
          <w:kern w:val="0"/>
          <w14:ligatures w14:val="none"/>
        </w:rPr>
        <w:t>Supervisors:</w:t>
      </w:r>
      <w:r w:rsidR="706EAD5C" w:rsidRPr="409EF508">
        <w:rPr>
          <w:rFonts w:asciiTheme="minorBidi" w:eastAsia="Times New Roman" w:hAnsiTheme="minorBidi"/>
          <w:b/>
          <w:bCs/>
          <w:kern w:val="0"/>
          <w14:ligatures w14:val="none"/>
        </w:rPr>
        <w:t xml:space="preserve"> Lead Technician (Matt Hillis) Stores Lead (David Henderson)</w:t>
      </w:r>
    </w:p>
    <w:p w14:paraId="765AC500" w14:textId="7A24B7D2" w:rsidR="00B61280" w:rsidRDefault="00462371" w:rsidP="409EF5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409EF508">
        <w:rPr>
          <w:rFonts w:asciiTheme="minorBidi" w:eastAsia="Times New Roman" w:hAnsiTheme="minorBidi"/>
          <w:kern w:val="0"/>
          <w14:ligatures w14:val="none"/>
        </w:rPr>
        <w:t>Monitor and e</w:t>
      </w:r>
      <w:r w:rsidR="04985759" w:rsidRPr="409EF508">
        <w:rPr>
          <w:rFonts w:asciiTheme="minorBidi" w:eastAsia="Times New Roman" w:hAnsiTheme="minorBidi"/>
          <w:kern w:val="0"/>
          <w14:ligatures w14:val="none"/>
        </w:rPr>
        <w:t xml:space="preserve">nsure </w:t>
      </w:r>
      <w:r w:rsidRPr="409EF508">
        <w:rPr>
          <w:rFonts w:asciiTheme="minorBidi" w:eastAsia="Times New Roman" w:hAnsiTheme="minorBidi"/>
          <w:kern w:val="0"/>
          <w14:ligatures w14:val="none"/>
        </w:rPr>
        <w:t xml:space="preserve">safe working practices </w:t>
      </w:r>
      <w:r w:rsidR="6E22C9B3" w:rsidRPr="409EF508">
        <w:rPr>
          <w:rFonts w:asciiTheme="minorBidi" w:eastAsia="Times New Roman" w:hAnsiTheme="minorBidi"/>
          <w:kern w:val="0"/>
          <w14:ligatures w14:val="none"/>
        </w:rPr>
        <w:t>are followed across all sites</w:t>
      </w:r>
      <w:r w:rsidRPr="409EF508">
        <w:rPr>
          <w:rFonts w:asciiTheme="minorBidi" w:eastAsia="Times New Roman" w:hAnsiTheme="minorBidi"/>
          <w:kern w:val="0"/>
          <w14:ligatures w14:val="none"/>
        </w:rPr>
        <w:t>.</w:t>
      </w:r>
    </w:p>
    <w:p w14:paraId="551CA9C5" w14:textId="77777777" w:rsidR="00CF0B46" w:rsidRDefault="00CF0B46" w:rsidP="00CF0B46">
      <w:pPr>
        <w:spacing w:before="100" w:beforeAutospacing="1" w:after="100" w:afterAutospacing="1" w:line="240" w:lineRule="auto"/>
        <w:ind w:left="720"/>
        <w:rPr>
          <w:rFonts w:asciiTheme="minorBidi" w:eastAsia="Times New Roman" w:hAnsiTheme="minorBidi"/>
          <w:kern w:val="0"/>
          <w14:ligatures w14:val="none"/>
        </w:rPr>
      </w:pPr>
    </w:p>
    <w:p w14:paraId="368B8BFD" w14:textId="4BAA08B3" w:rsidR="00CF0B46" w:rsidRPr="00CF0B46" w:rsidRDefault="00462371" w:rsidP="409EF5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409EF508">
        <w:rPr>
          <w:rFonts w:asciiTheme="minorBidi" w:eastAsia="Times New Roman" w:hAnsiTheme="minorBidi"/>
          <w:kern w:val="0"/>
          <w14:ligatures w14:val="none"/>
        </w:rPr>
        <w:t>Conduct regular inspections and support safety training delivery.</w:t>
      </w:r>
      <w:r w:rsidR="65146F6F" w:rsidRPr="409EF508">
        <w:rPr>
          <w:rFonts w:asciiTheme="minorBidi" w:eastAsia="Times New Roman" w:hAnsiTheme="minorBidi"/>
          <w:kern w:val="0"/>
          <w14:ligatures w14:val="none"/>
        </w:rPr>
        <w:t xml:space="preserve"> Ie delivery of safety conversations.</w:t>
      </w:r>
    </w:p>
    <w:p w14:paraId="702796AD" w14:textId="0489D3B5" w:rsidR="00462371" w:rsidRPr="00EF4A54" w:rsidRDefault="00462371" w:rsidP="409EF508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409EF508">
        <w:rPr>
          <w:rFonts w:asciiTheme="minorBidi" w:eastAsia="Times New Roman" w:hAnsiTheme="minorBidi"/>
          <w:b/>
          <w:bCs/>
          <w:kern w:val="0"/>
          <w14:ligatures w14:val="none"/>
        </w:rPr>
        <w:t>Employees and Contractors:</w:t>
      </w:r>
      <w:r w:rsidR="78FBF806" w:rsidRPr="409EF508">
        <w:rPr>
          <w:rFonts w:asciiTheme="minorBidi" w:eastAsia="Times New Roman" w:hAnsiTheme="minorBidi"/>
          <w:b/>
          <w:bCs/>
          <w:kern w:val="0"/>
          <w14:ligatures w14:val="none"/>
        </w:rPr>
        <w:t xml:space="preserve"> (Technicians and Logistics Operatives)</w:t>
      </w:r>
    </w:p>
    <w:p w14:paraId="39CC6F9F" w14:textId="77777777" w:rsidR="00462371" w:rsidRPr="00EF4A54" w:rsidRDefault="00462371" w:rsidP="0046237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Take reasonable care of their own health and safety and that of others.</w:t>
      </w:r>
    </w:p>
    <w:p w14:paraId="742863C4" w14:textId="6FABBC96" w:rsidR="00EF4A54" w:rsidRPr="00CF0B46" w:rsidRDefault="00462371" w:rsidP="00CF0B4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409EF508">
        <w:rPr>
          <w:rFonts w:asciiTheme="minorBidi" w:eastAsia="Times New Roman" w:hAnsiTheme="minorBidi"/>
          <w:kern w:val="0"/>
          <w14:ligatures w14:val="none"/>
        </w:rPr>
        <w:t>Follow safety procedures and report any hazards, incidents, or unsafe conditions</w:t>
      </w:r>
      <w:r w:rsidR="765A6E9A" w:rsidRPr="409EF508">
        <w:rPr>
          <w:rFonts w:asciiTheme="minorBidi" w:eastAsia="Times New Roman" w:hAnsiTheme="minorBidi"/>
          <w:kern w:val="0"/>
          <w14:ligatures w14:val="none"/>
        </w:rPr>
        <w:t xml:space="preserve"> via Don’t Walk By or online SEPS portal depending on the incident.</w:t>
      </w:r>
    </w:p>
    <w:p w14:paraId="1A699B58" w14:textId="5E2CB4FE" w:rsidR="00462371" w:rsidRPr="00EF4A54" w:rsidRDefault="00462371" w:rsidP="00462371">
      <w:pPr>
        <w:spacing w:before="100" w:beforeAutospacing="1" w:after="100" w:afterAutospacing="1" w:line="240" w:lineRule="auto"/>
        <w:outlineLvl w:val="1"/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</w:pPr>
      <w:r w:rsidRPr="00EF4A54">
        <w:rPr>
          <w:rFonts w:asciiTheme="minorBidi" w:eastAsia="Times New Roman" w:hAnsiTheme="minorBidi"/>
          <w:b/>
          <w:bCs/>
          <w:kern w:val="0"/>
          <w:sz w:val="36"/>
          <w:szCs w:val="36"/>
          <w14:ligatures w14:val="none"/>
        </w:rPr>
        <w:t>7. Policy Compliance</w:t>
      </w:r>
    </w:p>
    <w:p w14:paraId="60792F85" w14:textId="77777777" w:rsidR="00462371" w:rsidRPr="00EF4A54" w:rsidRDefault="00462371" w:rsidP="0046237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All personnel must comply with this policy. Breaches may result in disciplinary action.</w:t>
      </w:r>
    </w:p>
    <w:p w14:paraId="2420F622" w14:textId="77777777" w:rsidR="00462371" w:rsidRPr="00EF4A54" w:rsidRDefault="00462371" w:rsidP="0046237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Management is responsible for ensuring the policy is effectively implemented and reviewed.</w:t>
      </w:r>
    </w:p>
    <w:p w14:paraId="1F8F30A6" w14:textId="77777777" w:rsidR="00462371" w:rsidRPr="00EF4A54" w:rsidRDefault="00462371" w:rsidP="0046237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14:ligatures w14:val="none"/>
        </w:rPr>
      </w:pPr>
      <w:r w:rsidRPr="00EF4A54">
        <w:rPr>
          <w:rFonts w:asciiTheme="minorBidi" w:eastAsia="Times New Roman" w:hAnsiTheme="minorBidi"/>
          <w:kern w:val="0"/>
          <w14:ligatures w14:val="none"/>
        </w:rPr>
        <w:t>This policy will be reviewed annually or in response to operational or legislative changes.</w:t>
      </w:r>
    </w:p>
    <w:p w14:paraId="14525C56" w14:textId="534A0FEB" w:rsidR="00462371" w:rsidRPr="00EF4A54" w:rsidRDefault="005A689C" w:rsidP="00462371">
      <w:pPr>
        <w:spacing w:before="100" w:beforeAutospacing="1" w:after="100" w:afterAutospacing="1" w:line="240" w:lineRule="auto"/>
        <w:outlineLvl w:val="1"/>
        <w:rPr>
          <w:rFonts w:asciiTheme="minorBidi" w:eastAsia="Times New Roman" w:hAnsiTheme="minorBidi"/>
          <w:kern w:val="0"/>
          <w14:ligatures w14:val="none"/>
        </w:rPr>
      </w:pPr>
      <w:r>
        <w:rPr>
          <w:rFonts w:asciiTheme="minorBidi" w:eastAsia="Times New Roman" w:hAnsiTheme="minorBidi"/>
          <w:kern w:val="0"/>
          <w14:ligatures w14:val="none"/>
        </w:rPr>
        <w:pict w14:anchorId="25C890D9">
          <v:rect id="_x0000_i1025" style="width:0;height:1.5pt" o:hralign="center" o:hrstd="t" o:hr="t" fillcolor="#a0a0a0" stroked="f"/>
        </w:pict>
      </w:r>
    </w:p>
    <w:p w14:paraId="1AA83124" w14:textId="58F54631" w:rsidR="00CF0B46" w:rsidRDefault="00750F1C" w:rsidP="00DB231D">
      <w:pPr>
        <w:spacing w:before="100" w:beforeAutospacing="1" w:after="100" w:afterAutospacing="1" w:line="240" w:lineRule="auto"/>
        <w:rPr>
          <w:rFonts w:asciiTheme="minorBidi" w:eastAsia="Times New Roman" w:hAnsiTheme="minorBidi"/>
          <w:b/>
          <w:bCs/>
        </w:rPr>
      </w:pPr>
      <w:r w:rsidRPr="409EF508">
        <w:rPr>
          <w:rFonts w:asciiTheme="minorBidi" w:eastAsia="Times New Roman" w:hAnsiTheme="minorBidi"/>
          <w:b/>
          <w:bCs/>
          <w:kern w:val="0"/>
          <w14:ligatures w14:val="none"/>
        </w:rPr>
        <w:t>Signed:</w:t>
      </w:r>
      <w:r w:rsidR="00CF0B46">
        <w:rPr>
          <w:rFonts w:asciiTheme="minorBidi" w:eastAsia="Times New Roman" w:hAnsiTheme="minorBidi"/>
          <w:b/>
          <w:bCs/>
          <w:kern w:val="0"/>
          <w14:ligatures w14:val="none"/>
        </w:rPr>
        <w:t xml:space="preserve">  Gary Stephen    Grant Suttie</w:t>
      </w:r>
      <w:r>
        <w:br/>
      </w:r>
    </w:p>
    <w:p w14:paraId="5F739FE0" w14:textId="6631AC34" w:rsidR="00BB7FE9" w:rsidRPr="00CF0B46" w:rsidRDefault="00BB7FE9" w:rsidP="00DB231D">
      <w:pPr>
        <w:spacing w:before="100" w:beforeAutospacing="1" w:after="100" w:afterAutospacing="1" w:line="240" w:lineRule="auto"/>
        <w:rPr>
          <w:rFonts w:asciiTheme="minorBidi" w:eastAsia="Times New Roman" w:hAnsiTheme="minorBidi"/>
          <w:b/>
          <w:bCs/>
        </w:rPr>
      </w:pPr>
      <w:r w:rsidRPr="00BB7FE9">
        <w:rPr>
          <w:rFonts w:asciiTheme="minorBidi" w:eastAsia="Times New Roman" w:hAnsiTheme="minorBidi"/>
        </w:rPr>
        <w:t>Gary Stephen</w:t>
      </w:r>
      <w:r w:rsidR="00CF0B46">
        <w:rPr>
          <w:rFonts w:asciiTheme="minorBidi" w:eastAsia="Times New Roman" w:hAnsiTheme="minorBidi"/>
        </w:rPr>
        <w:t xml:space="preserve"> - </w:t>
      </w:r>
      <w:r w:rsidRPr="00BB7FE9">
        <w:rPr>
          <w:rFonts w:asciiTheme="minorBidi" w:eastAsia="Times New Roman" w:hAnsiTheme="minorBidi"/>
        </w:rPr>
        <w:t>Head of Security &amp; Logistics</w:t>
      </w:r>
    </w:p>
    <w:p w14:paraId="724F2867" w14:textId="07D0C620" w:rsidR="00750F1C" w:rsidRPr="00CF0B46" w:rsidRDefault="00DB231D" w:rsidP="409EF508">
      <w:pPr>
        <w:spacing w:before="100" w:beforeAutospacing="1" w:after="100" w:afterAutospacing="1" w:line="240" w:lineRule="auto"/>
        <w:rPr>
          <w:rFonts w:asciiTheme="minorBidi" w:eastAsia="Times New Roman" w:hAnsiTheme="minorBidi"/>
        </w:rPr>
      </w:pPr>
      <w:r w:rsidRPr="00DB231D">
        <w:rPr>
          <w:rFonts w:asciiTheme="minorBidi" w:eastAsia="Times New Roman" w:hAnsiTheme="minorBidi"/>
        </w:rPr>
        <w:t>Grant Suttie</w:t>
      </w:r>
      <w:r w:rsidR="00CF0B46">
        <w:rPr>
          <w:rFonts w:asciiTheme="minorBidi" w:eastAsia="Times New Roman" w:hAnsiTheme="minorBidi"/>
        </w:rPr>
        <w:t xml:space="preserve"> - </w:t>
      </w:r>
      <w:r w:rsidR="127E409F">
        <w:t xml:space="preserve">Logistics Operations Manager </w:t>
      </w:r>
    </w:p>
    <w:p w14:paraId="088BBC69" w14:textId="7BA418A9" w:rsidR="00750F1C" w:rsidRPr="00EF4A54" w:rsidRDefault="00CF0B46" w:rsidP="409EF508">
      <w:pPr>
        <w:spacing w:before="100" w:beforeAutospacing="1" w:after="100" w:afterAutospacing="1" w:line="240" w:lineRule="auto"/>
      </w:pPr>
      <w:r>
        <w:t>Oct 2026</w:t>
      </w:r>
    </w:p>
    <w:sectPr w:rsidR="00750F1C" w:rsidRPr="00EF4A54" w:rsidSect="00E4461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287EF" w14:textId="77777777" w:rsidR="005A689C" w:rsidRDefault="005A689C" w:rsidP="002C76DC">
      <w:pPr>
        <w:spacing w:after="0" w:line="240" w:lineRule="auto"/>
      </w:pPr>
      <w:r>
        <w:separator/>
      </w:r>
    </w:p>
  </w:endnote>
  <w:endnote w:type="continuationSeparator" w:id="0">
    <w:p w14:paraId="15177842" w14:textId="77777777" w:rsidR="005A689C" w:rsidRDefault="005A689C" w:rsidP="002C7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E3B09" w14:textId="77777777" w:rsidR="00DB231D" w:rsidRDefault="00DB23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755397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8E3EE43" w14:textId="0A92626F" w:rsidR="00E44618" w:rsidRDefault="00E4461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B43AF5C" w14:textId="77777777" w:rsidR="00E44618" w:rsidRDefault="00E446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1E33B" w14:textId="77777777" w:rsidR="00DB231D" w:rsidRDefault="00DB23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5A610" w14:textId="77777777" w:rsidR="005A689C" w:rsidRDefault="005A689C" w:rsidP="002C76DC">
      <w:pPr>
        <w:spacing w:after="0" w:line="240" w:lineRule="auto"/>
      </w:pPr>
      <w:r>
        <w:separator/>
      </w:r>
    </w:p>
  </w:footnote>
  <w:footnote w:type="continuationSeparator" w:id="0">
    <w:p w14:paraId="104458BB" w14:textId="77777777" w:rsidR="005A689C" w:rsidRDefault="005A689C" w:rsidP="002C7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D698D" w14:textId="77777777" w:rsidR="00DB231D" w:rsidRDefault="00DB23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FF499" w14:textId="374AF7EC" w:rsidR="002C76DC" w:rsidRDefault="002C76DC">
    <w:pPr>
      <w:pStyle w:val="Header"/>
    </w:pPr>
    <w:r w:rsidRPr="00165842">
      <w:rPr>
        <w:b/>
        <w:noProof/>
        <w:color w:val="000000"/>
        <w:lang w:eastAsia="en-GB"/>
      </w:rPr>
      <w:drawing>
        <wp:inline distT="0" distB="0" distL="0" distR="0" wp14:anchorId="66DF07A6" wp14:editId="15354D8A">
          <wp:extent cx="1962150" cy="600075"/>
          <wp:effectExtent l="0" t="0" r="0" b="0"/>
          <wp:docPr id="1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24886" w14:textId="77777777" w:rsidR="00DB231D" w:rsidRDefault="00DB23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21F4"/>
    <w:multiLevelType w:val="multilevel"/>
    <w:tmpl w:val="91CCC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46E5D"/>
    <w:multiLevelType w:val="multilevel"/>
    <w:tmpl w:val="6A6AB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67465"/>
    <w:multiLevelType w:val="multilevel"/>
    <w:tmpl w:val="50FE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46560"/>
    <w:multiLevelType w:val="multilevel"/>
    <w:tmpl w:val="E2C67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161A62"/>
    <w:multiLevelType w:val="hybridMultilevel"/>
    <w:tmpl w:val="C8B08678"/>
    <w:lvl w:ilvl="0" w:tplc="34B67C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D66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E264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480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CCCD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22E6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7E7B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5465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54A6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22B99"/>
    <w:multiLevelType w:val="multilevel"/>
    <w:tmpl w:val="69EC0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6422E1"/>
    <w:multiLevelType w:val="multilevel"/>
    <w:tmpl w:val="9BB87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D4638C"/>
    <w:multiLevelType w:val="multilevel"/>
    <w:tmpl w:val="5B7A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751F8D"/>
    <w:multiLevelType w:val="multilevel"/>
    <w:tmpl w:val="3DB6B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2F503B"/>
    <w:multiLevelType w:val="multilevel"/>
    <w:tmpl w:val="5B1C9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1449CF"/>
    <w:multiLevelType w:val="hybridMultilevel"/>
    <w:tmpl w:val="554003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5FD3AFD"/>
    <w:multiLevelType w:val="multilevel"/>
    <w:tmpl w:val="8C08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8568E5"/>
    <w:multiLevelType w:val="multilevel"/>
    <w:tmpl w:val="DC2AE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0816089">
    <w:abstractNumId w:val="4"/>
  </w:num>
  <w:num w:numId="2" w16cid:durableId="1552496323">
    <w:abstractNumId w:val="7"/>
  </w:num>
  <w:num w:numId="3" w16cid:durableId="1045569651">
    <w:abstractNumId w:val="5"/>
  </w:num>
  <w:num w:numId="4" w16cid:durableId="1039939897">
    <w:abstractNumId w:val="1"/>
  </w:num>
  <w:num w:numId="5" w16cid:durableId="823426274">
    <w:abstractNumId w:val="3"/>
  </w:num>
  <w:num w:numId="6" w16cid:durableId="99300414">
    <w:abstractNumId w:val="8"/>
  </w:num>
  <w:num w:numId="7" w16cid:durableId="1410231340">
    <w:abstractNumId w:val="12"/>
  </w:num>
  <w:num w:numId="8" w16cid:durableId="254364716">
    <w:abstractNumId w:val="6"/>
  </w:num>
  <w:num w:numId="9" w16cid:durableId="1648363626">
    <w:abstractNumId w:val="11"/>
  </w:num>
  <w:num w:numId="10" w16cid:durableId="794297647">
    <w:abstractNumId w:val="9"/>
  </w:num>
  <w:num w:numId="11" w16cid:durableId="609123362">
    <w:abstractNumId w:val="2"/>
  </w:num>
  <w:num w:numId="12" w16cid:durableId="205024650">
    <w:abstractNumId w:val="0"/>
  </w:num>
  <w:num w:numId="13" w16cid:durableId="9310115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1C"/>
    <w:rsid w:val="00016E76"/>
    <w:rsid w:val="00042F74"/>
    <w:rsid w:val="00094693"/>
    <w:rsid w:val="00141C0F"/>
    <w:rsid w:val="001B086A"/>
    <w:rsid w:val="001D15C3"/>
    <w:rsid w:val="00232CE3"/>
    <w:rsid w:val="002C76DC"/>
    <w:rsid w:val="00300678"/>
    <w:rsid w:val="00345C38"/>
    <w:rsid w:val="003D709A"/>
    <w:rsid w:val="00421EA8"/>
    <w:rsid w:val="00462371"/>
    <w:rsid w:val="005A689C"/>
    <w:rsid w:val="006259A3"/>
    <w:rsid w:val="00647770"/>
    <w:rsid w:val="006A4F38"/>
    <w:rsid w:val="006B2ED0"/>
    <w:rsid w:val="00726A04"/>
    <w:rsid w:val="00750F1C"/>
    <w:rsid w:val="00753104"/>
    <w:rsid w:val="008E79ED"/>
    <w:rsid w:val="00913706"/>
    <w:rsid w:val="009863BD"/>
    <w:rsid w:val="00A17F3F"/>
    <w:rsid w:val="00A449CA"/>
    <w:rsid w:val="00A83E1A"/>
    <w:rsid w:val="00A85CD8"/>
    <w:rsid w:val="00AA39F9"/>
    <w:rsid w:val="00AD6E30"/>
    <w:rsid w:val="00B61280"/>
    <w:rsid w:val="00B961A9"/>
    <w:rsid w:val="00BB7FE9"/>
    <w:rsid w:val="00BC3CC2"/>
    <w:rsid w:val="00C71BF2"/>
    <w:rsid w:val="00CC341A"/>
    <w:rsid w:val="00CE3072"/>
    <w:rsid w:val="00CF0B46"/>
    <w:rsid w:val="00CF294F"/>
    <w:rsid w:val="00D42903"/>
    <w:rsid w:val="00D8713D"/>
    <w:rsid w:val="00DB231D"/>
    <w:rsid w:val="00DC2DA7"/>
    <w:rsid w:val="00E07B06"/>
    <w:rsid w:val="00E23DC0"/>
    <w:rsid w:val="00E25D72"/>
    <w:rsid w:val="00E44618"/>
    <w:rsid w:val="00EC6DBA"/>
    <w:rsid w:val="00EF4A54"/>
    <w:rsid w:val="00F20C90"/>
    <w:rsid w:val="00FD4FD3"/>
    <w:rsid w:val="0266FDCB"/>
    <w:rsid w:val="02A602F7"/>
    <w:rsid w:val="04985759"/>
    <w:rsid w:val="059738DB"/>
    <w:rsid w:val="05CFCCA4"/>
    <w:rsid w:val="0B796021"/>
    <w:rsid w:val="0DE67E28"/>
    <w:rsid w:val="0F414E9A"/>
    <w:rsid w:val="10F7088E"/>
    <w:rsid w:val="127E409F"/>
    <w:rsid w:val="1383C0D1"/>
    <w:rsid w:val="15000C42"/>
    <w:rsid w:val="1504AAEB"/>
    <w:rsid w:val="1A64779E"/>
    <w:rsid w:val="1F892487"/>
    <w:rsid w:val="27D4857F"/>
    <w:rsid w:val="2D6EFDA7"/>
    <w:rsid w:val="2F76BC30"/>
    <w:rsid w:val="322A4037"/>
    <w:rsid w:val="3418AE76"/>
    <w:rsid w:val="37B22743"/>
    <w:rsid w:val="37F5B609"/>
    <w:rsid w:val="387A702A"/>
    <w:rsid w:val="389AF486"/>
    <w:rsid w:val="3AD8DBE1"/>
    <w:rsid w:val="3E2F73C8"/>
    <w:rsid w:val="3EC985A2"/>
    <w:rsid w:val="409EF508"/>
    <w:rsid w:val="43A5F2FE"/>
    <w:rsid w:val="4709F9F8"/>
    <w:rsid w:val="4A279546"/>
    <w:rsid w:val="4BE90E58"/>
    <w:rsid w:val="4BED64B5"/>
    <w:rsid w:val="50AD493B"/>
    <w:rsid w:val="518BF194"/>
    <w:rsid w:val="51DC700C"/>
    <w:rsid w:val="5244772E"/>
    <w:rsid w:val="54195899"/>
    <w:rsid w:val="5B26A58D"/>
    <w:rsid w:val="5E17341B"/>
    <w:rsid w:val="63A8DD13"/>
    <w:rsid w:val="65146F6F"/>
    <w:rsid w:val="6742F19D"/>
    <w:rsid w:val="678B5EDF"/>
    <w:rsid w:val="6AEBB883"/>
    <w:rsid w:val="6D10E162"/>
    <w:rsid w:val="6E08FCD5"/>
    <w:rsid w:val="6E22C9B3"/>
    <w:rsid w:val="70419CE2"/>
    <w:rsid w:val="706EAD5C"/>
    <w:rsid w:val="765A6E9A"/>
    <w:rsid w:val="765DCFAF"/>
    <w:rsid w:val="78E780D5"/>
    <w:rsid w:val="78FBF806"/>
    <w:rsid w:val="7A2FC4DD"/>
    <w:rsid w:val="7C92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3C61A5"/>
  <w15:chartTrackingRefBased/>
  <w15:docId w15:val="{FF81C43B-DFD8-418C-AD0B-AE0890DC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76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6DC"/>
  </w:style>
  <w:style w:type="paragraph" w:styleId="Footer">
    <w:name w:val="footer"/>
    <w:basedOn w:val="Normal"/>
    <w:link w:val="FooterChar"/>
    <w:uiPriority w:val="99"/>
    <w:unhideWhenUsed/>
    <w:rsid w:val="002C76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4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b7be79-c801-4e96-acf6-c65ea3e7b6d8">
      <Terms xmlns="http://schemas.microsoft.com/office/infopath/2007/PartnerControls"/>
    </lcf76f155ced4ddcb4097134ff3c332f>
    <TaxCatchAll xmlns="27c7aaf3-e526-47b6-9e6a-014ac67d4c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D0083AC74D2E4590B8524DD7021A9B" ma:contentTypeVersion="20" ma:contentTypeDescription="Create a new document." ma:contentTypeScope="" ma:versionID="fab8469cb50d6f2e706209a6d710f77b">
  <xsd:schema xmlns:xsd="http://www.w3.org/2001/XMLSchema" xmlns:xs="http://www.w3.org/2001/XMLSchema" xmlns:p="http://schemas.microsoft.com/office/2006/metadata/properties" xmlns:ns2="1ab7be79-c801-4e96-acf6-c65ea3e7b6d8" xmlns:ns3="27c7aaf3-e526-47b6-9e6a-014ac67d4cb7" targetNamespace="http://schemas.microsoft.com/office/2006/metadata/properties" ma:root="true" ma:fieldsID="33d1ea7a479c4ceb80dbfc495828846e" ns2:_="" ns3:_="">
    <xsd:import namespace="1ab7be79-c801-4e96-acf6-c65ea3e7b6d8"/>
    <xsd:import namespace="27c7aaf3-e526-47b6-9e6a-014ac67d4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7be79-c801-4e96-acf6-c65ea3e7b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7aaf3-e526-47b6-9e6a-014ac67d4cb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0988ab5-8e13-4fab-a96a-e483e4981dc6}" ma:internalName="TaxCatchAll" ma:showField="CatchAllData" ma:web="27c7aaf3-e526-47b6-9e6a-014ac67d4c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CDC8DE-5CC0-4820-B87C-ADDF23B0C3B8}">
  <ds:schemaRefs>
    <ds:schemaRef ds:uri="http://schemas.microsoft.com/office/2006/metadata/properties"/>
    <ds:schemaRef ds:uri="http://schemas.microsoft.com/office/infopath/2007/PartnerControls"/>
    <ds:schemaRef ds:uri="1ab7be79-c801-4e96-acf6-c65ea3e7b6d8"/>
    <ds:schemaRef ds:uri="27c7aaf3-e526-47b6-9e6a-014ac67d4cb7"/>
  </ds:schemaRefs>
</ds:datastoreItem>
</file>

<file path=customXml/itemProps2.xml><?xml version="1.0" encoding="utf-8"?>
<ds:datastoreItem xmlns:ds="http://schemas.openxmlformats.org/officeDocument/2006/customXml" ds:itemID="{60D811DE-564C-4BA4-8817-1EC71645C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b7be79-c801-4e96-acf6-c65ea3e7b6d8"/>
    <ds:schemaRef ds:uri="27c7aaf3-e526-47b6-9e6a-014ac67d4c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3B2EB4-B08D-4762-8277-BC91482BBB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969</Words>
  <Characters>5528</Characters>
  <Application>Microsoft Office Word</Application>
  <DocSecurity>4</DocSecurity>
  <Lines>46</Lines>
  <Paragraphs>12</Paragraphs>
  <ScaleCrop>false</ScaleCrop>
  <Company>University of Glasgow</Company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Lowe</dc:creator>
  <cp:keywords/>
  <dc:description/>
  <cp:lastModifiedBy>Maryann Kerr</cp:lastModifiedBy>
  <cp:revision>2</cp:revision>
  <dcterms:created xsi:type="dcterms:W3CDTF">2026-10-01T11:14:00Z</dcterms:created>
  <dcterms:modified xsi:type="dcterms:W3CDTF">2026-10-01T11:14:00Z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0x01010036D0083AC74D2E4590B8524DD7021A9B</vt:lpwstr>
  </property>
  <property fmtid="{D5CDD505-2E9C-101B-9397-08002B2CF9AE}" pid="3" name="MediaServiceImageTags">
    <vt:lpwstr/>
  </property>
</Properties>
</file>