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D2CC" w14:textId="4F9AADF8" w:rsidR="0069279B" w:rsidRDefault="0069279B" w:rsidP="0069279B">
      <w:pPr>
        <w:spacing w:before="120" w:after="120" w:line="240" w:lineRule="auto"/>
        <w:rPr>
          <w:b/>
          <w:bCs/>
          <w:sz w:val="28"/>
          <w:szCs w:val="28"/>
        </w:rPr>
      </w:pPr>
      <w:r>
        <w:rPr>
          <w:b/>
          <w:bCs/>
          <w:sz w:val="28"/>
          <w:szCs w:val="28"/>
        </w:rPr>
        <w:t>Ap</w:t>
      </w:r>
      <w:r w:rsidRPr="009F3244">
        <w:rPr>
          <w:b/>
          <w:bCs/>
          <w:sz w:val="28"/>
          <w:szCs w:val="28"/>
        </w:rPr>
        <w:t xml:space="preserve">pendix </w:t>
      </w:r>
      <w:r>
        <w:rPr>
          <w:b/>
          <w:bCs/>
          <w:sz w:val="28"/>
          <w:szCs w:val="28"/>
        </w:rPr>
        <w:t>1</w:t>
      </w:r>
      <w:r w:rsidRPr="009F3244">
        <w:rPr>
          <w:b/>
          <w:bCs/>
          <w:sz w:val="28"/>
          <w:szCs w:val="28"/>
        </w:rPr>
        <w:t xml:space="preserve">: </w:t>
      </w:r>
      <w:r w:rsidR="00D05035">
        <w:rPr>
          <w:b/>
          <w:bCs/>
          <w:sz w:val="28"/>
          <w:szCs w:val="28"/>
        </w:rPr>
        <w:t xml:space="preserve">Checklist for </w:t>
      </w:r>
      <w:r w:rsidRPr="009F3244">
        <w:rPr>
          <w:b/>
          <w:bCs/>
          <w:sz w:val="28"/>
          <w:szCs w:val="28"/>
        </w:rPr>
        <w:t>Board of Examiners</w:t>
      </w:r>
    </w:p>
    <w:tbl>
      <w:tblPr>
        <w:tblStyle w:val="TableGrid"/>
        <w:tblW w:w="0" w:type="auto"/>
        <w:tblLook w:val="04A0" w:firstRow="1" w:lastRow="0" w:firstColumn="1" w:lastColumn="0" w:noHBand="0" w:noVBand="1"/>
      </w:tblPr>
      <w:tblGrid>
        <w:gridCol w:w="2547"/>
        <w:gridCol w:w="6469"/>
      </w:tblGrid>
      <w:tr w:rsidR="00A130E7" w:rsidRPr="00A130E7" w14:paraId="1EB563BE" w14:textId="77777777" w:rsidTr="00D70401">
        <w:tc>
          <w:tcPr>
            <w:tcW w:w="2547" w:type="dxa"/>
          </w:tcPr>
          <w:p w14:paraId="4190D879" w14:textId="49F2B408" w:rsidR="00A130E7" w:rsidRPr="00A130E7" w:rsidRDefault="00A130E7" w:rsidP="00D70401">
            <w:pPr>
              <w:spacing w:before="120" w:after="120"/>
              <w:rPr>
                <w:b/>
                <w:bCs/>
                <w:sz w:val="24"/>
                <w:szCs w:val="24"/>
              </w:rPr>
            </w:pPr>
            <w:r w:rsidRPr="00A130E7">
              <w:rPr>
                <w:b/>
                <w:bCs/>
                <w:sz w:val="24"/>
                <w:szCs w:val="24"/>
              </w:rPr>
              <w:t>Full Title of Board of Examiners and Date of Meeting</w:t>
            </w:r>
          </w:p>
        </w:tc>
        <w:tc>
          <w:tcPr>
            <w:tcW w:w="6469" w:type="dxa"/>
          </w:tcPr>
          <w:p w14:paraId="6CCD6555" w14:textId="0FABFB74" w:rsidR="00A130E7" w:rsidRPr="00A130E7" w:rsidRDefault="00A130E7" w:rsidP="00D70401">
            <w:pPr>
              <w:spacing w:before="120" w:after="120"/>
              <w:rPr>
                <w:sz w:val="24"/>
                <w:szCs w:val="24"/>
              </w:rPr>
            </w:pPr>
            <w:permStart w:id="2066158736" w:edGrp="everyone"/>
            <w:permEnd w:id="2066158736"/>
          </w:p>
        </w:tc>
      </w:tr>
    </w:tbl>
    <w:p w14:paraId="6F728EB5" w14:textId="77777777" w:rsidR="0069279B" w:rsidRPr="009F3244" w:rsidRDefault="0069279B" w:rsidP="0069279B">
      <w:pPr>
        <w:spacing w:before="240" w:after="120" w:line="240" w:lineRule="auto"/>
        <w:rPr>
          <w:b/>
          <w:bCs/>
        </w:rPr>
      </w:pPr>
      <w:r w:rsidRPr="009F3244">
        <w:rPr>
          <w:b/>
          <w:bCs/>
        </w:rPr>
        <w:t>A. Setup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2"/>
        <w:gridCol w:w="1365"/>
        <w:gridCol w:w="1089"/>
      </w:tblGrid>
      <w:tr w:rsidR="0069279B" w:rsidRPr="009F3244" w14:paraId="37FC4F57" w14:textId="77777777" w:rsidTr="00D70401">
        <w:trPr>
          <w:tblHeader/>
          <w:tblCellSpacing w:w="15" w:type="dxa"/>
        </w:trPr>
        <w:tc>
          <w:tcPr>
            <w:tcW w:w="0" w:type="auto"/>
            <w:vAlign w:val="center"/>
            <w:hideMark/>
          </w:tcPr>
          <w:p w14:paraId="18D9AF4A" w14:textId="77777777" w:rsidR="0069279B" w:rsidRPr="002A3D39" w:rsidRDefault="0069279B" w:rsidP="00D70401">
            <w:pPr>
              <w:spacing w:before="60" w:after="60" w:line="240" w:lineRule="auto"/>
              <w:rPr>
                <w:sz w:val="22"/>
                <w:szCs w:val="22"/>
              </w:rPr>
            </w:pPr>
          </w:p>
        </w:tc>
        <w:tc>
          <w:tcPr>
            <w:tcW w:w="0" w:type="auto"/>
            <w:vAlign w:val="center"/>
            <w:hideMark/>
          </w:tcPr>
          <w:p w14:paraId="7226752F" w14:textId="77777777" w:rsidR="0069279B" w:rsidRPr="009F3244" w:rsidRDefault="0069279B" w:rsidP="00D70401">
            <w:pPr>
              <w:spacing w:before="60" w:after="60" w:line="240" w:lineRule="auto"/>
              <w:rPr>
                <w:b/>
                <w:bCs/>
                <w:sz w:val="22"/>
                <w:szCs w:val="22"/>
              </w:rPr>
            </w:pPr>
            <w:r w:rsidRPr="009F3244">
              <w:rPr>
                <w:b/>
                <w:bCs/>
                <w:sz w:val="22"/>
                <w:szCs w:val="22"/>
              </w:rPr>
              <w:t>Responsible</w:t>
            </w:r>
          </w:p>
        </w:tc>
        <w:tc>
          <w:tcPr>
            <w:tcW w:w="0" w:type="auto"/>
          </w:tcPr>
          <w:p w14:paraId="486A7AF8" w14:textId="77777777" w:rsidR="0069279B" w:rsidRPr="009F3244" w:rsidRDefault="0069279B" w:rsidP="00D70401">
            <w:pPr>
              <w:spacing w:before="60" w:after="60" w:line="240" w:lineRule="auto"/>
              <w:rPr>
                <w:b/>
                <w:bCs/>
                <w:sz w:val="22"/>
                <w:szCs w:val="22"/>
              </w:rPr>
            </w:pPr>
            <w:r>
              <w:rPr>
                <w:b/>
                <w:bCs/>
                <w:sz w:val="22"/>
                <w:szCs w:val="22"/>
              </w:rPr>
              <w:t>Complete</w:t>
            </w:r>
          </w:p>
        </w:tc>
      </w:tr>
      <w:tr w:rsidR="0069279B" w:rsidRPr="009F3244" w14:paraId="31FF9759" w14:textId="77777777" w:rsidTr="00D70401">
        <w:trPr>
          <w:tblCellSpacing w:w="15" w:type="dxa"/>
        </w:trPr>
        <w:tc>
          <w:tcPr>
            <w:tcW w:w="0" w:type="auto"/>
            <w:hideMark/>
          </w:tcPr>
          <w:p w14:paraId="657C8EE0" w14:textId="77777777" w:rsidR="0069279B" w:rsidRPr="009F3244" w:rsidRDefault="0069279B" w:rsidP="00D70401">
            <w:pPr>
              <w:spacing w:before="60" w:after="60" w:line="240" w:lineRule="auto"/>
              <w:rPr>
                <w:sz w:val="22"/>
                <w:szCs w:val="22"/>
              </w:rPr>
            </w:pPr>
            <w:permStart w:id="714352910" w:edGrp="everyone" w:colFirst="2" w:colLast="2"/>
            <w:r w:rsidRPr="009F3244">
              <w:rPr>
                <w:b/>
                <w:bCs/>
                <w:sz w:val="22"/>
                <w:szCs w:val="22"/>
              </w:rPr>
              <w:t>Appoint Chair, Assessment Officer (AO), and Clerk</w:t>
            </w:r>
          </w:p>
        </w:tc>
        <w:tc>
          <w:tcPr>
            <w:tcW w:w="0" w:type="auto"/>
            <w:hideMark/>
          </w:tcPr>
          <w:p w14:paraId="76821225" w14:textId="77777777" w:rsidR="0069279B" w:rsidRPr="009F3244" w:rsidRDefault="0069279B" w:rsidP="00D70401">
            <w:pPr>
              <w:spacing w:before="60" w:after="60" w:line="240" w:lineRule="auto"/>
              <w:rPr>
                <w:sz w:val="22"/>
                <w:szCs w:val="22"/>
              </w:rPr>
            </w:pPr>
            <w:r w:rsidRPr="009F3244">
              <w:rPr>
                <w:sz w:val="22"/>
                <w:szCs w:val="22"/>
              </w:rPr>
              <w:t>Head of School</w:t>
            </w:r>
          </w:p>
        </w:tc>
        <w:sdt>
          <w:sdtPr>
            <w:rPr>
              <w:sz w:val="22"/>
              <w:szCs w:val="22"/>
            </w:rPr>
            <w:id w:val="-851635410"/>
            <w14:checkbox>
              <w14:checked w14:val="0"/>
              <w14:checkedState w14:val="2612" w14:font="MS Gothic"/>
              <w14:uncheckedState w14:val="2610" w14:font="MS Gothic"/>
            </w14:checkbox>
          </w:sdtPr>
          <w:sdtEndPr/>
          <w:sdtContent>
            <w:tc>
              <w:tcPr>
                <w:tcW w:w="0" w:type="auto"/>
              </w:tcPr>
              <w:p w14:paraId="76FF0F6C" w14:textId="1AB656AA" w:rsidR="0069279B" w:rsidRPr="009F3244" w:rsidRDefault="0016367A"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00B2C9CE" w14:textId="77777777" w:rsidTr="00D70401">
        <w:trPr>
          <w:tblCellSpacing w:w="15" w:type="dxa"/>
        </w:trPr>
        <w:tc>
          <w:tcPr>
            <w:tcW w:w="0" w:type="auto"/>
            <w:hideMark/>
          </w:tcPr>
          <w:p w14:paraId="355E0793" w14:textId="39159149" w:rsidR="0069279B" w:rsidRPr="009F3244" w:rsidRDefault="0069279B" w:rsidP="00D70401">
            <w:pPr>
              <w:spacing w:before="60" w:after="60" w:line="240" w:lineRule="auto"/>
              <w:rPr>
                <w:sz w:val="22"/>
                <w:szCs w:val="22"/>
              </w:rPr>
            </w:pPr>
            <w:permStart w:id="463942055" w:edGrp="everyone" w:colFirst="2" w:colLast="2"/>
            <w:permEnd w:id="714352910"/>
            <w:r w:rsidRPr="009F3244">
              <w:rPr>
                <w:b/>
                <w:bCs/>
                <w:sz w:val="22"/>
                <w:szCs w:val="22"/>
              </w:rPr>
              <w:t>Appoint reviewers</w:t>
            </w:r>
            <w:r>
              <w:rPr>
                <w:b/>
                <w:bCs/>
                <w:sz w:val="22"/>
                <w:szCs w:val="22"/>
              </w:rPr>
              <w:t xml:space="preserve"> </w:t>
            </w:r>
            <w:r w:rsidRPr="0069279B">
              <w:rPr>
                <w:sz w:val="22"/>
                <w:szCs w:val="22"/>
              </w:rPr>
              <w:t>(minimum 2, recommended 3; at least one should be an AO; must not include the Chair)</w:t>
            </w:r>
          </w:p>
        </w:tc>
        <w:tc>
          <w:tcPr>
            <w:tcW w:w="0" w:type="auto"/>
            <w:hideMark/>
          </w:tcPr>
          <w:p w14:paraId="73556EDC" w14:textId="77777777" w:rsidR="0069279B" w:rsidRPr="009F3244" w:rsidRDefault="0069279B" w:rsidP="00D70401">
            <w:pPr>
              <w:spacing w:before="60" w:after="60" w:line="240" w:lineRule="auto"/>
              <w:rPr>
                <w:sz w:val="22"/>
                <w:szCs w:val="22"/>
              </w:rPr>
            </w:pPr>
            <w:r w:rsidRPr="009F3244">
              <w:rPr>
                <w:sz w:val="22"/>
                <w:szCs w:val="22"/>
              </w:rPr>
              <w:t>Chair</w:t>
            </w:r>
          </w:p>
        </w:tc>
        <w:sdt>
          <w:sdtPr>
            <w:rPr>
              <w:sz w:val="22"/>
              <w:szCs w:val="22"/>
            </w:rPr>
            <w:id w:val="1312757157"/>
            <w14:checkbox>
              <w14:checked w14:val="0"/>
              <w14:checkedState w14:val="2612" w14:font="MS Gothic"/>
              <w14:uncheckedState w14:val="2610" w14:font="MS Gothic"/>
            </w14:checkbox>
          </w:sdtPr>
          <w:sdtEndPr/>
          <w:sdtContent>
            <w:tc>
              <w:tcPr>
                <w:tcW w:w="0" w:type="auto"/>
              </w:tcPr>
              <w:p w14:paraId="2F8AF3AC" w14:textId="2E315540"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5781E35D" w14:textId="77777777" w:rsidTr="00D70401">
        <w:trPr>
          <w:tblCellSpacing w:w="15" w:type="dxa"/>
        </w:trPr>
        <w:tc>
          <w:tcPr>
            <w:tcW w:w="0" w:type="auto"/>
            <w:hideMark/>
          </w:tcPr>
          <w:p w14:paraId="65F49FC7" w14:textId="6235BE8D" w:rsidR="0069279B" w:rsidRPr="009F3244" w:rsidRDefault="0069279B" w:rsidP="00D70401">
            <w:pPr>
              <w:spacing w:before="60" w:after="60" w:line="240" w:lineRule="auto"/>
              <w:rPr>
                <w:sz w:val="22"/>
                <w:szCs w:val="22"/>
              </w:rPr>
            </w:pPr>
            <w:permStart w:id="1676217683" w:edGrp="everyone" w:colFirst="2" w:colLast="2"/>
            <w:permEnd w:id="463942055"/>
            <w:r w:rsidRPr="009F3244">
              <w:rPr>
                <w:b/>
                <w:bCs/>
                <w:sz w:val="22"/>
                <w:szCs w:val="22"/>
              </w:rPr>
              <w:t>Timeline agreed</w:t>
            </w:r>
            <w:r w:rsidRPr="009F3244">
              <w:rPr>
                <w:sz w:val="22"/>
                <w:szCs w:val="22"/>
              </w:rPr>
              <w:t xml:space="preserve">, including board date and pack deadline, between Chair, AO, Clerk and </w:t>
            </w:r>
            <w:r w:rsidR="007C0131">
              <w:rPr>
                <w:sz w:val="22"/>
                <w:szCs w:val="22"/>
              </w:rPr>
              <w:t>R</w:t>
            </w:r>
            <w:r w:rsidRPr="009F3244">
              <w:rPr>
                <w:sz w:val="22"/>
                <w:szCs w:val="22"/>
              </w:rPr>
              <w:t>eviewers, and then issued to all staff</w:t>
            </w:r>
          </w:p>
        </w:tc>
        <w:tc>
          <w:tcPr>
            <w:tcW w:w="0" w:type="auto"/>
            <w:hideMark/>
          </w:tcPr>
          <w:p w14:paraId="74A27B1E" w14:textId="77777777" w:rsidR="0069279B" w:rsidRPr="009F3244" w:rsidRDefault="0069279B" w:rsidP="00D70401">
            <w:pPr>
              <w:spacing w:before="60" w:after="60" w:line="240" w:lineRule="auto"/>
              <w:rPr>
                <w:sz w:val="22"/>
                <w:szCs w:val="22"/>
              </w:rPr>
            </w:pPr>
            <w:r w:rsidRPr="009F3244">
              <w:rPr>
                <w:sz w:val="22"/>
                <w:szCs w:val="22"/>
              </w:rPr>
              <w:t>Chair</w:t>
            </w:r>
          </w:p>
        </w:tc>
        <w:sdt>
          <w:sdtPr>
            <w:rPr>
              <w:sz w:val="22"/>
              <w:szCs w:val="22"/>
            </w:rPr>
            <w:id w:val="517733449"/>
            <w14:checkbox>
              <w14:checked w14:val="0"/>
              <w14:checkedState w14:val="2612" w14:font="MS Gothic"/>
              <w14:uncheckedState w14:val="2610" w14:font="MS Gothic"/>
            </w14:checkbox>
          </w:sdtPr>
          <w:sdtEndPr/>
          <w:sdtContent>
            <w:tc>
              <w:tcPr>
                <w:tcW w:w="0" w:type="auto"/>
              </w:tcPr>
              <w:p w14:paraId="185A33CC" w14:textId="54E18C8E"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09F5AB79" w14:textId="77777777" w:rsidTr="00D70401">
        <w:trPr>
          <w:tblCellSpacing w:w="15" w:type="dxa"/>
        </w:trPr>
        <w:tc>
          <w:tcPr>
            <w:tcW w:w="0" w:type="auto"/>
          </w:tcPr>
          <w:p w14:paraId="3363CB26" w14:textId="5935C09F" w:rsidR="0069279B" w:rsidRPr="009F3244" w:rsidRDefault="0069279B" w:rsidP="00D70401">
            <w:pPr>
              <w:spacing w:before="60" w:after="60" w:line="240" w:lineRule="auto"/>
              <w:rPr>
                <w:b/>
                <w:bCs/>
                <w:sz w:val="22"/>
                <w:szCs w:val="22"/>
              </w:rPr>
            </w:pPr>
            <w:permStart w:id="1435645230" w:edGrp="everyone" w:colFirst="2" w:colLast="2"/>
            <w:permEnd w:id="1676217683"/>
            <w:r w:rsidRPr="0069279B">
              <w:rPr>
                <w:b/>
                <w:bCs/>
                <w:sz w:val="22"/>
                <w:szCs w:val="22"/>
              </w:rPr>
              <w:t xml:space="preserve">Joint honours results exchange </w:t>
            </w:r>
            <w:r w:rsidRPr="0069279B">
              <w:rPr>
                <w:sz w:val="22"/>
                <w:szCs w:val="22"/>
              </w:rPr>
              <w:t>arrangements confirmed with partner subject(s), including timeline for receipt of preliminary and certified results</w:t>
            </w:r>
          </w:p>
        </w:tc>
        <w:tc>
          <w:tcPr>
            <w:tcW w:w="0" w:type="auto"/>
          </w:tcPr>
          <w:p w14:paraId="167547E0" w14:textId="4F45D492" w:rsidR="0069279B" w:rsidRPr="009F3244" w:rsidRDefault="0069279B" w:rsidP="00D70401">
            <w:pPr>
              <w:spacing w:before="60" w:after="60" w:line="240" w:lineRule="auto"/>
              <w:rPr>
                <w:sz w:val="22"/>
                <w:szCs w:val="22"/>
              </w:rPr>
            </w:pPr>
            <w:r>
              <w:rPr>
                <w:sz w:val="22"/>
                <w:szCs w:val="22"/>
              </w:rPr>
              <w:t>AO</w:t>
            </w:r>
          </w:p>
        </w:tc>
        <w:sdt>
          <w:sdtPr>
            <w:rPr>
              <w:sz w:val="22"/>
              <w:szCs w:val="22"/>
            </w:rPr>
            <w:id w:val="109551975"/>
            <w14:checkbox>
              <w14:checked w14:val="0"/>
              <w14:checkedState w14:val="2612" w14:font="MS Gothic"/>
              <w14:uncheckedState w14:val="2610" w14:font="MS Gothic"/>
            </w14:checkbox>
          </w:sdtPr>
          <w:sdtEndPr/>
          <w:sdtContent>
            <w:tc>
              <w:tcPr>
                <w:tcW w:w="0" w:type="auto"/>
              </w:tcPr>
              <w:p w14:paraId="2C531266" w14:textId="7D912F45" w:rsidR="0069279B"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08C831A8" w14:textId="77777777" w:rsidTr="00D70401">
        <w:trPr>
          <w:tblCellSpacing w:w="15" w:type="dxa"/>
        </w:trPr>
        <w:tc>
          <w:tcPr>
            <w:tcW w:w="0" w:type="auto"/>
          </w:tcPr>
          <w:p w14:paraId="23A69CA5" w14:textId="323B9D83" w:rsidR="0069279B" w:rsidRPr="009F3244" w:rsidRDefault="0069279B" w:rsidP="00D70401">
            <w:pPr>
              <w:spacing w:before="60" w:after="60" w:line="240" w:lineRule="auto"/>
              <w:rPr>
                <w:b/>
                <w:bCs/>
                <w:sz w:val="22"/>
                <w:szCs w:val="22"/>
              </w:rPr>
            </w:pPr>
            <w:permStart w:id="1503923803" w:edGrp="everyone" w:colFirst="2" w:colLast="2"/>
            <w:permEnd w:id="1435645230"/>
            <w:r w:rsidRPr="0069279B">
              <w:rPr>
                <w:b/>
                <w:bCs/>
                <w:sz w:val="22"/>
                <w:szCs w:val="22"/>
              </w:rPr>
              <w:t>Training status verified for all confirmed board attendees</w:t>
            </w:r>
          </w:p>
        </w:tc>
        <w:tc>
          <w:tcPr>
            <w:tcW w:w="0" w:type="auto"/>
          </w:tcPr>
          <w:p w14:paraId="49D439C9" w14:textId="3BAA7065" w:rsidR="0069279B" w:rsidRPr="009F3244" w:rsidRDefault="0069279B" w:rsidP="00D70401">
            <w:pPr>
              <w:spacing w:before="60" w:after="60" w:line="240" w:lineRule="auto"/>
              <w:rPr>
                <w:sz w:val="22"/>
                <w:szCs w:val="22"/>
              </w:rPr>
            </w:pPr>
            <w:r>
              <w:rPr>
                <w:sz w:val="22"/>
                <w:szCs w:val="22"/>
              </w:rPr>
              <w:t>Chair</w:t>
            </w:r>
          </w:p>
        </w:tc>
        <w:sdt>
          <w:sdtPr>
            <w:rPr>
              <w:sz w:val="22"/>
              <w:szCs w:val="22"/>
            </w:rPr>
            <w:id w:val="-1033421327"/>
            <w14:checkbox>
              <w14:checked w14:val="0"/>
              <w14:checkedState w14:val="2612" w14:font="MS Gothic"/>
              <w14:uncheckedState w14:val="2610" w14:font="MS Gothic"/>
            </w14:checkbox>
          </w:sdtPr>
          <w:sdtEndPr/>
          <w:sdtContent>
            <w:tc>
              <w:tcPr>
                <w:tcW w:w="0" w:type="auto"/>
              </w:tcPr>
              <w:p w14:paraId="6DB9B7AC" w14:textId="4DF7B974" w:rsidR="0069279B"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175C6F56" w14:textId="77777777" w:rsidTr="00D70401">
        <w:trPr>
          <w:tblCellSpacing w:w="15" w:type="dxa"/>
        </w:trPr>
        <w:tc>
          <w:tcPr>
            <w:tcW w:w="0" w:type="auto"/>
            <w:hideMark/>
          </w:tcPr>
          <w:p w14:paraId="2CFC40DA" w14:textId="19E8A1D4" w:rsidR="0069279B" w:rsidRPr="009F3244" w:rsidRDefault="0069279B" w:rsidP="00D70401">
            <w:pPr>
              <w:spacing w:before="60" w:after="60" w:line="240" w:lineRule="auto"/>
              <w:rPr>
                <w:sz w:val="22"/>
                <w:szCs w:val="22"/>
              </w:rPr>
            </w:pPr>
            <w:permStart w:id="751056853" w:edGrp="everyone" w:colFirst="2" w:colLast="2"/>
            <w:permEnd w:id="1503923803"/>
            <w:r w:rsidRPr="009F3244">
              <w:rPr>
                <w:b/>
                <w:bCs/>
                <w:sz w:val="22"/>
                <w:szCs w:val="22"/>
              </w:rPr>
              <w:t xml:space="preserve">Data integrity checks undertaken </w:t>
            </w:r>
            <w:r w:rsidRPr="0069279B">
              <w:rPr>
                <w:sz w:val="22"/>
                <w:szCs w:val="22"/>
              </w:rPr>
              <w:t>by Clerk and School Administration Team under the supervision of the School Head of Professional Services or equivalent, who audit and sign off on transfer accuracy between systems, confirm integrity of system, spot-check formulae, record version control data: Clerk</w:t>
            </w:r>
          </w:p>
        </w:tc>
        <w:tc>
          <w:tcPr>
            <w:tcW w:w="0" w:type="auto"/>
            <w:hideMark/>
          </w:tcPr>
          <w:p w14:paraId="6450AB68" w14:textId="77777777" w:rsidR="0069279B" w:rsidRPr="009F3244" w:rsidRDefault="0069279B" w:rsidP="00D70401">
            <w:pPr>
              <w:spacing w:before="60" w:after="60" w:line="240" w:lineRule="auto"/>
              <w:rPr>
                <w:sz w:val="22"/>
                <w:szCs w:val="22"/>
              </w:rPr>
            </w:pPr>
            <w:r w:rsidRPr="009F3244">
              <w:rPr>
                <w:sz w:val="22"/>
                <w:szCs w:val="22"/>
              </w:rPr>
              <w:t>Clerk</w:t>
            </w:r>
          </w:p>
        </w:tc>
        <w:sdt>
          <w:sdtPr>
            <w:rPr>
              <w:sz w:val="22"/>
              <w:szCs w:val="22"/>
            </w:rPr>
            <w:id w:val="990531503"/>
            <w14:checkbox>
              <w14:checked w14:val="0"/>
              <w14:checkedState w14:val="2612" w14:font="MS Gothic"/>
              <w14:uncheckedState w14:val="2610" w14:font="MS Gothic"/>
            </w14:checkbox>
          </w:sdtPr>
          <w:sdtEndPr/>
          <w:sdtContent>
            <w:tc>
              <w:tcPr>
                <w:tcW w:w="0" w:type="auto"/>
              </w:tcPr>
              <w:p w14:paraId="05CCA82D" w14:textId="1057652F"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bl>
    <w:permEnd w:id="751056853"/>
    <w:p w14:paraId="5027F76E" w14:textId="77777777" w:rsidR="0069279B" w:rsidRPr="009F3244" w:rsidRDefault="0069279B" w:rsidP="0069279B">
      <w:pPr>
        <w:spacing w:before="240" w:after="120" w:line="240" w:lineRule="auto"/>
        <w:rPr>
          <w:b/>
          <w:bCs/>
          <w:sz w:val="22"/>
          <w:szCs w:val="22"/>
        </w:rPr>
      </w:pPr>
      <w:r w:rsidRPr="009F3244">
        <w:rPr>
          <w:b/>
          <w:bCs/>
          <w:sz w:val="22"/>
          <w:szCs w:val="22"/>
        </w:rPr>
        <w:t>B.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25"/>
        <w:gridCol w:w="1402"/>
        <w:gridCol w:w="1089"/>
      </w:tblGrid>
      <w:tr w:rsidR="0069279B" w:rsidRPr="009F3244" w14:paraId="2FED1A72" w14:textId="77777777" w:rsidTr="00D7040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4C11DA" w14:textId="77777777" w:rsidR="0069279B" w:rsidRPr="002A3D39" w:rsidRDefault="0069279B" w:rsidP="00D70401">
            <w:pPr>
              <w:spacing w:before="60" w:after="60" w:line="240" w:lineRule="auto"/>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559856" w14:textId="77777777" w:rsidR="0069279B" w:rsidRPr="009F3244" w:rsidRDefault="0069279B" w:rsidP="00D70401">
            <w:pPr>
              <w:spacing w:before="60" w:after="60" w:line="240" w:lineRule="auto"/>
              <w:rPr>
                <w:b/>
                <w:bCs/>
                <w:sz w:val="22"/>
                <w:szCs w:val="22"/>
              </w:rPr>
            </w:pPr>
            <w:r w:rsidRPr="009F3244">
              <w:rPr>
                <w:b/>
                <w:bCs/>
                <w:sz w:val="22"/>
                <w:szCs w:val="22"/>
              </w:rPr>
              <w:t>Responsible</w:t>
            </w:r>
          </w:p>
        </w:tc>
        <w:tc>
          <w:tcPr>
            <w:tcW w:w="0" w:type="auto"/>
            <w:tcBorders>
              <w:top w:val="single" w:sz="4" w:space="0" w:color="auto"/>
              <w:left w:val="single" w:sz="4" w:space="0" w:color="auto"/>
              <w:bottom w:val="single" w:sz="4" w:space="0" w:color="auto"/>
              <w:right w:val="single" w:sz="4" w:space="0" w:color="auto"/>
            </w:tcBorders>
          </w:tcPr>
          <w:p w14:paraId="33C1E14D" w14:textId="77777777" w:rsidR="0069279B" w:rsidRPr="009F3244" w:rsidRDefault="0069279B" w:rsidP="00D70401">
            <w:pPr>
              <w:spacing w:before="60" w:after="60" w:line="240" w:lineRule="auto"/>
              <w:rPr>
                <w:b/>
                <w:bCs/>
                <w:sz w:val="22"/>
                <w:szCs w:val="22"/>
              </w:rPr>
            </w:pPr>
            <w:r>
              <w:rPr>
                <w:b/>
                <w:bCs/>
                <w:sz w:val="22"/>
                <w:szCs w:val="22"/>
              </w:rPr>
              <w:t>Complete</w:t>
            </w:r>
          </w:p>
        </w:tc>
      </w:tr>
      <w:tr w:rsidR="0069279B" w:rsidRPr="009F3244" w14:paraId="77B84638" w14:textId="77777777" w:rsidTr="00D7040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61C483A" w14:textId="0E3B47D0" w:rsidR="0069279B" w:rsidRPr="009F3244" w:rsidRDefault="0069279B" w:rsidP="00D70401">
            <w:pPr>
              <w:spacing w:before="60" w:after="60" w:line="240" w:lineRule="auto"/>
              <w:rPr>
                <w:sz w:val="22"/>
                <w:szCs w:val="22"/>
              </w:rPr>
            </w:pPr>
            <w:permStart w:id="1539664204" w:edGrp="everyone" w:colFirst="2" w:colLast="2"/>
            <w:r w:rsidRPr="009F3244">
              <w:rPr>
                <w:b/>
                <w:bCs/>
                <w:sz w:val="22"/>
                <w:szCs w:val="22"/>
              </w:rPr>
              <w:t xml:space="preserve">Board Dataset issued </w:t>
            </w:r>
            <w:r w:rsidRPr="009F3244">
              <w:rPr>
                <w:sz w:val="22"/>
                <w:szCs w:val="22"/>
              </w:rPr>
              <w:t xml:space="preserve">to </w:t>
            </w:r>
            <w:r w:rsidR="007C0131">
              <w:rPr>
                <w:sz w:val="22"/>
                <w:szCs w:val="22"/>
              </w:rPr>
              <w:t>R</w:t>
            </w:r>
            <w:r w:rsidRPr="009F3244">
              <w:rPr>
                <w:sz w:val="22"/>
                <w:szCs w:val="22"/>
              </w:rPr>
              <w:t>eviewers</w:t>
            </w:r>
          </w:p>
        </w:tc>
        <w:tc>
          <w:tcPr>
            <w:tcW w:w="0" w:type="auto"/>
            <w:tcBorders>
              <w:top w:val="single" w:sz="4" w:space="0" w:color="auto"/>
              <w:left w:val="single" w:sz="4" w:space="0" w:color="auto"/>
              <w:bottom w:val="single" w:sz="4" w:space="0" w:color="auto"/>
              <w:right w:val="single" w:sz="4" w:space="0" w:color="auto"/>
            </w:tcBorders>
            <w:hideMark/>
          </w:tcPr>
          <w:p w14:paraId="760BB77A" w14:textId="77777777" w:rsidR="0069279B" w:rsidRPr="009F3244" w:rsidRDefault="0069279B" w:rsidP="00D70401">
            <w:pPr>
              <w:spacing w:before="60" w:after="60" w:line="240" w:lineRule="auto"/>
              <w:rPr>
                <w:sz w:val="22"/>
                <w:szCs w:val="22"/>
              </w:rPr>
            </w:pPr>
            <w:r w:rsidRPr="009F3244">
              <w:rPr>
                <w:sz w:val="22"/>
                <w:szCs w:val="22"/>
              </w:rPr>
              <w:t>Clerk</w:t>
            </w:r>
          </w:p>
        </w:tc>
        <w:sdt>
          <w:sdtPr>
            <w:rPr>
              <w:sz w:val="22"/>
              <w:szCs w:val="22"/>
            </w:rPr>
            <w:id w:val="-1184510131"/>
            <w14:checkbox>
              <w14:checked w14:val="0"/>
              <w14:checkedState w14:val="2612" w14:font="MS Gothic"/>
              <w14:uncheckedState w14:val="2610" w14:font="MS Gothic"/>
            </w14:checkbox>
          </w:sdtPr>
          <w:sdtEndPr/>
          <w:sdtContent>
            <w:tc>
              <w:tcPr>
                <w:tcW w:w="0" w:type="auto"/>
                <w:tcBorders>
                  <w:top w:val="single" w:sz="4" w:space="0" w:color="auto"/>
                  <w:left w:val="single" w:sz="4" w:space="0" w:color="auto"/>
                  <w:bottom w:val="single" w:sz="4" w:space="0" w:color="auto"/>
                  <w:right w:val="single" w:sz="4" w:space="0" w:color="auto"/>
                </w:tcBorders>
              </w:tcPr>
              <w:p w14:paraId="3A8ABE6E" w14:textId="1A66855D"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2DF751AA" w14:textId="77777777" w:rsidTr="00D70401">
        <w:trPr>
          <w:tblCellSpacing w:w="15" w:type="dxa"/>
        </w:trPr>
        <w:tc>
          <w:tcPr>
            <w:tcW w:w="0" w:type="auto"/>
            <w:tcBorders>
              <w:top w:val="single" w:sz="4" w:space="0" w:color="auto"/>
              <w:left w:val="single" w:sz="4" w:space="0" w:color="auto"/>
              <w:right w:val="single" w:sz="4" w:space="0" w:color="auto"/>
            </w:tcBorders>
            <w:hideMark/>
          </w:tcPr>
          <w:p w14:paraId="736ABE63" w14:textId="77777777" w:rsidR="0069279B" w:rsidRPr="009F3244" w:rsidRDefault="0069279B" w:rsidP="00D70401">
            <w:pPr>
              <w:spacing w:before="60" w:after="60" w:line="240" w:lineRule="auto"/>
              <w:rPr>
                <w:sz w:val="22"/>
                <w:szCs w:val="22"/>
              </w:rPr>
            </w:pPr>
            <w:permStart w:id="41766446" w:edGrp="everyone" w:colFirst="2" w:colLast="2"/>
            <w:permEnd w:id="1539664204"/>
            <w:r w:rsidRPr="009F3244">
              <w:rPr>
                <w:b/>
                <w:bCs/>
                <w:sz w:val="22"/>
                <w:szCs w:val="22"/>
              </w:rPr>
              <w:t>Review until satisfied</w:t>
            </w:r>
          </w:p>
        </w:tc>
        <w:tc>
          <w:tcPr>
            <w:tcW w:w="0" w:type="auto"/>
            <w:tcBorders>
              <w:top w:val="single" w:sz="4" w:space="0" w:color="auto"/>
              <w:left w:val="single" w:sz="4" w:space="0" w:color="auto"/>
              <w:right w:val="single" w:sz="4" w:space="0" w:color="auto"/>
            </w:tcBorders>
            <w:hideMark/>
          </w:tcPr>
          <w:p w14:paraId="6116D951" w14:textId="77777777" w:rsidR="0069279B" w:rsidRPr="009F3244" w:rsidRDefault="0069279B" w:rsidP="00D70401">
            <w:pPr>
              <w:spacing w:before="60" w:after="60" w:line="240" w:lineRule="auto"/>
              <w:rPr>
                <w:sz w:val="22"/>
                <w:szCs w:val="22"/>
              </w:rPr>
            </w:pPr>
            <w:r w:rsidRPr="009F3244">
              <w:rPr>
                <w:sz w:val="22"/>
                <w:szCs w:val="22"/>
              </w:rPr>
              <w:t>Reviewers</w:t>
            </w:r>
          </w:p>
        </w:tc>
        <w:sdt>
          <w:sdtPr>
            <w:rPr>
              <w:sz w:val="22"/>
              <w:szCs w:val="22"/>
            </w:rPr>
            <w:id w:val="-1470739248"/>
            <w14:checkbox>
              <w14:checked w14:val="0"/>
              <w14:checkedState w14:val="2612" w14:font="MS Gothic"/>
              <w14:uncheckedState w14:val="2610" w14:font="MS Gothic"/>
            </w14:checkbox>
          </w:sdtPr>
          <w:sdtEndPr/>
          <w:sdtContent>
            <w:tc>
              <w:tcPr>
                <w:tcW w:w="0" w:type="auto"/>
                <w:tcBorders>
                  <w:top w:val="single" w:sz="4" w:space="0" w:color="auto"/>
                  <w:left w:val="single" w:sz="4" w:space="0" w:color="auto"/>
                  <w:right w:val="single" w:sz="4" w:space="0" w:color="auto"/>
                </w:tcBorders>
              </w:tcPr>
              <w:p w14:paraId="449BF448" w14:textId="07834FE0"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25E279E8" w14:textId="77777777" w:rsidTr="00D70401">
        <w:trPr>
          <w:tblCellSpacing w:w="15" w:type="dxa"/>
        </w:trPr>
        <w:tc>
          <w:tcPr>
            <w:tcW w:w="0" w:type="auto"/>
            <w:tcBorders>
              <w:left w:val="single" w:sz="4" w:space="0" w:color="auto"/>
              <w:bottom w:val="single" w:sz="4" w:space="0" w:color="auto"/>
              <w:right w:val="single" w:sz="4" w:space="0" w:color="auto"/>
            </w:tcBorders>
            <w:vAlign w:val="center"/>
            <w:hideMark/>
          </w:tcPr>
          <w:p w14:paraId="0404A2A1" w14:textId="36403426" w:rsidR="0069279B" w:rsidRPr="009F3244" w:rsidRDefault="0069279B" w:rsidP="00D70401">
            <w:pPr>
              <w:spacing w:before="60" w:after="60" w:line="240" w:lineRule="auto"/>
              <w:rPr>
                <w:sz w:val="22"/>
                <w:szCs w:val="22"/>
              </w:rPr>
            </w:pPr>
            <w:permStart w:id="307702246" w:edGrp="everyone" w:colFirst="2" w:colLast="2"/>
            <w:permEnd w:id="41766446"/>
            <w:r>
              <w:rPr>
                <w:sz w:val="22"/>
                <w:szCs w:val="22"/>
              </w:rPr>
              <w:t>C</w:t>
            </w:r>
            <w:r w:rsidRPr="009F3244">
              <w:rPr>
                <w:sz w:val="22"/>
                <w:szCs w:val="22"/>
              </w:rPr>
              <w:t>hecks include</w:t>
            </w:r>
            <w:r>
              <w:rPr>
                <w:sz w:val="22"/>
                <w:szCs w:val="22"/>
              </w:rPr>
              <w:t>,</w:t>
            </w:r>
            <w:r w:rsidRPr="009F3244">
              <w:rPr>
                <w:sz w:val="22"/>
                <w:szCs w:val="22"/>
              </w:rPr>
              <w:t xml:space="preserve"> but are not limited to:</w:t>
            </w:r>
          </w:p>
          <w:p w14:paraId="40DFB2FC" w14:textId="77777777" w:rsidR="0069279B" w:rsidRPr="009F3244" w:rsidRDefault="0069279B" w:rsidP="00D70401">
            <w:pPr>
              <w:numPr>
                <w:ilvl w:val="0"/>
                <w:numId w:val="1"/>
              </w:numPr>
              <w:spacing w:before="60" w:after="60" w:line="240" w:lineRule="auto"/>
              <w:rPr>
                <w:sz w:val="22"/>
                <w:szCs w:val="22"/>
              </w:rPr>
            </w:pPr>
            <w:r w:rsidRPr="009F3244">
              <w:rPr>
                <w:sz w:val="22"/>
                <w:szCs w:val="22"/>
              </w:rPr>
              <w:t>oversight scanning for expected patterns</w:t>
            </w:r>
          </w:p>
          <w:p w14:paraId="60E245BC" w14:textId="77777777" w:rsidR="0069279B" w:rsidRPr="009F3244" w:rsidRDefault="0069279B" w:rsidP="00D70401">
            <w:pPr>
              <w:numPr>
                <w:ilvl w:val="0"/>
                <w:numId w:val="1"/>
              </w:numPr>
              <w:spacing w:before="60" w:after="60" w:line="240" w:lineRule="auto"/>
              <w:rPr>
                <w:sz w:val="22"/>
                <w:szCs w:val="22"/>
              </w:rPr>
            </w:pPr>
            <w:r w:rsidRPr="009F3244">
              <w:rPr>
                <w:sz w:val="22"/>
                <w:szCs w:val="22"/>
              </w:rPr>
              <w:t>checking 'normal' outcomes are correct through appropriate random spot checks</w:t>
            </w:r>
          </w:p>
          <w:p w14:paraId="639A357B" w14:textId="77777777" w:rsidR="0069279B" w:rsidRPr="009F3244" w:rsidRDefault="0069279B" w:rsidP="00D70401">
            <w:pPr>
              <w:numPr>
                <w:ilvl w:val="0"/>
                <w:numId w:val="1"/>
              </w:numPr>
              <w:spacing w:before="60" w:after="60" w:line="240" w:lineRule="auto"/>
              <w:rPr>
                <w:sz w:val="22"/>
                <w:szCs w:val="22"/>
              </w:rPr>
            </w:pPr>
            <w:r w:rsidRPr="009F3244">
              <w:rPr>
                <w:sz w:val="22"/>
                <w:szCs w:val="22"/>
              </w:rPr>
              <w:t>scan for anomalies in outliers or unusual patterns (eg impossible totals)</w:t>
            </w:r>
          </w:p>
          <w:p w14:paraId="2E029703" w14:textId="77777777" w:rsidR="0069279B" w:rsidRPr="009F3244" w:rsidRDefault="0069279B" w:rsidP="00D70401">
            <w:pPr>
              <w:numPr>
                <w:ilvl w:val="0"/>
                <w:numId w:val="1"/>
              </w:numPr>
              <w:spacing w:before="60" w:after="60" w:line="240" w:lineRule="auto"/>
              <w:rPr>
                <w:sz w:val="22"/>
                <w:szCs w:val="22"/>
              </w:rPr>
            </w:pPr>
            <w:r w:rsidRPr="009F3244">
              <w:rPr>
                <w:sz w:val="22"/>
                <w:szCs w:val="22"/>
              </w:rPr>
              <w:t>analysis of fails and unusual outcomes</w:t>
            </w:r>
          </w:p>
          <w:p w14:paraId="34681413" w14:textId="77777777" w:rsidR="0069279B" w:rsidRPr="009F3244" w:rsidRDefault="0069279B" w:rsidP="00D70401">
            <w:pPr>
              <w:numPr>
                <w:ilvl w:val="0"/>
                <w:numId w:val="1"/>
              </w:numPr>
              <w:spacing w:before="60" w:after="60" w:line="240" w:lineRule="auto"/>
              <w:rPr>
                <w:sz w:val="22"/>
                <w:szCs w:val="22"/>
              </w:rPr>
            </w:pPr>
            <w:r w:rsidRPr="009F3244">
              <w:rPr>
                <w:sz w:val="22"/>
                <w:szCs w:val="22"/>
              </w:rPr>
              <w:t>confirm component weights match course specs</w:t>
            </w:r>
          </w:p>
          <w:p w14:paraId="17D6E968" w14:textId="77777777" w:rsidR="0069279B" w:rsidRPr="009F3244" w:rsidRDefault="0069279B" w:rsidP="00D70401">
            <w:pPr>
              <w:numPr>
                <w:ilvl w:val="0"/>
                <w:numId w:val="1"/>
              </w:numPr>
              <w:spacing w:before="60" w:after="60" w:line="240" w:lineRule="auto"/>
              <w:rPr>
                <w:sz w:val="22"/>
                <w:szCs w:val="22"/>
              </w:rPr>
            </w:pPr>
            <w:r w:rsidRPr="009F3244">
              <w:rPr>
                <w:sz w:val="22"/>
                <w:szCs w:val="22"/>
              </w:rPr>
              <w:t>confirm grade scales used are correct and translated accurately</w:t>
            </w:r>
          </w:p>
          <w:p w14:paraId="2AC4FFB8" w14:textId="77777777" w:rsidR="0069279B" w:rsidRPr="009F3244" w:rsidRDefault="0069279B" w:rsidP="00D70401">
            <w:pPr>
              <w:numPr>
                <w:ilvl w:val="0"/>
                <w:numId w:val="1"/>
              </w:numPr>
              <w:spacing w:before="60" w:after="60" w:line="240" w:lineRule="auto"/>
              <w:rPr>
                <w:sz w:val="22"/>
                <w:szCs w:val="22"/>
              </w:rPr>
            </w:pPr>
            <w:r w:rsidRPr="009F3244">
              <w:rPr>
                <w:sz w:val="22"/>
                <w:szCs w:val="22"/>
              </w:rPr>
              <w:lastRenderedPageBreak/>
              <w:t>confirm administrative grades are applied correctly</w:t>
            </w:r>
          </w:p>
          <w:p w14:paraId="6292ED84" w14:textId="77777777" w:rsidR="0069279B" w:rsidRPr="009F3244" w:rsidRDefault="0069279B" w:rsidP="00D70401">
            <w:pPr>
              <w:numPr>
                <w:ilvl w:val="0"/>
                <w:numId w:val="1"/>
              </w:numPr>
              <w:spacing w:before="60" w:after="60" w:line="240" w:lineRule="auto"/>
              <w:rPr>
                <w:sz w:val="22"/>
                <w:szCs w:val="22"/>
              </w:rPr>
            </w:pPr>
            <w:r w:rsidRPr="009F3244">
              <w:rPr>
                <w:sz w:val="22"/>
                <w:szCs w:val="22"/>
              </w:rPr>
              <w:t>confirm manual interventions or caps (eg for Conduct) are applied correctly</w:t>
            </w:r>
          </w:p>
          <w:p w14:paraId="39AEB938" w14:textId="77777777" w:rsidR="0069279B" w:rsidRPr="009F3244" w:rsidRDefault="0069279B" w:rsidP="00D70401">
            <w:pPr>
              <w:numPr>
                <w:ilvl w:val="0"/>
                <w:numId w:val="1"/>
              </w:numPr>
              <w:spacing w:before="60" w:after="60" w:line="240" w:lineRule="auto"/>
              <w:rPr>
                <w:sz w:val="22"/>
                <w:szCs w:val="22"/>
              </w:rPr>
            </w:pPr>
            <w:r w:rsidRPr="009F3244">
              <w:rPr>
                <w:sz w:val="22"/>
                <w:szCs w:val="22"/>
              </w:rPr>
              <w:t>confirm all other manual interventions are valid, justified, and checked</w:t>
            </w:r>
          </w:p>
          <w:p w14:paraId="7F047221" w14:textId="77777777" w:rsidR="0069279B" w:rsidRPr="009F3244" w:rsidRDefault="0069279B" w:rsidP="00D70401">
            <w:pPr>
              <w:numPr>
                <w:ilvl w:val="0"/>
                <w:numId w:val="1"/>
              </w:numPr>
              <w:spacing w:before="60" w:after="60" w:line="240" w:lineRule="auto"/>
              <w:rPr>
                <w:sz w:val="22"/>
                <w:szCs w:val="22"/>
              </w:rPr>
            </w:pPr>
            <w:r w:rsidRPr="009F3244">
              <w:rPr>
                <w:sz w:val="22"/>
                <w:szCs w:val="22"/>
              </w:rPr>
              <w:t>confirm progression rules and any local degree rules are valid</w:t>
            </w:r>
          </w:p>
          <w:p w14:paraId="689B658E" w14:textId="77777777" w:rsidR="0069279B" w:rsidRPr="009F3244" w:rsidRDefault="0069279B" w:rsidP="00D70401">
            <w:pPr>
              <w:numPr>
                <w:ilvl w:val="0"/>
                <w:numId w:val="1"/>
              </w:numPr>
              <w:spacing w:before="60" w:after="60" w:line="240" w:lineRule="auto"/>
              <w:rPr>
                <w:sz w:val="22"/>
                <w:szCs w:val="22"/>
              </w:rPr>
            </w:pPr>
            <w:r w:rsidRPr="009F3244">
              <w:rPr>
                <w:sz w:val="22"/>
                <w:szCs w:val="22"/>
              </w:rPr>
              <w:t>confirm difficult/uncertain outcomes are highlighted for Board discussion</w:t>
            </w:r>
          </w:p>
        </w:tc>
        <w:tc>
          <w:tcPr>
            <w:tcW w:w="0" w:type="auto"/>
            <w:tcBorders>
              <w:left w:val="single" w:sz="4" w:space="0" w:color="auto"/>
              <w:bottom w:val="single" w:sz="4" w:space="0" w:color="auto"/>
              <w:right w:val="single" w:sz="4" w:space="0" w:color="auto"/>
            </w:tcBorders>
            <w:vAlign w:val="center"/>
            <w:hideMark/>
          </w:tcPr>
          <w:p w14:paraId="2C93E54F" w14:textId="77777777" w:rsidR="0069279B" w:rsidRPr="009F3244" w:rsidRDefault="0069279B" w:rsidP="00D70401">
            <w:pPr>
              <w:spacing w:before="60" w:after="60" w:line="240" w:lineRule="auto"/>
              <w:rPr>
                <w:sz w:val="22"/>
                <w:szCs w:val="22"/>
              </w:rPr>
            </w:pPr>
          </w:p>
        </w:tc>
        <w:tc>
          <w:tcPr>
            <w:tcW w:w="0" w:type="auto"/>
            <w:tcBorders>
              <w:left w:val="single" w:sz="4" w:space="0" w:color="auto"/>
              <w:bottom w:val="single" w:sz="4" w:space="0" w:color="auto"/>
              <w:right w:val="single" w:sz="4" w:space="0" w:color="auto"/>
            </w:tcBorders>
          </w:tcPr>
          <w:p w14:paraId="40D0D0AE" w14:textId="77777777" w:rsidR="0069279B" w:rsidRPr="009F3244" w:rsidRDefault="0069279B" w:rsidP="00D70401">
            <w:pPr>
              <w:spacing w:before="60" w:after="60" w:line="240" w:lineRule="auto"/>
              <w:rPr>
                <w:sz w:val="22"/>
                <w:szCs w:val="22"/>
              </w:rPr>
            </w:pPr>
          </w:p>
        </w:tc>
      </w:tr>
      <w:tr w:rsidR="0069279B" w:rsidRPr="009F3244" w14:paraId="784C2BAE" w14:textId="77777777" w:rsidTr="00D7040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C6B72D3" w14:textId="77777777" w:rsidR="0069279B" w:rsidRPr="009F3244" w:rsidRDefault="0069279B" w:rsidP="00D70401">
            <w:pPr>
              <w:spacing w:before="60" w:after="60" w:line="240" w:lineRule="auto"/>
              <w:rPr>
                <w:sz w:val="22"/>
                <w:szCs w:val="22"/>
              </w:rPr>
            </w:pPr>
            <w:permStart w:id="515852953" w:edGrp="everyone" w:colFirst="2" w:colLast="2"/>
            <w:permEnd w:id="307702246"/>
            <w:r w:rsidRPr="009F3244">
              <w:rPr>
                <w:b/>
                <w:bCs/>
                <w:sz w:val="22"/>
                <w:szCs w:val="22"/>
              </w:rPr>
              <w:t>Confirmation</w:t>
            </w:r>
            <w:r w:rsidRPr="009F3244">
              <w:rPr>
                <w:sz w:val="22"/>
                <w:szCs w:val="22"/>
              </w:rPr>
              <w:t xml:space="preserve"> and any discussion undertaken by agreed deadline</w:t>
            </w:r>
          </w:p>
        </w:tc>
        <w:tc>
          <w:tcPr>
            <w:tcW w:w="0" w:type="auto"/>
            <w:tcBorders>
              <w:top w:val="single" w:sz="4" w:space="0" w:color="auto"/>
              <w:left w:val="single" w:sz="4" w:space="0" w:color="auto"/>
              <w:bottom w:val="single" w:sz="4" w:space="0" w:color="auto"/>
              <w:right w:val="single" w:sz="4" w:space="0" w:color="auto"/>
            </w:tcBorders>
            <w:hideMark/>
          </w:tcPr>
          <w:p w14:paraId="4120F5AC" w14:textId="0BBE371E" w:rsidR="0069279B" w:rsidRPr="009F3244" w:rsidRDefault="0069279B" w:rsidP="00D70401">
            <w:pPr>
              <w:spacing w:before="60" w:after="60" w:line="240" w:lineRule="auto"/>
              <w:rPr>
                <w:sz w:val="22"/>
                <w:szCs w:val="22"/>
              </w:rPr>
            </w:pPr>
            <w:r>
              <w:rPr>
                <w:sz w:val="22"/>
                <w:szCs w:val="22"/>
              </w:rPr>
              <w:t xml:space="preserve">Reviewers, </w:t>
            </w:r>
            <w:r w:rsidRPr="009F3244">
              <w:rPr>
                <w:sz w:val="22"/>
                <w:szCs w:val="22"/>
              </w:rPr>
              <w:t>AO</w:t>
            </w:r>
          </w:p>
        </w:tc>
        <w:sdt>
          <w:sdtPr>
            <w:rPr>
              <w:sz w:val="22"/>
              <w:szCs w:val="22"/>
            </w:rPr>
            <w:id w:val="-538818309"/>
            <w14:checkbox>
              <w14:checked w14:val="0"/>
              <w14:checkedState w14:val="2612" w14:font="MS Gothic"/>
              <w14:uncheckedState w14:val="2610" w14:font="MS Gothic"/>
            </w14:checkbox>
          </w:sdtPr>
          <w:sdtEndPr/>
          <w:sdtContent>
            <w:tc>
              <w:tcPr>
                <w:tcW w:w="0" w:type="auto"/>
                <w:tcBorders>
                  <w:top w:val="single" w:sz="4" w:space="0" w:color="auto"/>
                  <w:left w:val="single" w:sz="4" w:space="0" w:color="auto"/>
                  <w:bottom w:val="single" w:sz="4" w:space="0" w:color="auto"/>
                  <w:right w:val="single" w:sz="4" w:space="0" w:color="auto"/>
                </w:tcBorders>
              </w:tcPr>
              <w:p w14:paraId="287DAC6A" w14:textId="6C7BEF4D"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bl>
    <w:permEnd w:id="515852953"/>
    <w:p w14:paraId="1D34B5DD" w14:textId="77777777" w:rsidR="0069279B" w:rsidRPr="009F3244" w:rsidRDefault="0069279B" w:rsidP="0069279B">
      <w:pPr>
        <w:spacing w:before="240" w:after="120" w:line="240" w:lineRule="auto"/>
        <w:rPr>
          <w:b/>
          <w:bCs/>
          <w:sz w:val="22"/>
          <w:szCs w:val="22"/>
        </w:rPr>
      </w:pPr>
      <w:r w:rsidRPr="009F3244">
        <w:rPr>
          <w:b/>
          <w:bCs/>
          <w:sz w:val="22"/>
          <w:szCs w:val="22"/>
        </w:rPr>
        <w:t>C. Pre-Board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9"/>
        <w:gridCol w:w="30"/>
        <w:gridCol w:w="1498"/>
        <w:gridCol w:w="1089"/>
      </w:tblGrid>
      <w:tr w:rsidR="0069279B" w:rsidRPr="009F3244" w14:paraId="5295A06A" w14:textId="77777777" w:rsidTr="00D70401">
        <w:trPr>
          <w:tblHeader/>
          <w:tblCellSpacing w:w="15" w:type="dxa"/>
        </w:trPr>
        <w:tc>
          <w:tcPr>
            <w:tcW w:w="0" w:type="auto"/>
            <w:vAlign w:val="center"/>
            <w:hideMark/>
          </w:tcPr>
          <w:p w14:paraId="0A31984F" w14:textId="77777777" w:rsidR="0069279B" w:rsidRPr="002A3D39" w:rsidRDefault="0069279B" w:rsidP="00D70401">
            <w:pPr>
              <w:spacing w:before="60" w:after="60" w:line="240" w:lineRule="auto"/>
              <w:rPr>
                <w:sz w:val="22"/>
                <w:szCs w:val="22"/>
              </w:rPr>
            </w:pPr>
          </w:p>
        </w:tc>
        <w:tc>
          <w:tcPr>
            <w:tcW w:w="0" w:type="auto"/>
            <w:gridSpan w:val="2"/>
            <w:vAlign w:val="center"/>
            <w:hideMark/>
          </w:tcPr>
          <w:p w14:paraId="2BACCAF1" w14:textId="77777777" w:rsidR="0069279B" w:rsidRPr="009F3244" w:rsidRDefault="0069279B" w:rsidP="00D70401">
            <w:pPr>
              <w:spacing w:before="60" w:after="60" w:line="240" w:lineRule="auto"/>
              <w:rPr>
                <w:b/>
                <w:bCs/>
                <w:sz w:val="22"/>
                <w:szCs w:val="22"/>
              </w:rPr>
            </w:pPr>
            <w:r w:rsidRPr="009F3244">
              <w:rPr>
                <w:b/>
                <w:bCs/>
                <w:sz w:val="22"/>
                <w:szCs w:val="22"/>
              </w:rPr>
              <w:t>Responsible</w:t>
            </w:r>
          </w:p>
        </w:tc>
        <w:tc>
          <w:tcPr>
            <w:tcW w:w="0" w:type="auto"/>
          </w:tcPr>
          <w:p w14:paraId="1EF25AE4" w14:textId="77777777" w:rsidR="0069279B" w:rsidRPr="009F3244" w:rsidRDefault="0069279B" w:rsidP="00D70401">
            <w:pPr>
              <w:spacing w:before="60" w:after="60" w:line="240" w:lineRule="auto"/>
              <w:rPr>
                <w:b/>
                <w:bCs/>
                <w:sz w:val="22"/>
                <w:szCs w:val="22"/>
              </w:rPr>
            </w:pPr>
            <w:r>
              <w:rPr>
                <w:b/>
                <w:bCs/>
                <w:sz w:val="22"/>
                <w:szCs w:val="22"/>
              </w:rPr>
              <w:t>Complete</w:t>
            </w:r>
          </w:p>
        </w:tc>
      </w:tr>
      <w:tr w:rsidR="0069279B" w:rsidRPr="009F3244" w14:paraId="4B5360B6" w14:textId="77777777" w:rsidTr="00D70401">
        <w:trPr>
          <w:tblCellSpacing w:w="15" w:type="dxa"/>
        </w:trPr>
        <w:tc>
          <w:tcPr>
            <w:tcW w:w="0" w:type="auto"/>
            <w:hideMark/>
          </w:tcPr>
          <w:p w14:paraId="5137D634" w14:textId="77777777" w:rsidR="0069279B" w:rsidRPr="009F3244" w:rsidRDefault="0069279B" w:rsidP="00D70401">
            <w:pPr>
              <w:spacing w:before="60" w:after="60" w:line="240" w:lineRule="auto"/>
              <w:rPr>
                <w:sz w:val="22"/>
                <w:szCs w:val="22"/>
              </w:rPr>
            </w:pPr>
            <w:permStart w:id="1349074022" w:edGrp="everyone" w:colFirst="2" w:colLast="2"/>
            <w:r w:rsidRPr="009F3244">
              <w:rPr>
                <w:b/>
                <w:bCs/>
                <w:sz w:val="22"/>
                <w:szCs w:val="22"/>
              </w:rPr>
              <w:t>Board of Examiners Data Pack</w:t>
            </w:r>
            <w:r w:rsidRPr="009F3244">
              <w:rPr>
                <w:sz w:val="22"/>
                <w:szCs w:val="22"/>
              </w:rPr>
              <w:t xml:space="preserve"> issued to all board attendees at least two working days in advance</w:t>
            </w:r>
          </w:p>
        </w:tc>
        <w:tc>
          <w:tcPr>
            <w:tcW w:w="0" w:type="auto"/>
            <w:gridSpan w:val="2"/>
            <w:hideMark/>
          </w:tcPr>
          <w:p w14:paraId="66215E9B" w14:textId="77777777" w:rsidR="0069279B" w:rsidRPr="009F3244" w:rsidRDefault="0069279B" w:rsidP="00D70401">
            <w:pPr>
              <w:spacing w:before="60" w:after="60" w:line="240" w:lineRule="auto"/>
              <w:rPr>
                <w:sz w:val="22"/>
                <w:szCs w:val="22"/>
              </w:rPr>
            </w:pPr>
            <w:r w:rsidRPr="009F3244">
              <w:rPr>
                <w:sz w:val="22"/>
                <w:szCs w:val="22"/>
              </w:rPr>
              <w:t>Clerk</w:t>
            </w:r>
          </w:p>
        </w:tc>
        <w:sdt>
          <w:sdtPr>
            <w:rPr>
              <w:sz w:val="22"/>
              <w:szCs w:val="22"/>
            </w:rPr>
            <w:id w:val="-1376228570"/>
            <w14:checkbox>
              <w14:checked w14:val="0"/>
              <w14:checkedState w14:val="2612" w14:font="MS Gothic"/>
              <w14:uncheckedState w14:val="2610" w14:font="MS Gothic"/>
            </w14:checkbox>
          </w:sdtPr>
          <w:sdtEndPr/>
          <w:sdtContent>
            <w:tc>
              <w:tcPr>
                <w:tcW w:w="0" w:type="auto"/>
              </w:tcPr>
              <w:p w14:paraId="293758B8" w14:textId="0CECC2F0"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181AA3D7" w14:textId="77777777" w:rsidTr="00D70401">
        <w:trPr>
          <w:tblCellSpacing w:w="15" w:type="dxa"/>
        </w:trPr>
        <w:tc>
          <w:tcPr>
            <w:tcW w:w="0" w:type="auto"/>
            <w:vAlign w:val="center"/>
            <w:hideMark/>
          </w:tcPr>
          <w:p w14:paraId="58B20619" w14:textId="133EBBB9" w:rsidR="0069279B" w:rsidRPr="009F3244" w:rsidRDefault="0069279B" w:rsidP="00D70401">
            <w:pPr>
              <w:numPr>
                <w:ilvl w:val="0"/>
                <w:numId w:val="2"/>
              </w:numPr>
              <w:spacing w:before="60" w:after="60" w:line="240" w:lineRule="auto"/>
              <w:rPr>
                <w:sz w:val="22"/>
                <w:szCs w:val="22"/>
              </w:rPr>
            </w:pPr>
            <w:permStart w:id="1956454614" w:edGrp="everyone" w:colFirst="2" w:colLast="2"/>
            <w:permEnd w:id="1349074022"/>
            <w:r w:rsidRPr="009F3244">
              <w:rPr>
                <w:sz w:val="22"/>
                <w:szCs w:val="22"/>
              </w:rPr>
              <w:t>Board dataset (e</w:t>
            </w:r>
            <w:r>
              <w:rPr>
                <w:sz w:val="22"/>
                <w:szCs w:val="22"/>
              </w:rPr>
              <w:t>.</w:t>
            </w:r>
            <w:r w:rsidRPr="009F3244">
              <w:rPr>
                <w:sz w:val="22"/>
                <w:szCs w:val="22"/>
              </w:rPr>
              <w:t>g</w:t>
            </w:r>
            <w:r>
              <w:rPr>
                <w:sz w:val="22"/>
                <w:szCs w:val="22"/>
              </w:rPr>
              <w:t>.</w:t>
            </w:r>
            <w:r w:rsidRPr="009F3244">
              <w:rPr>
                <w:sz w:val="22"/>
                <w:szCs w:val="22"/>
              </w:rPr>
              <w:t xml:space="preserve"> marks spreadsheet, link to MyGrades, etc</w:t>
            </w:r>
            <w:r w:rsidR="007C0131">
              <w:rPr>
                <w:sz w:val="22"/>
                <w:szCs w:val="22"/>
              </w:rPr>
              <w:t>.</w:t>
            </w:r>
            <w:r w:rsidRPr="009F3244">
              <w:rPr>
                <w:sz w:val="22"/>
                <w:szCs w:val="22"/>
              </w:rPr>
              <w:t>)</w:t>
            </w:r>
          </w:p>
          <w:p w14:paraId="40A0E112" w14:textId="77777777" w:rsidR="0069279B" w:rsidRPr="009F3244" w:rsidRDefault="0069279B" w:rsidP="00D70401">
            <w:pPr>
              <w:numPr>
                <w:ilvl w:val="0"/>
                <w:numId w:val="2"/>
              </w:numPr>
              <w:spacing w:before="60" w:after="60" w:line="240" w:lineRule="auto"/>
              <w:rPr>
                <w:sz w:val="22"/>
                <w:szCs w:val="22"/>
              </w:rPr>
            </w:pPr>
            <w:r w:rsidRPr="009F3244">
              <w:rPr>
                <w:sz w:val="22"/>
                <w:szCs w:val="22"/>
              </w:rPr>
              <w:t>Clerk’s data integrity statement confirming data integrity checks undertaken</w:t>
            </w:r>
          </w:p>
          <w:p w14:paraId="76E75045" w14:textId="77777777" w:rsidR="0069279B" w:rsidRPr="009F3244" w:rsidRDefault="0069279B" w:rsidP="00D70401">
            <w:pPr>
              <w:numPr>
                <w:ilvl w:val="0"/>
                <w:numId w:val="2"/>
              </w:numPr>
              <w:spacing w:before="60" w:after="60" w:line="240" w:lineRule="auto"/>
              <w:rPr>
                <w:sz w:val="22"/>
                <w:szCs w:val="22"/>
              </w:rPr>
            </w:pPr>
            <w:r w:rsidRPr="009F3244">
              <w:rPr>
                <w:sz w:val="22"/>
                <w:szCs w:val="22"/>
              </w:rPr>
              <w:t>AO's statement confirming process followed, checks performed, issues resolved/pending</w:t>
            </w:r>
          </w:p>
          <w:p w14:paraId="22FF5404" w14:textId="77777777" w:rsidR="0069279B" w:rsidRPr="009F3244" w:rsidRDefault="0069279B" w:rsidP="00D70401">
            <w:pPr>
              <w:numPr>
                <w:ilvl w:val="0"/>
                <w:numId w:val="2"/>
              </w:numPr>
              <w:spacing w:before="60" w:after="60" w:line="240" w:lineRule="auto"/>
              <w:rPr>
                <w:sz w:val="22"/>
                <w:szCs w:val="22"/>
              </w:rPr>
            </w:pPr>
            <w:r w:rsidRPr="009F3244">
              <w:rPr>
                <w:sz w:val="22"/>
                <w:szCs w:val="22"/>
              </w:rPr>
              <w:t>Scrutiny log: names of reviewers; exceptions list; corrections made</w:t>
            </w:r>
          </w:p>
        </w:tc>
        <w:tc>
          <w:tcPr>
            <w:tcW w:w="0" w:type="auto"/>
            <w:gridSpan w:val="2"/>
            <w:hideMark/>
          </w:tcPr>
          <w:p w14:paraId="3846D4FA" w14:textId="77777777" w:rsidR="0069279B" w:rsidRPr="009F3244" w:rsidRDefault="0069279B" w:rsidP="00D70401">
            <w:pPr>
              <w:spacing w:before="60" w:after="60" w:line="240" w:lineRule="auto"/>
              <w:rPr>
                <w:sz w:val="22"/>
                <w:szCs w:val="22"/>
              </w:rPr>
            </w:pPr>
            <w:r w:rsidRPr="009F3244">
              <w:rPr>
                <w:sz w:val="22"/>
                <w:szCs w:val="22"/>
              </w:rPr>
              <w:t>Clerk </w:t>
            </w:r>
          </w:p>
        </w:tc>
        <w:sdt>
          <w:sdtPr>
            <w:rPr>
              <w:sz w:val="22"/>
              <w:szCs w:val="22"/>
            </w:rPr>
            <w:id w:val="1836953159"/>
            <w14:checkbox>
              <w14:checked w14:val="0"/>
              <w14:checkedState w14:val="2612" w14:font="MS Gothic"/>
              <w14:uncheckedState w14:val="2610" w14:font="MS Gothic"/>
            </w14:checkbox>
          </w:sdtPr>
          <w:sdtEndPr/>
          <w:sdtContent>
            <w:tc>
              <w:tcPr>
                <w:tcW w:w="0" w:type="auto"/>
              </w:tcPr>
              <w:p w14:paraId="10654527" w14:textId="309A652F"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5E8557D4" w14:textId="77777777" w:rsidTr="00D70401">
        <w:trPr>
          <w:tblCellSpacing w:w="15" w:type="dxa"/>
        </w:trPr>
        <w:tc>
          <w:tcPr>
            <w:tcW w:w="0" w:type="auto"/>
            <w:gridSpan w:val="2"/>
            <w:hideMark/>
          </w:tcPr>
          <w:p w14:paraId="510C2B32" w14:textId="77777777" w:rsidR="0069279B" w:rsidRPr="009F3244" w:rsidRDefault="0069279B" w:rsidP="00D70401">
            <w:pPr>
              <w:spacing w:before="60" w:after="60" w:line="240" w:lineRule="auto"/>
              <w:rPr>
                <w:sz w:val="22"/>
                <w:szCs w:val="22"/>
              </w:rPr>
            </w:pPr>
            <w:permStart w:id="860882364" w:edGrp="everyone" w:colFirst="2" w:colLast="2"/>
            <w:permEnd w:id="1956454614"/>
            <w:r w:rsidRPr="009F3244">
              <w:rPr>
                <w:b/>
                <w:bCs/>
                <w:sz w:val="22"/>
                <w:szCs w:val="22"/>
              </w:rPr>
              <w:t xml:space="preserve">Board Dataset locked for review </w:t>
            </w:r>
            <w:r w:rsidRPr="009F3244">
              <w:rPr>
                <w:sz w:val="22"/>
                <w:szCs w:val="22"/>
              </w:rPr>
              <w:t>(no further changes)</w:t>
            </w:r>
          </w:p>
        </w:tc>
        <w:tc>
          <w:tcPr>
            <w:tcW w:w="0" w:type="auto"/>
            <w:hideMark/>
          </w:tcPr>
          <w:p w14:paraId="5AE210ED" w14:textId="77777777" w:rsidR="0069279B" w:rsidRPr="009F3244" w:rsidRDefault="0069279B" w:rsidP="00D70401">
            <w:pPr>
              <w:spacing w:before="60" w:after="60" w:line="240" w:lineRule="auto"/>
              <w:rPr>
                <w:sz w:val="22"/>
                <w:szCs w:val="22"/>
              </w:rPr>
            </w:pPr>
            <w:r w:rsidRPr="009F3244">
              <w:rPr>
                <w:sz w:val="22"/>
                <w:szCs w:val="22"/>
              </w:rPr>
              <w:t>AO</w:t>
            </w:r>
          </w:p>
        </w:tc>
        <w:sdt>
          <w:sdtPr>
            <w:rPr>
              <w:sz w:val="22"/>
              <w:szCs w:val="22"/>
            </w:rPr>
            <w:id w:val="-1566101540"/>
            <w14:checkbox>
              <w14:checked w14:val="0"/>
              <w14:checkedState w14:val="2612" w14:font="MS Gothic"/>
              <w14:uncheckedState w14:val="2610" w14:font="MS Gothic"/>
            </w14:checkbox>
          </w:sdtPr>
          <w:sdtEndPr/>
          <w:sdtContent>
            <w:tc>
              <w:tcPr>
                <w:tcW w:w="0" w:type="auto"/>
              </w:tcPr>
              <w:p w14:paraId="2DB0464A" w14:textId="713C5C46"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1E25ACCA" w14:textId="77777777" w:rsidTr="00D70401">
        <w:trPr>
          <w:tblCellSpacing w:w="15" w:type="dxa"/>
        </w:trPr>
        <w:tc>
          <w:tcPr>
            <w:tcW w:w="0" w:type="auto"/>
            <w:hideMark/>
          </w:tcPr>
          <w:p w14:paraId="3C873CC7" w14:textId="77777777" w:rsidR="0069279B" w:rsidRPr="009F3244" w:rsidRDefault="0069279B" w:rsidP="00D70401">
            <w:pPr>
              <w:spacing w:before="60" w:after="60" w:line="240" w:lineRule="auto"/>
              <w:rPr>
                <w:sz w:val="22"/>
                <w:szCs w:val="22"/>
              </w:rPr>
            </w:pPr>
            <w:permStart w:id="728641209" w:edGrp="everyone" w:colFirst="2" w:colLast="2"/>
            <w:permEnd w:id="860882364"/>
            <w:r w:rsidRPr="009F3244">
              <w:rPr>
                <w:b/>
                <w:bCs/>
                <w:sz w:val="22"/>
                <w:szCs w:val="22"/>
              </w:rPr>
              <w:t>Final Review</w:t>
            </w:r>
            <w:r w:rsidRPr="009F3244">
              <w:rPr>
                <w:sz w:val="22"/>
                <w:szCs w:val="22"/>
              </w:rPr>
              <w:t xml:space="preserve"> undertaken by all examiners and board attendees</w:t>
            </w:r>
          </w:p>
        </w:tc>
        <w:tc>
          <w:tcPr>
            <w:tcW w:w="0" w:type="auto"/>
            <w:gridSpan w:val="2"/>
            <w:hideMark/>
          </w:tcPr>
          <w:p w14:paraId="2B337330" w14:textId="77777777" w:rsidR="0069279B" w:rsidRPr="009F3244" w:rsidRDefault="0069279B" w:rsidP="00D70401">
            <w:pPr>
              <w:spacing w:before="60" w:after="60" w:line="240" w:lineRule="auto"/>
              <w:rPr>
                <w:sz w:val="22"/>
                <w:szCs w:val="22"/>
              </w:rPr>
            </w:pPr>
            <w:r w:rsidRPr="009F3244">
              <w:rPr>
                <w:sz w:val="22"/>
                <w:szCs w:val="22"/>
              </w:rPr>
              <w:t>Chair, Examiners</w:t>
            </w:r>
          </w:p>
        </w:tc>
        <w:sdt>
          <w:sdtPr>
            <w:rPr>
              <w:sz w:val="22"/>
              <w:szCs w:val="22"/>
            </w:rPr>
            <w:id w:val="668518735"/>
            <w14:checkbox>
              <w14:checked w14:val="0"/>
              <w14:checkedState w14:val="2612" w14:font="MS Gothic"/>
              <w14:uncheckedState w14:val="2610" w14:font="MS Gothic"/>
            </w14:checkbox>
          </w:sdtPr>
          <w:sdtEndPr/>
          <w:sdtContent>
            <w:tc>
              <w:tcPr>
                <w:tcW w:w="0" w:type="auto"/>
              </w:tcPr>
              <w:p w14:paraId="6FD6CA8E" w14:textId="40293227"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bl>
    <w:permEnd w:id="728641209"/>
    <w:p w14:paraId="266276F5" w14:textId="77777777" w:rsidR="0069279B" w:rsidRPr="009F3244" w:rsidRDefault="0069279B" w:rsidP="0069279B">
      <w:pPr>
        <w:spacing w:before="240" w:after="120" w:line="240" w:lineRule="auto"/>
        <w:rPr>
          <w:b/>
          <w:bCs/>
          <w:sz w:val="22"/>
          <w:szCs w:val="22"/>
        </w:rPr>
      </w:pPr>
      <w:r w:rsidRPr="009F3244">
        <w:rPr>
          <w:b/>
          <w:bCs/>
          <w:sz w:val="22"/>
          <w:szCs w:val="22"/>
        </w:rPr>
        <w:t>D. Board and After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39"/>
        <w:gridCol w:w="2088"/>
        <w:gridCol w:w="1089"/>
      </w:tblGrid>
      <w:tr w:rsidR="0069279B" w:rsidRPr="009F3244" w14:paraId="76D1C8A3" w14:textId="77777777" w:rsidTr="00D70401">
        <w:trPr>
          <w:tblHeader/>
          <w:tblCellSpacing w:w="15" w:type="dxa"/>
        </w:trPr>
        <w:tc>
          <w:tcPr>
            <w:tcW w:w="0" w:type="auto"/>
            <w:vAlign w:val="center"/>
            <w:hideMark/>
          </w:tcPr>
          <w:p w14:paraId="2A7A69F9" w14:textId="77777777" w:rsidR="0069279B" w:rsidRPr="002A3D39" w:rsidRDefault="0069279B" w:rsidP="00D70401">
            <w:pPr>
              <w:spacing w:before="60" w:after="60" w:line="240" w:lineRule="auto"/>
              <w:rPr>
                <w:sz w:val="22"/>
                <w:szCs w:val="22"/>
              </w:rPr>
            </w:pPr>
          </w:p>
        </w:tc>
        <w:tc>
          <w:tcPr>
            <w:tcW w:w="0" w:type="auto"/>
            <w:vAlign w:val="center"/>
            <w:hideMark/>
          </w:tcPr>
          <w:p w14:paraId="35404E8C" w14:textId="77777777" w:rsidR="0069279B" w:rsidRPr="009F3244" w:rsidRDefault="0069279B" w:rsidP="00D70401">
            <w:pPr>
              <w:spacing w:before="60" w:after="60" w:line="240" w:lineRule="auto"/>
              <w:rPr>
                <w:b/>
                <w:bCs/>
                <w:sz w:val="22"/>
                <w:szCs w:val="22"/>
              </w:rPr>
            </w:pPr>
            <w:r w:rsidRPr="009F3244">
              <w:rPr>
                <w:b/>
                <w:bCs/>
                <w:sz w:val="22"/>
                <w:szCs w:val="22"/>
              </w:rPr>
              <w:t>Responsible</w:t>
            </w:r>
          </w:p>
        </w:tc>
        <w:tc>
          <w:tcPr>
            <w:tcW w:w="0" w:type="auto"/>
          </w:tcPr>
          <w:p w14:paraId="7F122992" w14:textId="77777777" w:rsidR="0069279B" w:rsidRPr="009F3244" w:rsidRDefault="0069279B" w:rsidP="00D70401">
            <w:pPr>
              <w:spacing w:before="60" w:after="60" w:line="240" w:lineRule="auto"/>
              <w:rPr>
                <w:b/>
                <w:bCs/>
                <w:sz w:val="22"/>
                <w:szCs w:val="22"/>
              </w:rPr>
            </w:pPr>
            <w:r>
              <w:rPr>
                <w:b/>
                <w:bCs/>
                <w:sz w:val="22"/>
                <w:szCs w:val="22"/>
              </w:rPr>
              <w:t>Complete</w:t>
            </w:r>
          </w:p>
        </w:tc>
      </w:tr>
      <w:tr w:rsidR="0069279B" w:rsidRPr="009F3244" w14:paraId="04C7BF38" w14:textId="77777777" w:rsidTr="00D70401">
        <w:trPr>
          <w:tblCellSpacing w:w="15" w:type="dxa"/>
        </w:trPr>
        <w:tc>
          <w:tcPr>
            <w:tcW w:w="0" w:type="auto"/>
            <w:hideMark/>
          </w:tcPr>
          <w:p w14:paraId="690B0621" w14:textId="77777777" w:rsidR="0069279B" w:rsidRPr="009F3244" w:rsidRDefault="0069279B" w:rsidP="00D70401">
            <w:pPr>
              <w:spacing w:before="60" w:after="60" w:line="240" w:lineRule="auto"/>
              <w:rPr>
                <w:sz w:val="22"/>
                <w:szCs w:val="22"/>
              </w:rPr>
            </w:pPr>
            <w:permStart w:id="1706769724" w:edGrp="everyone" w:colFirst="2" w:colLast="2"/>
            <w:r w:rsidRPr="009F3244">
              <w:rPr>
                <w:b/>
                <w:bCs/>
                <w:sz w:val="22"/>
                <w:szCs w:val="22"/>
              </w:rPr>
              <w:t xml:space="preserve">Report on review </w:t>
            </w:r>
            <w:r w:rsidRPr="009F3244">
              <w:rPr>
                <w:sz w:val="22"/>
                <w:szCs w:val="22"/>
              </w:rPr>
              <w:t>and points to note</w:t>
            </w:r>
          </w:p>
        </w:tc>
        <w:tc>
          <w:tcPr>
            <w:tcW w:w="0" w:type="auto"/>
            <w:hideMark/>
          </w:tcPr>
          <w:p w14:paraId="66F71600" w14:textId="6DF10EEB" w:rsidR="0069279B" w:rsidRPr="009F3244" w:rsidRDefault="0069279B" w:rsidP="00D70401">
            <w:pPr>
              <w:spacing w:before="60" w:after="60" w:line="240" w:lineRule="auto"/>
              <w:rPr>
                <w:sz w:val="22"/>
                <w:szCs w:val="22"/>
              </w:rPr>
            </w:pPr>
            <w:r w:rsidRPr="009F3244">
              <w:rPr>
                <w:sz w:val="22"/>
                <w:szCs w:val="22"/>
              </w:rPr>
              <w:t xml:space="preserve">AO and brief </w:t>
            </w:r>
            <w:r w:rsidR="007C0131">
              <w:rPr>
                <w:sz w:val="22"/>
                <w:szCs w:val="22"/>
              </w:rPr>
              <w:t>R</w:t>
            </w:r>
            <w:r w:rsidRPr="009F3244">
              <w:rPr>
                <w:sz w:val="22"/>
                <w:szCs w:val="22"/>
              </w:rPr>
              <w:t>eviewer confirmation</w:t>
            </w:r>
          </w:p>
        </w:tc>
        <w:sdt>
          <w:sdtPr>
            <w:rPr>
              <w:sz w:val="22"/>
              <w:szCs w:val="22"/>
            </w:rPr>
            <w:id w:val="1617641197"/>
            <w14:checkbox>
              <w14:checked w14:val="0"/>
              <w14:checkedState w14:val="2612" w14:font="MS Gothic"/>
              <w14:uncheckedState w14:val="2610" w14:font="MS Gothic"/>
            </w14:checkbox>
          </w:sdtPr>
          <w:sdtEndPr/>
          <w:sdtContent>
            <w:tc>
              <w:tcPr>
                <w:tcW w:w="0" w:type="auto"/>
              </w:tcPr>
              <w:p w14:paraId="3013DB10" w14:textId="686ADD1B"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668EC7E5" w14:textId="77777777" w:rsidTr="00D70401">
        <w:trPr>
          <w:tblCellSpacing w:w="15" w:type="dxa"/>
        </w:trPr>
        <w:tc>
          <w:tcPr>
            <w:tcW w:w="0" w:type="auto"/>
            <w:hideMark/>
          </w:tcPr>
          <w:p w14:paraId="7DFF88FA" w14:textId="77777777" w:rsidR="0069279B" w:rsidRPr="009F3244" w:rsidRDefault="0069279B" w:rsidP="00D70401">
            <w:pPr>
              <w:spacing w:before="60" w:after="60" w:line="240" w:lineRule="auto"/>
              <w:rPr>
                <w:sz w:val="22"/>
                <w:szCs w:val="22"/>
              </w:rPr>
            </w:pPr>
            <w:permStart w:id="522549109" w:edGrp="everyone" w:colFirst="2" w:colLast="2"/>
            <w:permEnd w:id="1706769724"/>
            <w:r w:rsidRPr="009F3244">
              <w:rPr>
                <w:b/>
                <w:bCs/>
                <w:sz w:val="22"/>
                <w:szCs w:val="22"/>
              </w:rPr>
              <w:t>Validate and certify</w:t>
            </w:r>
            <w:r w:rsidRPr="009F3244">
              <w:rPr>
                <w:sz w:val="22"/>
                <w:szCs w:val="22"/>
              </w:rPr>
              <w:t xml:space="preserve"> results and process; sample checks undertaken as training/standardisation, flagged items discussed</w:t>
            </w:r>
          </w:p>
        </w:tc>
        <w:tc>
          <w:tcPr>
            <w:tcW w:w="0" w:type="auto"/>
            <w:hideMark/>
          </w:tcPr>
          <w:p w14:paraId="4F36E385" w14:textId="77777777" w:rsidR="0069279B" w:rsidRPr="009F3244" w:rsidRDefault="0069279B" w:rsidP="00D70401">
            <w:pPr>
              <w:spacing w:before="60" w:after="60" w:line="240" w:lineRule="auto"/>
              <w:rPr>
                <w:sz w:val="22"/>
                <w:szCs w:val="22"/>
              </w:rPr>
            </w:pPr>
            <w:r w:rsidRPr="009F3244">
              <w:rPr>
                <w:sz w:val="22"/>
                <w:szCs w:val="22"/>
              </w:rPr>
              <w:t>Board collectively under Chair</w:t>
            </w:r>
          </w:p>
        </w:tc>
        <w:sdt>
          <w:sdtPr>
            <w:rPr>
              <w:sz w:val="22"/>
              <w:szCs w:val="22"/>
            </w:rPr>
            <w:id w:val="336971574"/>
            <w14:checkbox>
              <w14:checked w14:val="0"/>
              <w14:checkedState w14:val="2612" w14:font="MS Gothic"/>
              <w14:uncheckedState w14:val="2610" w14:font="MS Gothic"/>
            </w14:checkbox>
          </w:sdtPr>
          <w:sdtEndPr/>
          <w:sdtContent>
            <w:tc>
              <w:tcPr>
                <w:tcW w:w="0" w:type="auto"/>
              </w:tcPr>
              <w:p w14:paraId="07C3332C" w14:textId="40C494E1"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44C4FC01" w14:textId="77777777" w:rsidTr="00D70401">
        <w:trPr>
          <w:tblCellSpacing w:w="15" w:type="dxa"/>
        </w:trPr>
        <w:tc>
          <w:tcPr>
            <w:tcW w:w="0" w:type="auto"/>
            <w:hideMark/>
          </w:tcPr>
          <w:p w14:paraId="0E977CC7" w14:textId="77777777" w:rsidR="0069279B" w:rsidRPr="009F3244" w:rsidRDefault="0069279B" w:rsidP="00D70401">
            <w:pPr>
              <w:spacing w:before="60" w:after="60" w:line="240" w:lineRule="auto"/>
              <w:rPr>
                <w:sz w:val="22"/>
                <w:szCs w:val="22"/>
              </w:rPr>
            </w:pPr>
            <w:permStart w:id="361038040" w:edGrp="everyone" w:colFirst="2" w:colLast="2"/>
            <w:permEnd w:id="522549109"/>
            <w:r w:rsidRPr="009F3244">
              <w:rPr>
                <w:b/>
                <w:bCs/>
                <w:sz w:val="22"/>
                <w:szCs w:val="22"/>
              </w:rPr>
              <w:t>Checks undertaken</w:t>
            </w:r>
            <w:r w:rsidRPr="009F3244">
              <w:rPr>
                <w:sz w:val="22"/>
                <w:szCs w:val="22"/>
              </w:rPr>
              <w:t xml:space="preserve"> to verify accuracy of results transferred from Board materials to MyCampus</w:t>
            </w:r>
          </w:p>
        </w:tc>
        <w:tc>
          <w:tcPr>
            <w:tcW w:w="0" w:type="auto"/>
            <w:hideMark/>
          </w:tcPr>
          <w:p w14:paraId="649A96F0" w14:textId="77777777" w:rsidR="0069279B" w:rsidRPr="009F3244" w:rsidRDefault="0069279B" w:rsidP="00D70401">
            <w:pPr>
              <w:spacing w:before="60" w:after="60" w:line="240" w:lineRule="auto"/>
              <w:rPr>
                <w:sz w:val="22"/>
                <w:szCs w:val="22"/>
              </w:rPr>
            </w:pPr>
            <w:r w:rsidRPr="009F3244">
              <w:rPr>
                <w:sz w:val="22"/>
                <w:szCs w:val="22"/>
              </w:rPr>
              <w:t>Clerk</w:t>
            </w:r>
          </w:p>
        </w:tc>
        <w:sdt>
          <w:sdtPr>
            <w:rPr>
              <w:sz w:val="22"/>
              <w:szCs w:val="22"/>
            </w:rPr>
            <w:id w:val="1545713063"/>
            <w14:checkbox>
              <w14:checked w14:val="0"/>
              <w14:checkedState w14:val="2612" w14:font="MS Gothic"/>
              <w14:uncheckedState w14:val="2610" w14:font="MS Gothic"/>
            </w14:checkbox>
          </w:sdtPr>
          <w:sdtEndPr/>
          <w:sdtContent>
            <w:tc>
              <w:tcPr>
                <w:tcW w:w="0" w:type="auto"/>
              </w:tcPr>
              <w:p w14:paraId="199D5B51" w14:textId="218A374A" w:rsidR="0069279B" w:rsidRPr="009F3244" w:rsidRDefault="00B642C8"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65E94383" w14:textId="77777777" w:rsidTr="00D70401">
        <w:trPr>
          <w:tblCellSpacing w:w="15" w:type="dxa"/>
        </w:trPr>
        <w:tc>
          <w:tcPr>
            <w:tcW w:w="0" w:type="auto"/>
          </w:tcPr>
          <w:p w14:paraId="2D6D822C" w14:textId="0DD717F4" w:rsidR="0069279B" w:rsidRPr="009F3244" w:rsidRDefault="0069279B" w:rsidP="0069279B">
            <w:pPr>
              <w:spacing w:before="60" w:after="60" w:line="240" w:lineRule="auto"/>
              <w:rPr>
                <w:b/>
                <w:bCs/>
                <w:sz w:val="22"/>
                <w:szCs w:val="22"/>
              </w:rPr>
            </w:pPr>
            <w:permStart w:id="458307561" w:edGrp="everyone" w:colFirst="2" w:colLast="2"/>
            <w:permEnd w:id="361038040"/>
            <w:r w:rsidRPr="0069279B">
              <w:rPr>
                <w:b/>
                <w:bCs/>
                <w:sz w:val="22"/>
                <w:szCs w:val="22"/>
              </w:rPr>
              <w:lastRenderedPageBreak/>
              <w:t>Upload of results to MyCampus</w:t>
            </w:r>
          </w:p>
        </w:tc>
        <w:tc>
          <w:tcPr>
            <w:tcW w:w="0" w:type="auto"/>
          </w:tcPr>
          <w:p w14:paraId="5D27AF45" w14:textId="42C8EEC2" w:rsidR="0069279B" w:rsidRPr="0069279B" w:rsidRDefault="0069279B" w:rsidP="00D70401">
            <w:pPr>
              <w:spacing w:before="60" w:after="60" w:line="240" w:lineRule="auto"/>
              <w:rPr>
                <w:sz w:val="22"/>
                <w:szCs w:val="22"/>
              </w:rPr>
            </w:pPr>
            <w:r w:rsidRPr="0069279B">
              <w:rPr>
                <w:sz w:val="22"/>
                <w:szCs w:val="22"/>
              </w:rPr>
              <w:t>School Administration Team</w:t>
            </w:r>
          </w:p>
        </w:tc>
        <w:sdt>
          <w:sdtPr>
            <w:rPr>
              <w:sz w:val="22"/>
              <w:szCs w:val="22"/>
            </w:rPr>
            <w:id w:val="-663007492"/>
            <w14:checkbox>
              <w14:checked w14:val="0"/>
              <w14:checkedState w14:val="2612" w14:font="MS Gothic"/>
              <w14:uncheckedState w14:val="2610" w14:font="MS Gothic"/>
            </w14:checkbox>
          </w:sdtPr>
          <w:sdtEndPr/>
          <w:sdtContent>
            <w:tc>
              <w:tcPr>
                <w:tcW w:w="0" w:type="auto"/>
              </w:tcPr>
              <w:p w14:paraId="567BC960" w14:textId="20BEE407" w:rsidR="0069279B" w:rsidRDefault="00CE0B6B" w:rsidP="00D70401">
                <w:pPr>
                  <w:spacing w:before="60" w:after="60" w:line="240" w:lineRule="auto"/>
                  <w:jc w:val="center"/>
                  <w:rPr>
                    <w:sz w:val="22"/>
                    <w:szCs w:val="22"/>
                  </w:rPr>
                </w:pPr>
                <w:r>
                  <w:rPr>
                    <w:rFonts w:ascii="MS Gothic" w:eastAsia="MS Gothic" w:hAnsi="MS Gothic" w:hint="eastAsia"/>
                    <w:sz w:val="22"/>
                    <w:szCs w:val="22"/>
                  </w:rPr>
                  <w:t>☐</w:t>
                </w:r>
              </w:p>
            </w:tc>
          </w:sdtContent>
        </w:sdt>
      </w:tr>
      <w:tr w:rsidR="0069279B" w:rsidRPr="009F3244" w14:paraId="794C1F23" w14:textId="77777777" w:rsidTr="00D70401">
        <w:trPr>
          <w:tblCellSpacing w:w="15" w:type="dxa"/>
        </w:trPr>
        <w:tc>
          <w:tcPr>
            <w:tcW w:w="0" w:type="auto"/>
            <w:hideMark/>
          </w:tcPr>
          <w:p w14:paraId="54049A70" w14:textId="01E33F8E" w:rsidR="0069279B" w:rsidRPr="009F3244" w:rsidRDefault="0069279B" w:rsidP="00D70401">
            <w:pPr>
              <w:spacing w:before="60" w:after="60" w:line="240" w:lineRule="auto"/>
              <w:rPr>
                <w:sz w:val="22"/>
                <w:szCs w:val="22"/>
              </w:rPr>
            </w:pPr>
            <w:permStart w:id="1642805991" w:edGrp="everyone" w:colFirst="2" w:colLast="2"/>
            <w:permEnd w:id="458307561"/>
            <w:r w:rsidRPr="009F3244">
              <w:rPr>
                <w:b/>
                <w:bCs/>
                <w:sz w:val="22"/>
                <w:szCs w:val="22"/>
              </w:rPr>
              <w:t xml:space="preserve">Minutes issued </w:t>
            </w:r>
            <w:r w:rsidRPr="009F3244">
              <w:rPr>
                <w:sz w:val="22"/>
                <w:szCs w:val="22"/>
              </w:rPr>
              <w:t xml:space="preserve">in </w:t>
            </w:r>
            <w:hyperlink r:id="rId10" w:history="1">
              <w:r w:rsidRPr="00D743B8">
                <w:rPr>
                  <w:rStyle w:val="Hyperlink"/>
                  <w:sz w:val="22"/>
                  <w:szCs w:val="22"/>
                </w:rPr>
                <w:t>approved</w:t>
              </w:r>
              <w:r w:rsidR="007C0131">
                <w:rPr>
                  <w:rStyle w:val="Hyperlink"/>
                  <w:sz w:val="22"/>
                  <w:szCs w:val="22"/>
                </w:rPr>
                <w:t xml:space="preserve"> </w:t>
              </w:r>
              <w:r w:rsidR="007C0131">
                <w:rPr>
                  <w:rStyle w:val="Hyperlink"/>
                </w:rPr>
                <w:t>APG</w:t>
              </w:r>
              <w:r w:rsidRPr="00D743B8">
                <w:rPr>
                  <w:rStyle w:val="Hyperlink"/>
                  <w:sz w:val="22"/>
                  <w:szCs w:val="22"/>
                </w:rPr>
                <w:t xml:space="preserve"> template</w:t>
              </w:r>
            </w:hyperlink>
            <w:r w:rsidRPr="009F3244">
              <w:rPr>
                <w:sz w:val="22"/>
                <w:szCs w:val="22"/>
              </w:rPr>
              <w:t xml:space="preserve">; </w:t>
            </w:r>
            <w:r>
              <w:rPr>
                <w:sz w:val="22"/>
                <w:szCs w:val="22"/>
              </w:rPr>
              <w:t>upload</w:t>
            </w:r>
            <w:r w:rsidRPr="009F3244">
              <w:rPr>
                <w:sz w:val="22"/>
                <w:szCs w:val="22"/>
              </w:rPr>
              <w:t xml:space="preserve"> </w:t>
            </w:r>
            <w:r w:rsidR="007C0131">
              <w:rPr>
                <w:sz w:val="22"/>
                <w:szCs w:val="22"/>
              </w:rPr>
              <w:t xml:space="preserve">with </w:t>
            </w:r>
            <w:r>
              <w:rPr>
                <w:sz w:val="22"/>
                <w:szCs w:val="22"/>
              </w:rPr>
              <w:t xml:space="preserve">dataset and </w:t>
            </w:r>
            <w:hyperlink r:id="rId11" w:history="1">
              <w:r w:rsidRPr="00546C01">
                <w:rPr>
                  <w:rStyle w:val="Hyperlink"/>
                  <w:sz w:val="22"/>
                  <w:szCs w:val="22"/>
                </w:rPr>
                <w:t>completed checklist</w:t>
              </w:r>
            </w:hyperlink>
            <w:r>
              <w:rPr>
                <w:sz w:val="22"/>
                <w:szCs w:val="22"/>
              </w:rPr>
              <w:t xml:space="preserve"> by the School </w:t>
            </w:r>
            <w:r w:rsidRPr="009F3244">
              <w:rPr>
                <w:sz w:val="22"/>
                <w:szCs w:val="22"/>
              </w:rPr>
              <w:t>within</w:t>
            </w:r>
            <w:r w:rsidR="007C0131">
              <w:rPr>
                <w:sz w:val="22"/>
                <w:szCs w:val="22"/>
              </w:rPr>
              <w:t xml:space="preserve"> 10 working </w:t>
            </w:r>
            <w:r w:rsidRPr="009F3244">
              <w:rPr>
                <w:sz w:val="22"/>
                <w:szCs w:val="22"/>
              </w:rPr>
              <w:t xml:space="preserve">days to </w:t>
            </w:r>
            <w:r>
              <w:rPr>
                <w:sz w:val="22"/>
                <w:szCs w:val="22"/>
              </w:rPr>
              <w:t xml:space="preserve">the dedicated APG SharePoint site </w:t>
            </w:r>
          </w:p>
        </w:tc>
        <w:tc>
          <w:tcPr>
            <w:tcW w:w="0" w:type="auto"/>
            <w:hideMark/>
          </w:tcPr>
          <w:p w14:paraId="4FA59FFD" w14:textId="03B3536B" w:rsidR="0069279B" w:rsidRPr="009F3244" w:rsidRDefault="0069279B" w:rsidP="00D70401">
            <w:pPr>
              <w:spacing w:before="60" w:after="60" w:line="240" w:lineRule="auto"/>
              <w:rPr>
                <w:sz w:val="22"/>
                <w:szCs w:val="22"/>
              </w:rPr>
            </w:pPr>
            <w:r w:rsidRPr="009F3244">
              <w:rPr>
                <w:sz w:val="22"/>
                <w:szCs w:val="22"/>
              </w:rPr>
              <w:t>Clerk, signed off by Chair</w:t>
            </w:r>
            <w:r>
              <w:rPr>
                <w:sz w:val="22"/>
                <w:szCs w:val="22"/>
              </w:rPr>
              <w:t xml:space="preserve">, </w:t>
            </w:r>
            <w:r w:rsidRPr="009F3244">
              <w:rPr>
                <w:sz w:val="22"/>
                <w:szCs w:val="22"/>
              </w:rPr>
              <w:t>AO</w:t>
            </w:r>
            <w:r>
              <w:rPr>
                <w:sz w:val="22"/>
                <w:szCs w:val="22"/>
              </w:rPr>
              <w:t>, and Clerk</w:t>
            </w:r>
          </w:p>
        </w:tc>
        <w:sdt>
          <w:sdtPr>
            <w:rPr>
              <w:sz w:val="22"/>
              <w:szCs w:val="22"/>
            </w:rPr>
            <w:id w:val="-802146351"/>
            <w14:checkbox>
              <w14:checked w14:val="0"/>
              <w14:checkedState w14:val="2612" w14:font="MS Gothic"/>
              <w14:uncheckedState w14:val="2610" w14:font="MS Gothic"/>
            </w14:checkbox>
          </w:sdtPr>
          <w:sdtEndPr/>
          <w:sdtContent>
            <w:tc>
              <w:tcPr>
                <w:tcW w:w="0" w:type="auto"/>
              </w:tcPr>
              <w:p w14:paraId="1FF79CEE" w14:textId="77777777" w:rsidR="0069279B" w:rsidRPr="009F3244" w:rsidRDefault="0069279B" w:rsidP="00D70401">
                <w:pPr>
                  <w:spacing w:before="60" w:after="60" w:line="240" w:lineRule="auto"/>
                  <w:jc w:val="center"/>
                  <w:rPr>
                    <w:sz w:val="22"/>
                    <w:szCs w:val="22"/>
                  </w:rPr>
                </w:pPr>
                <w:r>
                  <w:rPr>
                    <w:rFonts w:ascii="MS Gothic" w:eastAsia="MS Gothic" w:hAnsi="MS Gothic" w:hint="eastAsia"/>
                    <w:sz w:val="22"/>
                    <w:szCs w:val="22"/>
                  </w:rPr>
                  <w:t>☐</w:t>
                </w:r>
              </w:p>
            </w:tc>
          </w:sdtContent>
        </w:sdt>
      </w:tr>
      <w:permEnd w:id="1642805991"/>
    </w:tbl>
    <w:p w14:paraId="78538942" w14:textId="77777777" w:rsidR="0069279B" w:rsidRPr="009F3244" w:rsidRDefault="0069279B" w:rsidP="0069279B">
      <w:pPr>
        <w:spacing w:line="240" w:lineRule="auto"/>
        <w:rPr>
          <w:sz w:val="22"/>
          <w:szCs w:val="22"/>
        </w:rPr>
      </w:pPr>
    </w:p>
    <w:p w14:paraId="37C59972" w14:textId="77777777" w:rsidR="00821701" w:rsidRDefault="00821701"/>
    <w:sectPr w:rsidR="00821701" w:rsidSect="0069279B">
      <w:headerReference w:type="first" r:id="rId12"/>
      <w:footerReference w:type="first" r:id="rId13"/>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FF24" w14:textId="77777777" w:rsidR="00306C0F" w:rsidRDefault="00306C0F" w:rsidP="0069279B">
      <w:pPr>
        <w:spacing w:after="0" w:line="240" w:lineRule="auto"/>
      </w:pPr>
      <w:r>
        <w:separator/>
      </w:r>
    </w:p>
  </w:endnote>
  <w:endnote w:type="continuationSeparator" w:id="0">
    <w:p w14:paraId="085A3C38" w14:textId="77777777" w:rsidR="00306C0F" w:rsidRDefault="00306C0F" w:rsidP="0069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A016" w14:textId="432F149C" w:rsidR="0069279B" w:rsidRPr="00A0025F" w:rsidRDefault="0069279B" w:rsidP="00EE63F5">
    <w:pPr>
      <w:pStyle w:val="Footer"/>
      <w:jc w:val="right"/>
      <w:rPr>
        <w:sz w:val="20"/>
        <w:szCs w:val="20"/>
      </w:rPr>
    </w:pPr>
    <w:r w:rsidRPr="00A0025F">
      <w:rPr>
        <w:sz w:val="20"/>
        <w:szCs w:val="20"/>
      </w:rPr>
      <w:t xml:space="preserve">Revised </w:t>
    </w:r>
    <w:r>
      <w:rPr>
        <w:sz w:val="20"/>
        <w:szCs w:val="20"/>
      </w:rPr>
      <w:t>8 May</w:t>
    </w:r>
    <w:r w:rsidRPr="00A0025F">
      <w:rPr>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B784" w14:textId="77777777" w:rsidR="00306C0F" w:rsidRDefault="00306C0F" w:rsidP="0069279B">
      <w:pPr>
        <w:spacing w:after="0" w:line="240" w:lineRule="auto"/>
      </w:pPr>
      <w:r>
        <w:separator/>
      </w:r>
    </w:p>
  </w:footnote>
  <w:footnote w:type="continuationSeparator" w:id="0">
    <w:p w14:paraId="598557D4" w14:textId="77777777" w:rsidR="00306C0F" w:rsidRDefault="00306C0F" w:rsidP="0069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043C" w14:textId="77777777" w:rsidR="0069279B" w:rsidRDefault="0069279B" w:rsidP="00F962E3">
    <w:pPr>
      <w:pStyle w:val="Header"/>
      <w:jc w:val="right"/>
    </w:pPr>
    <w:r w:rsidRPr="00EB3CE7">
      <w:rPr>
        <w:rFonts w:cs="Arial"/>
        <w:noProof/>
      </w:rPr>
      <w:drawing>
        <wp:inline distT="0" distB="0" distL="0" distR="0" wp14:anchorId="77477B59" wp14:editId="0C53F042">
          <wp:extent cx="1971675" cy="619125"/>
          <wp:effectExtent l="0" t="0" r="9525" b="9525"/>
          <wp:docPr id="2033062901" name="Picture 1" descr="Description: Description: 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31763" name="Picture 4" descr="Description: Description: 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6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2BB2"/>
    <w:multiLevelType w:val="multilevel"/>
    <w:tmpl w:val="0D76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90932"/>
    <w:multiLevelType w:val="multilevel"/>
    <w:tmpl w:val="F7B0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D3AD3"/>
    <w:multiLevelType w:val="multilevel"/>
    <w:tmpl w:val="EE3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55215">
    <w:abstractNumId w:val="1"/>
  </w:num>
  <w:num w:numId="2" w16cid:durableId="24991866">
    <w:abstractNumId w:val="2"/>
  </w:num>
  <w:num w:numId="3" w16cid:durableId="61324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ocumentProtection w:edit="readOnly" w:enforcement="1" w:cryptProviderType="rsaAES" w:cryptAlgorithmClass="hash" w:cryptAlgorithmType="typeAny" w:cryptAlgorithmSid="14" w:cryptSpinCount="100000" w:hash="kQGPpdFY+h/KLDvwkr8IUzTKhb4KjVTtNShWlyQkte0BJ7ONHFECfYwep/pOc6zLzEVAcLX76PnQAGibmwMVlw==" w:salt="zcMhYI/zp8QPrZEHGhRw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9B"/>
    <w:rsid w:val="00035FE2"/>
    <w:rsid w:val="000618EB"/>
    <w:rsid w:val="00070BD5"/>
    <w:rsid w:val="00071DF4"/>
    <w:rsid w:val="00081FC7"/>
    <w:rsid w:val="000E655D"/>
    <w:rsid w:val="0016367A"/>
    <w:rsid w:val="0018300E"/>
    <w:rsid w:val="00187EF2"/>
    <w:rsid w:val="001B53E9"/>
    <w:rsid w:val="00214748"/>
    <w:rsid w:val="002C6DFA"/>
    <w:rsid w:val="002D4621"/>
    <w:rsid w:val="002F3117"/>
    <w:rsid w:val="00306C0F"/>
    <w:rsid w:val="003A3BD5"/>
    <w:rsid w:val="00432E3A"/>
    <w:rsid w:val="00433A0F"/>
    <w:rsid w:val="004404F7"/>
    <w:rsid w:val="004E0333"/>
    <w:rsid w:val="00545F7F"/>
    <w:rsid w:val="005E567A"/>
    <w:rsid w:val="0069279B"/>
    <w:rsid w:val="00692EC3"/>
    <w:rsid w:val="006B112A"/>
    <w:rsid w:val="006C4F2A"/>
    <w:rsid w:val="006E3965"/>
    <w:rsid w:val="0071010A"/>
    <w:rsid w:val="00711B0A"/>
    <w:rsid w:val="007C0131"/>
    <w:rsid w:val="007E1B93"/>
    <w:rsid w:val="007E1C86"/>
    <w:rsid w:val="00821701"/>
    <w:rsid w:val="00846F7C"/>
    <w:rsid w:val="008849AB"/>
    <w:rsid w:val="00931E06"/>
    <w:rsid w:val="009F79C5"/>
    <w:rsid w:val="00A130E7"/>
    <w:rsid w:val="00A63AB0"/>
    <w:rsid w:val="00A96EEE"/>
    <w:rsid w:val="00AC1AEA"/>
    <w:rsid w:val="00AC597C"/>
    <w:rsid w:val="00B31CCD"/>
    <w:rsid w:val="00B642C8"/>
    <w:rsid w:val="00B90F3B"/>
    <w:rsid w:val="00BD5B66"/>
    <w:rsid w:val="00C76541"/>
    <w:rsid w:val="00C978AE"/>
    <w:rsid w:val="00CE0B6B"/>
    <w:rsid w:val="00D05035"/>
    <w:rsid w:val="00D25DB5"/>
    <w:rsid w:val="00D37AE6"/>
    <w:rsid w:val="00D74B47"/>
    <w:rsid w:val="00DF1AED"/>
    <w:rsid w:val="00DF1D07"/>
    <w:rsid w:val="00E3027C"/>
    <w:rsid w:val="00E34E76"/>
    <w:rsid w:val="00F104F3"/>
    <w:rsid w:val="00FA0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3316"/>
  <w15:chartTrackingRefBased/>
  <w15:docId w15:val="{FAC5CC4A-D7DF-EF4E-8508-C90981CB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79B"/>
    <w:pPr>
      <w:spacing w:after="160" w:line="278" w:lineRule="auto"/>
    </w:pPr>
    <w:rPr>
      <w:rFonts w:eastAsiaTheme="minorEastAsia"/>
      <w:lang w:eastAsia="zh-CN"/>
    </w:rPr>
  </w:style>
  <w:style w:type="paragraph" w:styleId="Heading1">
    <w:name w:val="heading 1"/>
    <w:basedOn w:val="Normal"/>
    <w:next w:val="Normal"/>
    <w:link w:val="Heading1Char"/>
    <w:uiPriority w:val="9"/>
    <w:qFormat/>
    <w:rsid w:val="0069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79B"/>
    <w:rPr>
      <w:rFonts w:eastAsiaTheme="majorEastAsia" w:cstheme="majorBidi"/>
      <w:color w:val="272727" w:themeColor="text1" w:themeTint="D8"/>
    </w:rPr>
  </w:style>
  <w:style w:type="paragraph" w:styleId="Title">
    <w:name w:val="Title"/>
    <w:basedOn w:val="Normal"/>
    <w:next w:val="Normal"/>
    <w:link w:val="TitleChar"/>
    <w:uiPriority w:val="10"/>
    <w:qFormat/>
    <w:rsid w:val="00692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79B"/>
    <w:pPr>
      <w:spacing w:before="160"/>
      <w:jc w:val="center"/>
    </w:pPr>
    <w:rPr>
      <w:i/>
      <w:iCs/>
      <w:color w:val="404040" w:themeColor="text1" w:themeTint="BF"/>
    </w:rPr>
  </w:style>
  <w:style w:type="character" w:customStyle="1" w:styleId="QuoteChar">
    <w:name w:val="Quote Char"/>
    <w:basedOn w:val="DefaultParagraphFont"/>
    <w:link w:val="Quote"/>
    <w:uiPriority w:val="29"/>
    <w:rsid w:val="0069279B"/>
    <w:rPr>
      <w:i/>
      <w:iCs/>
      <w:color w:val="404040" w:themeColor="text1" w:themeTint="BF"/>
    </w:rPr>
  </w:style>
  <w:style w:type="paragraph" w:styleId="ListParagraph">
    <w:name w:val="List Paragraph"/>
    <w:basedOn w:val="Normal"/>
    <w:uiPriority w:val="34"/>
    <w:qFormat/>
    <w:rsid w:val="0069279B"/>
    <w:pPr>
      <w:ind w:left="720"/>
      <w:contextualSpacing/>
    </w:pPr>
  </w:style>
  <w:style w:type="character" w:styleId="IntenseEmphasis">
    <w:name w:val="Intense Emphasis"/>
    <w:basedOn w:val="DefaultParagraphFont"/>
    <w:uiPriority w:val="21"/>
    <w:qFormat/>
    <w:rsid w:val="0069279B"/>
    <w:rPr>
      <w:i/>
      <w:iCs/>
      <w:color w:val="0F4761" w:themeColor="accent1" w:themeShade="BF"/>
    </w:rPr>
  </w:style>
  <w:style w:type="paragraph" w:styleId="IntenseQuote">
    <w:name w:val="Intense Quote"/>
    <w:basedOn w:val="Normal"/>
    <w:next w:val="Normal"/>
    <w:link w:val="IntenseQuoteChar"/>
    <w:uiPriority w:val="30"/>
    <w:qFormat/>
    <w:rsid w:val="0069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79B"/>
    <w:rPr>
      <w:i/>
      <w:iCs/>
      <w:color w:val="0F4761" w:themeColor="accent1" w:themeShade="BF"/>
    </w:rPr>
  </w:style>
  <w:style w:type="character" w:styleId="IntenseReference">
    <w:name w:val="Intense Reference"/>
    <w:basedOn w:val="DefaultParagraphFont"/>
    <w:uiPriority w:val="32"/>
    <w:qFormat/>
    <w:rsid w:val="0069279B"/>
    <w:rPr>
      <w:b/>
      <w:bCs/>
      <w:smallCaps/>
      <w:color w:val="0F4761" w:themeColor="accent1" w:themeShade="BF"/>
      <w:spacing w:val="5"/>
    </w:rPr>
  </w:style>
  <w:style w:type="character" w:styleId="Hyperlink">
    <w:name w:val="Hyperlink"/>
    <w:basedOn w:val="DefaultParagraphFont"/>
    <w:uiPriority w:val="99"/>
    <w:unhideWhenUsed/>
    <w:rsid w:val="0069279B"/>
    <w:rPr>
      <w:color w:val="467886" w:themeColor="hyperlink"/>
      <w:u w:val="single"/>
    </w:rPr>
  </w:style>
  <w:style w:type="paragraph" w:styleId="Header">
    <w:name w:val="header"/>
    <w:basedOn w:val="Normal"/>
    <w:link w:val="HeaderChar"/>
    <w:uiPriority w:val="99"/>
    <w:unhideWhenUsed/>
    <w:rsid w:val="00692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9B"/>
    <w:rPr>
      <w:rFonts w:eastAsiaTheme="minorEastAsia"/>
      <w:lang w:eastAsia="zh-CN"/>
    </w:rPr>
  </w:style>
  <w:style w:type="paragraph" w:styleId="Footer">
    <w:name w:val="footer"/>
    <w:basedOn w:val="Normal"/>
    <w:link w:val="FooterChar"/>
    <w:uiPriority w:val="99"/>
    <w:unhideWhenUsed/>
    <w:rsid w:val="00692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9B"/>
    <w:rPr>
      <w:rFonts w:eastAsiaTheme="minorEastAsia"/>
      <w:lang w:eastAsia="zh-CN"/>
    </w:rPr>
  </w:style>
  <w:style w:type="table" w:styleId="TableGrid">
    <w:name w:val="Table Grid"/>
    <w:basedOn w:val="TableNormal"/>
    <w:uiPriority w:val="39"/>
    <w:rsid w:val="0069279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edia/Media_1265078_smxx.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la.ac.uk/media/Media_1221755_smxx.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32" ma:contentTypeDescription="Create a new document." ma:contentTypeScope="" ma:versionID="4694131d4db9678c892ab51c41d61bdb">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56a6968f4bdea63ad6a0712c86b2ae02" ns2:_="" ns3:_="">
    <xsd:import namespace="78228111-96dc-4832-b9e4-10e760abf5f3"/>
    <xsd:import namespace="2725c1ec-b02a-4ed8-8d30-5538488a8fc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Members xmlns="78228111-96dc-4832-b9e4-10e760abf5f3" xsi:nil="true"/>
    <Distribution_Groups xmlns="78228111-96dc-4832-b9e4-10e760abf5f3" xsi:nil="true"/>
    <Math_Settings xmlns="78228111-96dc-4832-b9e4-10e760abf5f3" xsi:nil="true"/>
    <Self_Registration_Enabled xmlns="78228111-96dc-4832-b9e4-10e760abf5f3" xsi:nil="true"/>
    <Has_Leaders_Only_SectionGroup xmlns="78228111-96dc-4832-b9e4-10e760abf5f3" xsi:nil="true"/>
    <Invited_Leaders xmlns="78228111-96dc-4832-b9e4-10e760abf5f3" xsi:nil="true"/>
    <IsNotebookLocked xmlns="78228111-96dc-4832-b9e4-10e760abf5f3" xsi:nil="true"/>
    <NotebookType xmlns="78228111-96dc-4832-b9e4-10e760abf5f3" xsi:nil="true"/>
    <DefaultSectionNames xmlns="78228111-96dc-4832-b9e4-10e760abf5f3" xsi:nil="true"/>
    <TeamsChannelId xmlns="78228111-96dc-4832-b9e4-10e760abf5f3" xsi:nil="true"/>
    <Owner xmlns="78228111-96dc-4832-b9e4-10e760abf5f3">
      <UserInfo>
        <DisplayName/>
        <AccountId xsi:nil="true"/>
        <AccountType/>
      </UserInfo>
    </Owner>
    <Leaders xmlns="78228111-96dc-4832-b9e4-10e760abf5f3">
      <UserInfo>
        <DisplayName/>
        <AccountId xsi:nil="true"/>
        <AccountType/>
      </UserInfo>
    </Leaders>
    <Is_Collaboration_Space_Locked xmlns="78228111-96dc-4832-b9e4-10e760abf5f3" xsi:nil="true"/>
    <LMS_Mappings xmlns="78228111-96dc-4832-b9e4-10e760abf5f3" xsi:nil="true"/>
    <AppVersion xmlns="78228111-96dc-4832-b9e4-10e760abf5f3" xsi:nil="true"/>
    <FolderType xmlns="78228111-96dc-4832-b9e4-10e760abf5f3" xsi:nil="true"/>
    <CultureName xmlns="78228111-96dc-4832-b9e4-10e760abf5f3" xsi:nil="true"/>
    <Templates xmlns="78228111-96dc-4832-b9e4-10e760abf5f3" xsi:nil="true"/>
    <Members xmlns="78228111-96dc-4832-b9e4-10e760abf5f3">
      <UserInfo>
        <DisplayName/>
        <AccountId xsi:nil="true"/>
        <AccountType/>
      </UserInfo>
    </Members>
    <Member_Groups xmlns="78228111-96dc-4832-b9e4-10e760abf5f3">
      <UserInfo>
        <DisplayName/>
        <AccountId xsi:nil="true"/>
        <AccountType/>
      </UserInfo>
    </Member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7A6D7-236A-4B13-83B3-6C3D0E0E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9C5F2-8E0C-4A00-A005-206AB40F1725}">
  <ds:schemaRefs>
    <ds:schemaRef ds:uri="http://schemas.microsoft.com/office/2006/metadata/properties"/>
    <ds:schemaRef ds:uri="http://schemas.microsoft.com/office/infopath/2007/PartnerControls"/>
    <ds:schemaRef ds:uri="78228111-96dc-4832-b9e4-10e760abf5f3"/>
  </ds:schemaRefs>
</ds:datastoreItem>
</file>

<file path=customXml/itemProps3.xml><?xml version="1.0" encoding="utf-8"?>
<ds:datastoreItem xmlns:ds="http://schemas.openxmlformats.org/officeDocument/2006/customXml" ds:itemID="{167200E1-E0E5-47C7-B640-48F79D9A8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490</Words>
  <Characters>2794</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Examiners' Checklist</dc:title>
  <dc:subject/>
  <dc:creator>Scott Ramsay</dc:creator>
  <cp:keywords/>
  <dc:description/>
  <cp:lastModifiedBy>Karen Robertson</cp:lastModifiedBy>
  <cp:revision>35</cp:revision>
  <dcterms:created xsi:type="dcterms:W3CDTF">2026-05-12T15:16:00Z</dcterms:created>
  <dcterms:modified xsi:type="dcterms:W3CDTF">2026-05-22T09:57:00Z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ies>
</file>