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1348" w14:textId="0E3190A4" w:rsidR="003A2179" w:rsidRPr="005C75DF" w:rsidRDefault="005202D5">
      <w:pPr>
        <w:rPr>
          <w:rFonts w:ascii="Arial" w:hAnsi="Arial" w:cs="Arial"/>
          <w:color w:val="1F3864" w:themeColor="accent1" w:themeShade="80"/>
        </w:rPr>
      </w:pPr>
      <w:r w:rsidRPr="005C75DF">
        <w:rPr>
          <w:noProof/>
          <w:color w:val="1F3864" w:themeColor="accent1" w:themeShade="80"/>
        </w:rPr>
        <w:drawing>
          <wp:anchor distT="0" distB="0" distL="114300" distR="114300" simplePos="0" relativeHeight="251658241" behindDoc="0" locked="0" layoutInCell="1" allowOverlap="1" wp14:anchorId="4528EC04" wp14:editId="2DCE4A7A">
            <wp:simplePos x="0" y="0"/>
            <wp:positionH relativeFrom="column">
              <wp:posOffset>5036820</wp:posOffset>
            </wp:positionH>
            <wp:positionV relativeFrom="paragraph">
              <wp:posOffset>75565</wp:posOffset>
            </wp:positionV>
            <wp:extent cx="1584960" cy="2141220"/>
            <wp:effectExtent l="0" t="0" r="0" b="0"/>
            <wp:wrapSquare wrapText="bothSides"/>
            <wp:docPr id="2011215517" name="Picture 2" descr="A green and white sign with a white cross&#10;&#10;Description automatically generated">
              <a:extLst xmlns:a="http://schemas.openxmlformats.org/drawingml/2006/main">
                <a:ext uri="{FF2B5EF4-FFF2-40B4-BE49-F238E27FC236}">
                  <a16:creationId xmlns:a16="http://schemas.microsoft.com/office/drawing/2014/main" id="{D9B0E662-6E96-4384-90EC-056AD2FC1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15517" name="Picture 2" descr="A green and white sign with a white cross&#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6" t="3344" r="4535" b="2675"/>
                    <a:stretch/>
                  </pic:blipFill>
                  <pic:spPr bwMode="auto">
                    <a:xfrm>
                      <a:off x="0" y="0"/>
                      <a:ext cx="1584960" cy="2141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D6A" w:rsidRPr="005C75DF">
        <w:rPr>
          <w:rFonts w:ascii="Arial" w:hAnsi="Arial" w:cs="Arial"/>
          <w:noProof/>
          <w:color w:val="1F3864" w:themeColor="accent1" w:themeShade="80"/>
        </w:rPr>
        <w:drawing>
          <wp:anchor distT="0" distB="0" distL="114300" distR="114300" simplePos="0" relativeHeight="251658240" behindDoc="0" locked="0" layoutInCell="1" allowOverlap="1" wp14:anchorId="05AD224A" wp14:editId="2F8B4129">
            <wp:simplePos x="0" y="0"/>
            <wp:positionH relativeFrom="column">
              <wp:posOffset>243840</wp:posOffset>
            </wp:positionH>
            <wp:positionV relativeFrom="paragraph">
              <wp:posOffset>129540</wp:posOffset>
            </wp:positionV>
            <wp:extent cx="4549140" cy="1412875"/>
            <wp:effectExtent l="0" t="0" r="3810" b="0"/>
            <wp:wrapTopAndBottom/>
            <wp:docPr id="1203001467" name="Picture 1" descr="Blue text on a black background&#10;&#10;Description automatically generated">
              <a:extLst xmlns:a="http://schemas.openxmlformats.org/drawingml/2006/main">
                <a:ext uri="{FF2B5EF4-FFF2-40B4-BE49-F238E27FC236}">
                  <a16:creationId xmlns:a16="http://schemas.microsoft.com/office/drawing/2014/main" id="{2C425C03-BB00-4D50-8F9B-9D2BEE5A66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01467" name="Picture 1" descr="Blue text o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49140" cy="1412875"/>
                    </a:xfrm>
                    <a:prstGeom prst="rect">
                      <a:avLst/>
                    </a:prstGeom>
                  </pic:spPr>
                </pic:pic>
              </a:graphicData>
            </a:graphic>
          </wp:anchor>
        </w:drawing>
      </w:r>
    </w:p>
    <w:p w14:paraId="7E22BF3E" w14:textId="7A30BA78" w:rsidR="00837D81" w:rsidRPr="00C61E22" w:rsidRDefault="00C61E22" w:rsidP="00BB695B">
      <w:pPr>
        <w:spacing w:before="120" w:after="0"/>
        <w:ind w:left="4678" w:hanging="4820"/>
        <w:rPr>
          <w:rFonts w:ascii="Arial" w:hAnsi="Arial" w:cs="Arial"/>
          <w:b/>
          <w:bCs/>
          <w:color w:val="1F3864" w:themeColor="accent1" w:themeShade="80"/>
          <w:sz w:val="30"/>
          <w:szCs w:val="30"/>
        </w:rPr>
      </w:pPr>
      <w:r w:rsidRPr="00C61E22">
        <w:rPr>
          <w:rFonts w:ascii="Arial" w:hAnsi="Arial" w:cs="Arial"/>
          <w:b/>
          <w:bCs/>
          <w:color w:val="1F3864" w:themeColor="accent1" w:themeShade="80"/>
          <w:sz w:val="30"/>
          <w:szCs w:val="30"/>
        </w:rPr>
        <w:t>January 2026</w:t>
      </w:r>
      <w:r w:rsidR="000D6F38" w:rsidRPr="00C61E22">
        <w:rPr>
          <w:rFonts w:ascii="Arial" w:hAnsi="Arial" w:cs="Arial"/>
          <w:b/>
          <w:bCs/>
          <w:color w:val="1F3864" w:themeColor="accent1" w:themeShade="80"/>
          <w:sz w:val="30"/>
          <w:szCs w:val="30"/>
        </w:rPr>
        <w:t xml:space="preserve"> - </w:t>
      </w:r>
      <w:r w:rsidR="00837D81" w:rsidRPr="00C61E22">
        <w:rPr>
          <w:rFonts w:ascii="Arial" w:hAnsi="Arial" w:cs="Arial"/>
          <w:b/>
          <w:bCs/>
          <w:color w:val="1F3864" w:themeColor="accent1" w:themeShade="80"/>
          <w:sz w:val="30"/>
          <w:szCs w:val="30"/>
        </w:rPr>
        <w:t>First Aider List,</w:t>
      </w:r>
      <w:r w:rsidR="00C73F55" w:rsidRPr="00C61E22">
        <w:rPr>
          <w:rFonts w:ascii="Arial" w:hAnsi="Arial" w:cs="Arial"/>
          <w:b/>
          <w:bCs/>
          <w:color w:val="1F3864" w:themeColor="accent1" w:themeShade="80"/>
          <w:sz w:val="30"/>
          <w:szCs w:val="30"/>
        </w:rPr>
        <w:t xml:space="preserve"> Joseph Black Building</w:t>
      </w:r>
    </w:p>
    <w:p w14:paraId="057FB7E8" w14:textId="77777777" w:rsidR="00976A2F" w:rsidRPr="005C75DF" w:rsidRDefault="00976A2F" w:rsidP="007B7A69">
      <w:pPr>
        <w:spacing w:before="120" w:after="0"/>
        <w:ind w:left="993" w:hanging="1135"/>
        <w:rPr>
          <w:color w:val="1F3864" w:themeColor="accent1" w:themeShade="80"/>
        </w:rPr>
      </w:pPr>
    </w:p>
    <w:tbl>
      <w:tblPr>
        <w:tblStyle w:val="PlainTable1"/>
        <w:tblW w:w="0" w:type="auto"/>
        <w:tblLook w:val="04A0" w:firstRow="1" w:lastRow="0" w:firstColumn="1" w:lastColumn="0" w:noHBand="0" w:noVBand="1"/>
      </w:tblPr>
      <w:tblGrid>
        <w:gridCol w:w="2177"/>
        <w:gridCol w:w="5453"/>
        <w:gridCol w:w="1367"/>
        <w:gridCol w:w="1459"/>
      </w:tblGrid>
      <w:tr w:rsidR="005C75DF" w:rsidRPr="005C75DF" w14:paraId="37DC3F06" w14:textId="647E107D" w:rsidTr="007C11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E56139A" w14:textId="23D29AC2" w:rsidR="00844BC8" w:rsidRPr="007259EA" w:rsidRDefault="00844BC8">
            <w:pPr>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First Aider</w:t>
            </w:r>
          </w:p>
        </w:tc>
        <w:tc>
          <w:tcPr>
            <w:tcW w:w="5453" w:type="dxa"/>
          </w:tcPr>
          <w:p w14:paraId="573AD95B" w14:textId="2809B566"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E-mail</w:t>
            </w:r>
          </w:p>
        </w:tc>
        <w:tc>
          <w:tcPr>
            <w:tcW w:w="1367" w:type="dxa"/>
          </w:tcPr>
          <w:p w14:paraId="07B14CCE" w14:textId="2FC1B245"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Room</w:t>
            </w:r>
          </w:p>
        </w:tc>
        <w:tc>
          <w:tcPr>
            <w:tcW w:w="1459" w:type="dxa"/>
          </w:tcPr>
          <w:p w14:paraId="534B7B94" w14:textId="77777777"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Extension</w:t>
            </w:r>
          </w:p>
        </w:tc>
      </w:tr>
      <w:tr w:rsidR="007C115B" w:rsidRPr="007E7F9D" w14:paraId="09D3E960" w14:textId="65D3C0A8"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176A87E6" w14:textId="1E2961A9"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Julie Alexander</w:t>
            </w:r>
          </w:p>
        </w:tc>
        <w:tc>
          <w:tcPr>
            <w:tcW w:w="5453" w:type="dxa"/>
          </w:tcPr>
          <w:p w14:paraId="6CEC374D" w14:textId="3A7344C9"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Julie.Alexander@glasgow.ac.uk</w:t>
            </w:r>
          </w:p>
        </w:tc>
        <w:tc>
          <w:tcPr>
            <w:tcW w:w="1367" w:type="dxa"/>
          </w:tcPr>
          <w:p w14:paraId="3D128061" w14:textId="11EB711E"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A2-32a</w:t>
            </w:r>
          </w:p>
        </w:tc>
        <w:tc>
          <w:tcPr>
            <w:tcW w:w="1459" w:type="dxa"/>
          </w:tcPr>
          <w:p w14:paraId="0792E033" w14:textId="30851DC1"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4014</w:t>
            </w:r>
          </w:p>
        </w:tc>
      </w:tr>
      <w:tr w:rsidR="007C115B" w:rsidRPr="007E7F9D" w14:paraId="5FF46905" w14:textId="5FF83A7D" w:rsidTr="007C115B">
        <w:tc>
          <w:tcPr>
            <w:cnfStyle w:val="001000000000" w:firstRow="0" w:lastRow="0" w:firstColumn="1" w:lastColumn="0" w:oddVBand="0" w:evenVBand="0" w:oddHBand="0" w:evenHBand="0" w:firstRowFirstColumn="0" w:firstRowLastColumn="0" w:lastRowFirstColumn="0" w:lastRowLastColumn="0"/>
            <w:tcW w:w="2177" w:type="dxa"/>
          </w:tcPr>
          <w:p w14:paraId="21ACBD14" w14:textId="2F5D6EBE"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Ellen Brown</w:t>
            </w:r>
          </w:p>
        </w:tc>
        <w:tc>
          <w:tcPr>
            <w:tcW w:w="5453" w:type="dxa"/>
          </w:tcPr>
          <w:p w14:paraId="7ADE5A64" w14:textId="5827955F"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 xml:space="preserve">Ellen.Brown@glasgow.ac.uk </w:t>
            </w:r>
          </w:p>
        </w:tc>
        <w:tc>
          <w:tcPr>
            <w:tcW w:w="1367" w:type="dxa"/>
          </w:tcPr>
          <w:p w14:paraId="3F3E9C06" w14:textId="135E93FA"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A2-32a</w:t>
            </w:r>
          </w:p>
        </w:tc>
        <w:tc>
          <w:tcPr>
            <w:tcW w:w="1459" w:type="dxa"/>
          </w:tcPr>
          <w:p w14:paraId="50E8BEA0" w14:textId="222AFB3C"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4014</w:t>
            </w:r>
          </w:p>
        </w:tc>
      </w:tr>
      <w:tr w:rsidR="007C115B" w:rsidRPr="007E7F9D" w14:paraId="4054DB05" w14:textId="0C243F1E"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3E6DD2A9" w14:textId="016A5B38"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Lorraine Clark</w:t>
            </w:r>
          </w:p>
        </w:tc>
        <w:tc>
          <w:tcPr>
            <w:tcW w:w="5453" w:type="dxa"/>
          </w:tcPr>
          <w:p w14:paraId="1637822D" w14:textId="1815CD4E"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Lorraine.Clark@glasgow.ac.uk</w:t>
            </w:r>
          </w:p>
        </w:tc>
        <w:tc>
          <w:tcPr>
            <w:tcW w:w="1367" w:type="dxa"/>
          </w:tcPr>
          <w:p w14:paraId="6A89B796" w14:textId="06422876"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A2-32a</w:t>
            </w:r>
          </w:p>
        </w:tc>
        <w:tc>
          <w:tcPr>
            <w:tcW w:w="1459" w:type="dxa"/>
          </w:tcPr>
          <w:p w14:paraId="65961513" w14:textId="1322ECE2"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4014</w:t>
            </w:r>
          </w:p>
        </w:tc>
      </w:tr>
      <w:tr w:rsidR="007C115B" w:rsidRPr="007E7F9D" w14:paraId="5C2003A8" w14:textId="23BD65AB" w:rsidTr="007C115B">
        <w:tc>
          <w:tcPr>
            <w:cnfStyle w:val="001000000000" w:firstRow="0" w:lastRow="0" w:firstColumn="1" w:lastColumn="0" w:oddVBand="0" w:evenVBand="0" w:oddHBand="0" w:evenHBand="0" w:firstRowFirstColumn="0" w:firstRowLastColumn="0" w:lastRowFirstColumn="0" w:lastRowLastColumn="0"/>
            <w:tcW w:w="2177" w:type="dxa"/>
          </w:tcPr>
          <w:p w14:paraId="12632D61" w14:textId="47B3B301"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Loraine McDonald</w:t>
            </w:r>
          </w:p>
        </w:tc>
        <w:tc>
          <w:tcPr>
            <w:tcW w:w="5453" w:type="dxa"/>
          </w:tcPr>
          <w:p w14:paraId="01D09E8F" w14:textId="63C98801"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Loraine.McDonald@glasgow.ac.uk</w:t>
            </w:r>
          </w:p>
        </w:tc>
        <w:tc>
          <w:tcPr>
            <w:tcW w:w="1367" w:type="dxa"/>
          </w:tcPr>
          <w:p w14:paraId="3B5F8FE4" w14:textId="7BE97116"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A2-32a</w:t>
            </w:r>
          </w:p>
        </w:tc>
        <w:tc>
          <w:tcPr>
            <w:tcW w:w="1459" w:type="dxa"/>
          </w:tcPr>
          <w:p w14:paraId="33F20499" w14:textId="4E579564"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4014/5334</w:t>
            </w:r>
          </w:p>
        </w:tc>
      </w:tr>
      <w:tr w:rsidR="007C115B" w:rsidRPr="007E7F9D" w14:paraId="1EFE1798" w14:textId="6399DA96"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53392F1A" w14:textId="6E540BCC"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Hazel Tosh</w:t>
            </w:r>
          </w:p>
        </w:tc>
        <w:tc>
          <w:tcPr>
            <w:tcW w:w="5453" w:type="dxa"/>
          </w:tcPr>
          <w:p w14:paraId="53D0E7F0" w14:textId="508F746F"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Hazel.Tosh@glasgow.ac.uk</w:t>
            </w:r>
          </w:p>
        </w:tc>
        <w:tc>
          <w:tcPr>
            <w:tcW w:w="1367" w:type="dxa"/>
          </w:tcPr>
          <w:p w14:paraId="105EC6D2" w14:textId="0D5FBB70"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A2-32a</w:t>
            </w:r>
          </w:p>
        </w:tc>
        <w:tc>
          <w:tcPr>
            <w:tcW w:w="1459" w:type="dxa"/>
          </w:tcPr>
          <w:p w14:paraId="20639E9C" w14:textId="085E50F1"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5334</w:t>
            </w:r>
          </w:p>
        </w:tc>
      </w:tr>
      <w:tr w:rsidR="007C115B" w:rsidRPr="007E7F9D" w14:paraId="646CCE03" w14:textId="19B5C4F6" w:rsidTr="007C115B">
        <w:tc>
          <w:tcPr>
            <w:cnfStyle w:val="001000000000" w:firstRow="0" w:lastRow="0" w:firstColumn="1" w:lastColumn="0" w:oddVBand="0" w:evenVBand="0" w:oddHBand="0" w:evenHBand="0" w:firstRowFirstColumn="0" w:firstRowLastColumn="0" w:lastRowFirstColumn="0" w:lastRowLastColumn="0"/>
            <w:tcW w:w="2177" w:type="dxa"/>
          </w:tcPr>
          <w:p w14:paraId="14DBE9A1" w14:textId="1D1AC4A8"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Zoe Michel</w:t>
            </w:r>
          </w:p>
        </w:tc>
        <w:tc>
          <w:tcPr>
            <w:tcW w:w="5453" w:type="dxa"/>
          </w:tcPr>
          <w:p w14:paraId="539E7CEF" w14:textId="74A039EF"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Zoe.Michel@glasgow.ac.uk</w:t>
            </w:r>
          </w:p>
        </w:tc>
        <w:tc>
          <w:tcPr>
            <w:tcW w:w="1367" w:type="dxa"/>
          </w:tcPr>
          <w:p w14:paraId="022BC68D" w14:textId="19DD5878"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A3-07</w:t>
            </w:r>
          </w:p>
        </w:tc>
        <w:tc>
          <w:tcPr>
            <w:tcW w:w="1459" w:type="dxa"/>
          </w:tcPr>
          <w:p w14:paraId="6D51C0A5" w14:textId="63D7505F"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0237</w:t>
            </w:r>
          </w:p>
        </w:tc>
      </w:tr>
      <w:tr w:rsidR="007C115B" w:rsidRPr="007E7F9D" w14:paraId="7EA54CFC" w14:textId="7FEB084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3D282B2C" w14:textId="08D0BD21"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Paul Shields</w:t>
            </w:r>
          </w:p>
        </w:tc>
        <w:tc>
          <w:tcPr>
            <w:tcW w:w="5453" w:type="dxa"/>
          </w:tcPr>
          <w:p w14:paraId="490D1EE9" w14:textId="1C167E83"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Paul.Shields@glasgow.ac.uk</w:t>
            </w:r>
          </w:p>
        </w:tc>
        <w:tc>
          <w:tcPr>
            <w:tcW w:w="1367" w:type="dxa"/>
          </w:tcPr>
          <w:p w14:paraId="1767A804" w14:textId="71625B92"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A3-07</w:t>
            </w:r>
          </w:p>
        </w:tc>
        <w:tc>
          <w:tcPr>
            <w:tcW w:w="1459" w:type="dxa"/>
          </w:tcPr>
          <w:p w14:paraId="76A9821A" w14:textId="2CE96856"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0237</w:t>
            </w:r>
          </w:p>
        </w:tc>
      </w:tr>
      <w:tr w:rsidR="007C115B" w:rsidRPr="007E7F9D" w14:paraId="2F691C95" w14:textId="2EF91E94" w:rsidTr="007C115B">
        <w:tc>
          <w:tcPr>
            <w:cnfStyle w:val="001000000000" w:firstRow="0" w:lastRow="0" w:firstColumn="1" w:lastColumn="0" w:oddVBand="0" w:evenVBand="0" w:oddHBand="0" w:evenHBand="0" w:firstRowFirstColumn="0" w:firstRowLastColumn="0" w:lastRowFirstColumn="0" w:lastRowLastColumn="0"/>
            <w:tcW w:w="2177" w:type="dxa"/>
          </w:tcPr>
          <w:p w14:paraId="0A7DC7E5" w14:textId="72A1E6E0"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Lloyd Henry</w:t>
            </w:r>
          </w:p>
        </w:tc>
        <w:tc>
          <w:tcPr>
            <w:tcW w:w="5453" w:type="dxa"/>
          </w:tcPr>
          <w:p w14:paraId="166A5DC2" w14:textId="0562AF3F"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Lloyd.Henry@glasgow.ac.uk</w:t>
            </w:r>
          </w:p>
        </w:tc>
        <w:tc>
          <w:tcPr>
            <w:tcW w:w="1367" w:type="dxa"/>
          </w:tcPr>
          <w:p w14:paraId="099B8C7C" w14:textId="6001756A"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A3-24</w:t>
            </w:r>
          </w:p>
        </w:tc>
        <w:tc>
          <w:tcPr>
            <w:tcW w:w="1459" w:type="dxa"/>
          </w:tcPr>
          <w:p w14:paraId="2616E045" w14:textId="7C1D0147"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6563</w:t>
            </w:r>
          </w:p>
        </w:tc>
      </w:tr>
      <w:tr w:rsidR="007C115B" w:rsidRPr="007E7F9D" w14:paraId="378597B3" w14:textId="4DF23389"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806BCDA" w14:textId="12809150"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Craig Bradley</w:t>
            </w:r>
          </w:p>
        </w:tc>
        <w:tc>
          <w:tcPr>
            <w:tcW w:w="5453" w:type="dxa"/>
          </w:tcPr>
          <w:p w14:paraId="4587E304" w14:textId="3EF04087"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Craig.Bradley@glasgow.ac.uk</w:t>
            </w:r>
          </w:p>
        </w:tc>
        <w:tc>
          <w:tcPr>
            <w:tcW w:w="1367" w:type="dxa"/>
          </w:tcPr>
          <w:p w14:paraId="091CF8E8" w14:textId="69B3EC45"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A3-25d</w:t>
            </w:r>
          </w:p>
        </w:tc>
        <w:tc>
          <w:tcPr>
            <w:tcW w:w="1459" w:type="dxa"/>
          </w:tcPr>
          <w:p w14:paraId="5FAFE78F" w14:textId="4F979FC6"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6570</w:t>
            </w:r>
          </w:p>
        </w:tc>
      </w:tr>
      <w:tr w:rsidR="007C115B" w:rsidRPr="007E7F9D" w14:paraId="26BF702C" w14:textId="7CBE43E1" w:rsidTr="007C115B">
        <w:tc>
          <w:tcPr>
            <w:cnfStyle w:val="001000000000" w:firstRow="0" w:lastRow="0" w:firstColumn="1" w:lastColumn="0" w:oddVBand="0" w:evenVBand="0" w:oddHBand="0" w:evenHBand="0" w:firstRowFirstColumn="0" w:firstRowLastColumn="0" w:lastRowFirstColumn="0" w:lastRowLastColumn="0"/>
            <w:tcW w:w="2177" w:type="dxa"/>
          </w:tcPr>
          <w:p w14:paraId="790EE731" w14:textId="5A8FAACE"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Euan Stobbs</w:t>
            </w:r>
          </w:p>
        </w:tc>
        <w:tc>
          <w:tcPr>
            <w:tcW w:w="5453" w:type="dxa"/>
          </w:tcPr>
          <w:p w14:paraId="4BC837B0" w14:textId="78BE0F7B"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Euan.Stobbs@glasgow.ac.uk</w:t>
            </w:r>
          </w:p>
        </w:tc>
        <w:tc>
          <w:tcPr>
            <w:tcW w:w="1367" w:type="dxa"/>
          </w:tcPr>
          <w:p w14:paraId="5B0D4290" w14:textId="6FF84AAC"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A3-25d</w:t>
            </w:r>
          </w:p>
        </w:tc>
        <w:tc>
          <w:tcPr>
            <w:tcW w:w="1459" w:type="dxa"/>
          </w:tcPr>
          <w:p w14:paraId="2A3F12C3" w14:textId="28AB144F"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6570</w:t>
            </w:r>
          </w:p>
        </w:tc>
      </w:tr>
      <w:tr w:rsidR="007C115B" w:rsidRPr="007E7F9D" w14:paraId="4AD50860" w14:textId="0E789C6F"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B1A0C05" w14:textId="42EBDF5A"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Chris Kelly</w:t>
            </w:r>
          </w:p>
        </w:tc>
        <w:tc>
          <w:tcPr>
            <w:tcW w:w="5453" w:type="dxa"/>
          </w:tcPr>
          <w:p w14:paraId="414BFC19" w14:textId="74EA6949" w:rsidR="007C115B" w:rsidRPr="00963F32" w:rsidRDefault="00E43DAA"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w:t>
            </w:r>
            <w:r w:rsidR="007C115B" w:rsidRPr="00963F32">
              <w:rPr>
                <w:rFonts w:ascii="Arial" w:hAnsi="Arial" w:cs="Arial"/>
                <w:color w:val="002060"/>
                <w:sz w:val="23"/>
                <w:szCs w:val="23"/>
              </w:rPr>
              <w:t>hristopher.</w:t>
            </w:r>
            <w:r w:rsidRPr="00963F32">
              <w:rPr>
                <w:rFonts w:ascii="Arial" w:hAnsi="Arial" w:cs="Arial"/>
                <w:color w:val="002060"/>
                <w:sz w:val="23"/>
                <w:szCs w:val="23"/>
              </w:rPr>
              <w:t>K</w:t>
            </w:r>
            <w:r w:rsidR="007C115B" w:rsidRPr="00963F32">
              <w:rPr>
                <w:rFonts w:ascii="Arial" w:hAnsi="Arial" w:cs="Arial"/>
                <w:color w:val="002060"/>
                <w:sz w:val="23"/>
                <w:szCs w:val="23"/>
              </w:rPr>
              <w:t>elly.3@glasgow.ac.uk</w:t>
            </w:r>
          </w:p>
        </w:tc>
        <w:tc>
          <w:tcPr>
            <w:tcW w:w="1367" w:type="dxa"/>
          </w:tcPr>
          <w:p w14:paraId="1B133495" w14:textId="3C8AE5A3"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A3-29</w:t>
            </w:r>
          </w:p>
        </w:tc>
        <w:tc>
          <w:tcPr>
            <w:tcW w:w="1459" w:type="dxa"/>
          </w:tcPr>
          <w:p w14:paraId="441600AD" w14:textId="6E70AC32"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8106</w:t>
            </w:r>
          </w:p>
        </w:tc>
      </w:tr>
      <w:tr w:rsidR="007C115B" w:rsidRPr="007E7F9D" w14:paraId="74FFE2F0" w14:textId="4281B990" w:rsidTr="007C115B">
        <w:tc>
          <w:tcPr>
            <w:cnfStyle w:val="001000000000" w:firstRow="0" w:lastRow="0" w:firstColumn="1" w:lastColumn="0" w:oddVBand="0" w:evenVBand="0" w:oddHBand="0" w:evenHBand="0" w:firstRowFirstColumn="0" w:firstRowLastColumn="0" w:lastRowFirstColumn="0" w:lastRowLastColumn="0"/>
            <w:tcW w:w="2177" w:type="dxa"/>
          </w:tcPr>
          <w:p w14:paraId="161F987C" w14:textId="34B9A513"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Giovanni Enrico Rossi</w:t>
            </w:r>
          </w:p>
        </w:tc>
        <w:tc>
          <w:tcPr>
            <w:tcW w:w="5453" w:type="dxa"/>
          </w:tcPr>
          <w:p w14:paraId="55297A74" w14:textId="500B2DAA"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GiovanniEnrico.Rossi@glasgow.ac.uk</w:t>
            </w:r>
          </w:p>
        </w:tc>
        <w:tc>
          <w:tcPr>
            <w:tcW w:w="1367" w:type="dxa"/>
          </w:tcPr>
          <w:p w14:paraId="334B90D4" w14:textId="5752595F"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A3-29c</w:t>
            </w:r>
          </w:p>
        </w:tc>
        <w:tc>
          <w:tcPr>
            <w:tcW w:w="1459" w:type="dxa"/>
          </w:tcPr>
          <w:p w14:paraId="05B8A39B" w14:textId="3AAC37B7"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E7F9D" w14:paraId="729E1F8E"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5DAB52E5" w14:textId="2F899423"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Connor Fleming</w:t>
            </w:r>
          </w:p>
        </w:tc>
        <w:tc>
          <w:tcPr>
            <w:tcW w:w="5453" w:type="dxa"/>
          </w:tcPr>
          <w:p w14:paraId="10980AC3" w14:textId="716B86CF"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Connor.Fleming@glasgow.ac.uk</w:t>
            </w:r>
          </w:p>
        </w:tc>
        <w:tc>
          <w:tcPr>
            <w:tcW w:w="1367" w:type="dxa"/>
          </w:tcPr>
          <w:p w14:paraId="33E1A013" w14:textId="680AB803"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A3-29c</w:t>
            </w:r>
          </w:p>
        </w:tc>
        <w:tc>
          <w:tcPr>
            <w:tcW w:w="1459" w:type="dxa"/>
          </w:tcPr>
          <w:p w14:paraId="71C6CC72" w14:textId="4FD3B37A"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E7F9D" w14:paraId="52FA58C5"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65ECEEC4" w14:textId="1D4DB338"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 xml:space="preserve">Margaret Mullin </w:t>
            </w:r>
          </w:p>
        </w:tc>
        <w:tc>
          <w:tcPr>
            <w:tcW w:w="5453" w:type="dxa"/>
          </w:tcPr>
          <w:p w14:paraId="4D90B8A2" w14:textId="021FD0AB"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Margaret.Mullin@glasgow.ac.uk</w:t>
            </w:r>
          </w:p>
        </w:tc>
        <w:tc>
          <w:tcPr>
            <w:tcW w:w="1367" w:type="dxa"/>
          </w:tcPr>
          <w:p w14:paraId="4407FA1D" w14:textId="7FE0B6C5"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A3-33a</w:t>
            </w:r>
          </w:p>
        </w:tc>
        <w:tc>
          <w:tcPr>
            <w:tcW w:w="1459" w:type="dxa"/>
          </w:tcPr>
          <w:p w14:paraId="01130D85" w14:textId="61416D13"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4893</w:t>
            </w:r>
          </w:p>
        </w:tc>
      </w:tr>
      <w:tr w:rsidR="007C115B" w:rsidRPr="007E7F9D" w14:paraId="346EFA18"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10EA16BF" w14:textId="41430825"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Rachel Hill</w:t>
            </w:r>
          </w:p>
        </w:tc>
        <w:tc>
          <w:tcPr>
            <w:tcW w:w="5453" w:type="dxa"/>
          </w:tcPr>
          <w:p w14:paraId="7F7751C2" w14:textId="5C92E8BE"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Rachel.Hill.2@glasgow.ac.uk</w:t>
            </w:r>
          </w:p>
        </w:tc>
        <w:tc>
          <w:tcPr>
            <w:tcW w:w="1367" w:type="dxa"/>
          </w:tcPr>
          <w:p w14:paraId="1F887E68" w14:textId="5B0ABEC7"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A4-30</w:t>
            </w:r>
          </w:p>
        </w:tc>
        <w:tc>
          <w:tcPr>
            <w:tcW w:w="1459" w:type="dxa"/>
          </w:tcPr>
          <w:p w14:paraId="52662A3B" w14:textId="7F3C2111"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E7F9D" w14:paraId="202BEC2C"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3EAB3D2B" w14:textId="262DB63B"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Adam Hotson</w:t>
            </w:r>
          </w:p>
        </w:tc>
        <w:tc>
          <w:tcPr>
            <w:tcW w:w="5453" w:type="dxa"/>
          </w:tcPr>
          <w:p w14:paraId="4A566D87" w14:textId="2B783983"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Adam.Hotson@glasgow.ac.uk</w:t>
            </w:r>
          </w:p>
        </w:tc>
        <w:tc>
          <w:tcPr>
            <w:tcW w:w="1367" w:type="dxa"/>
          </w:tcPr>
          <w:p w14:paraId="70B4C089" w14:textId="2F614345"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A4-32c</w:t>
            </w:r>
          </w:p>
        </w:tc>
        <w:tc>
          <w:tcPr>
            <w:tcW w:w="1459" w:type="dxa"/>
          </w:tcPr>
          <w:p w14:paraId="614B4892" w14:textId="5E3DF2BE"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6577</w:t>
            </w:r>
          </w:p>
        </w:tc>
      </w:tr>
      <w:tr w:rsidR="007C115B" w:rsidRPr="007E7F9D" w14:paraId="5223BF7D"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810A3B4" w14:textId="65A68510"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 xml:space="preserve">Marcox Pun       </w:t>
            </w:r>
          </w:p>
        </w:tc>
        <w:tc>
          <w:tcPr>
            <w:tcW w:w="5453" w:type="dxa"/>
          </w:tcPr>
          <w:p w14:paraId="4165135F" w14:textId="339387CF"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Marcox.Pun@glasgow.ac.uk</w:t>
            </w:r>
          </w:p>
        </w:tc>
        <w:tc>
          <w:tcPr>
            <w:tcW w:w="1367" w:type="dxa"/>
          </w:tcPr>
          <w:p w14:paraId="5DA4FB54" w14:textId="1C0EDC0B"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A4-32c</w:t>
            </w:r>
          </w:p>
        </w:tc>
        <w:tc>
          <w:tcPr>
            <w:tcW w:w="1459" w:type="dxa"/>
          </w:tcPr>
          <w:p w14:paraId="1D4A9ADD" w14:textId="3961EDED"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6577</w:t>
            </w:r>
          </w:p>
        </w:tc>
      </w:tr>
      <w:tr w:rsidR="007C115B" w:rsidRPr="007E7F9D" w14:paraId="30840BAA"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1F007EDE" w14:textId="53D4B032"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Harry Miras</w:t>
            </w:r>
          </w:p>
        </w:tc>
        <w:tc>
          <w:tcPr>
            <w:tcW w:w="5453" w:type="dxa"/>
          </w:tcPr>
          <w:p w14:paraId="710FCD7B" w14:textId="21D8F8B9"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Charalampos.Moiras@glasgow.ac.uk</w:t>
            </w:r>
          </w:p>
        </w:tc>
        <w:tc>
          <w:tcPr>
            <w:tcW w:w="1367" w:type="dxa"/>
          </w:tcPr>
          <w:p w14:paraId="064AE8CA" w14:textId="4539A943"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A4-42</w:t>
            </w:r>
          </w:p>
        </w:tc>
        <w:tc>
          <w:tcPr>
            <w:tcW w:w="1459" w:type="dxa"/>
          </w:tcPr>
          <w:p w14:paraId="02D13FAA" w14:textId="59B4CD7D"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4375</w:t>
            </w:r>
          </w:p>
        </w:tc>
      </w:tr>
      <w:tr w:rsidR="007C115B" w:rsidRPr="007E7F9D" w14:paraId="0D0B0E2F"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3C7F0940" w14:textId="0323BD1E"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Antrea Pallikara</w:t>
            </w:r>
          </w:p>
        </w:tc>
        <w:tc>
          <w:tcPr>
            <w:tcW w:w="5453" w:type="dxa"/>
          </w:tcPr>
          <w:p w14:paraId="7092AEBE" w14:textId="5767E5B1"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Antrea.Pallikara@glasgow.ac.uk</w:t>
            </w:r>
          </w:p>
        </w:tc>
        <w:tc>
          <w:tcPr>
            <w:tcW w:w="1367" w:type="dxa"/>
          </w:tcPr>
          <w:p w14:paraId="4646AEB4" w14:textId="7FF5EB3A"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B2-10</w:t>
            </w:r>
          </w:p>
        </w:tc>
        <w:tc>
          <w:tcPr>
            <w:tcW w:w="1459" w:type="dxa"/>
          </w:tcPr>
          <w:p w14:paraId="20A8F6A6" w14:textId="04DECA3F"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5989</w:t>
            </w:r>
          </w:p>
        </w:tc>
      </w:tr>
      <w:tr w:rsidR="007C115B" w:rsidRPr="007E7F9D" w14:paraId="6404DB83"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4761B8B4" w14:textId="42526F84"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Andy Monaghan</w:t>
            </w:r>
          </w:p>
        </w:tc>
        <w:tc>
          <w:tcPr>
            <w:tcW w:w="5453" w:type="dxa"/>
          </w:tcPr>
          <w:p w14:paraId="0AF79F52" w14:textId="0A78C560"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Andrew.Monaghan@glasgow.ac.uk</w:t>
            </w:r>
          </w:p>
        </w:tc>
        <w:tc>
          <w:tcPr>
            <w:tcW w:w="1367" w:type="dxa"/>
          </w:tcPr>
          <w:p w14:paraId="58A7BCAB" w14:textId="559E8332"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B2-25</w:t>
            </w:r>
          </w:p>
        </w:tc>
        <w:tc>
          <w:tcPr>
            <w:tcW w:w="1459" w:type="dxa"/>
          </w:tcPr>
          <w:p w14:paraId="35FDC895" w14:textId="748D00F2"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E7F9D" w14:paraId="161C7619"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571782AD" w14:textId="65851E82"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Jennifer Haggarty</w:t>
            </w:r>
          </w:p>
        </w:tc>
        <w:tc>
          <w:tcPr>
            <w:tcW w:w="5453" w:type="dxa"/>
          </w:tcPr>
          <w:p w14:paraId="3BFD0465" w14:textId="24D9C187"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 xml:space="preserve">Jennifer.H.Haggarty@glasgow.ac.uk&gt; </w:t>
            </w:r>
          </w:p>
        </w:tc>
        <w:tc>
          <w:tcPr>
            <w:tcW w:w="1367" w:type="dxa"/>
          </w:tcPr>
          <w:p w14:paraId="749E7B3E" w14:textId="0AE39EDD"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B3-08</w:t>
            </w:r>
          </w:p>
        </w:tc>
        <w:tc>
          <w:tcPr>
            <w:tcW w:w="1459" w:type="dxa"/>
          </w:tcPr>
          <w:p w14:paraId="7EEAF095" w14:textId="4182AD67"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E7F9D" w14:paraId="011F4BAB"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1F3B05CD" w14:textId="20E28E0B"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Shellie Walsh</w:t>
            </w:r>
          </w:p>
        </w:tc>
        <w:tc>
          <w:tcPr>
            <w:tcW w:w="5453" w:type="dxa"/>
          </w:tcPr>
          <w:p w14:paraId="365A4591" w14:textId="15B65859" w:rsidR="007C115B" w:rsidRPr="00963F32" w:rsidRDefault="00E43DAA"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S</w:t>
            </w:r>
            <w:r w:rsidR="007C115B" w:rsidRPr="00963F32">
              <w:rPr>
                <w:rFonts w:ascii="Arial" w:hAnsi="Arial" w:cs="Arial"/>
                <w:color w:val="002060"/>
                <w:sz w:val="23"/>
                <w:szCs w:val="23"/>
              </w:rPr>
              <w:t>hellie.</w:t>
            </w:r>
            <w:r w:rsidRPr="00963F32">
              <w:rPr>
                <w:rFonts w:ascii="Arial" w:hAnsi="Arial" w:cs="Arial"/>
                <w:color w:val="002060"/>
                <w:sz w:val="23"/>
                <w:szCs w:val="23"/>
              </w:rPr>
              <w:t>W</w:t>
            </w:r>
            <w:r w:rsidR="007C115B" w:rsidRPr="00963F32">
              <w:rPr>
                <w:rFonts w:ascii="Arial" w:hAnsi="Arial" w:cs="Arial"/>
                <w:color w:val="002060"/>
                <w:sz w:val="23"/>
                <w:szCs w:val="23"/>
              </w:rPr>
              <w:t>alsh@glasgow.ac.uk</w:t>
            </w:r>
          </w:p>
        </w:tc>
        <w:tc>
          <w:tcPr>
            <w:tcW w:w="1367" w:type="dxa"/>
          </w:tcPr>
          <w:p w14:paraId="402B9914" w14:textId="46A7B918"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B3-08/B4-09</w:t>
            </w:r>
          </w:p>
        </w:tc>
        <w:tc>
          <w:tcPr>
            <w:tcW w:w="1459" w:type="dxa"/>
          </w:tcPr>
          <w:p w14:paraId="639C6017" w14:textId="33A09DE4"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5196</w:t>
            </w:r>
          </w:p>
        </w:tc>
      </w:tr>
      <w:tr w:rsidR="007C115B" w:rsidRPr="007E7F9D" w14:paraId="438BDDDA"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187212D8" w14:textId="35CE8B2F"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Tang Phattharaphuti</w:t>
            </w:r>
          </w:p>
        </w:tc>
        <w:tc>
          <w:tcPr>
            <w:tcW w:w="5453" w:type="dxa"/>
          </w:tcPr>
          <w:p w14:paraId="6B49AA2E" w14:textId="52152755"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Phitchayapha.Phattharaphuti@glasgow.ac.uk</w:t>
            </w:r>
          </w:p>
        </w:tc>
        <w:tc>
          <w:tcPr>
            <w:tcW w:w="1367" w:type="dxa"/>
          </w:tcPr>
          <w:p w14:paraId="04128C05" w14:textId="68976797"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B3-34</w:t>
            </w:r>
          </w:p>
        </w:tc>
        <w:tc>
          <w:tcPr>
            <w:tcW w:w="1459" w:type="dxa"/>
          </w:tcPr>
          <w:p w14:paraId="56923F1B" w14:textId="00080AAB"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5953</w:t>
            </w:r>
          </w:p>
        </w:tc>
      </w:tr>
      <w:tr w:rsidR="007C115B" w:rsidRPr="007E7F9D" w14:paraId="40EDB6F5"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660C2B9A" w14:textId="13C623C0"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June Southall</w:t>
            </w:r>
          </w:p>
        </w:tc>
        <w:tc>
          <w:tcPr>
            <w:tcW w:w="5453" w:type="dxa"/>
          </w:tcPr>
          <w:p w14:paraId="7BF1B192" w14:textId="0DEC4294"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June.Southall@glasgow.ac.uk</w:t>
            </w:r>
          </w:p>
        </w:tc>
        <w:tc>
          <w:tcPr>
            <w:tcW w:w="1367" w:type="dxa"/>
          </w:tcPr>
          <w:p w14:paraId="02362D32" w14:textId="409AA614"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B4-13</w:t>
            </w:r>
          </w:p>
        </w:tc>
        <w:tc>
          <w:tcPr>
            <w:tcW w:w="1459" w:type="dxa"/>
          </w:tcPr>
          <w:p w14:paraId="73709414" w14:textId="0AEBDE02"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6447</w:t>
            </w:r>
          </w:p>
        </w:tc>
      </w:tr>
      <w:tr w:rsidR="007C115B" w:rsidRPr="007E7F9D" w14:paraId="070A496E" w14:textId="77777777" w:rsidTr="007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550F3001" w14:textId="368B778D"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Alec Mungall</w:t>
            </w:r>
          </w:p>
        </w:tc>
        <w:tc>
          <w:tcPr>
            <w:tcW w:w="5453" w:type="dxa"/>
          </w:tcPr>
          <w:p w14:paraId="42B180C3" w14:textId="1627286D" w:rsidR="007C115B" w:rsidRPr="00963F32" w:rsidRDefault="007C115B" w:rsidP="007C115B">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Alexander.Mungall@glasgow.ac.uk</w:t>
            </w:r>
          </w:p>
        </w:tc>
        <w:tc>
          <w:tcPr>
            <w:tcW w:w="1367" w:type="dxa"/>
          </w:tcPr>
          <w:p w14:paraId="2EA58FFC" w14:textId="6A046E64"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C3-03b</w:t>
            </w:r>
          </w:p>
        </w:tc>
        <w:tc>
          <w:tcPr>
            <w:tcW w:w="1459" w:type="dxa"/>
          </w:tcPr>
          <w:p w14:paraId="2091738A" w14:textId="2CBB073D" w:rsidR="007C115B" w:rsidRPr="00963F32" w:rsidRDefault="007C115B" w:rsidP="00C61E22">
            <w:pPr>
              <w:cnfStyle w:val="000000100000" w:firstRow="0" w:lastRow="0" w:firstColumn="0" w:lastColumn="0" w:oddVBand="0" w:evenVBand="0" w:oddHBand="1"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6551</w:t>
            </w:r>
          </w:p>
        </w:tc>
      </w:tr>
      <w:tr w:rsidR="007C115B" w:rsidRPr="007E7F9D" w14:paraId="5E3B0AF7" w14:textId="77777777" w:rsidTr="007C115B">
        <w:tc>
          <w:tcPr>
            <w:cnfStyle w:val="001000000000" w:firstRow="0" w:lastRow="0" w:firstColumn="1" w:lastColumn="0" w:oddVBand="0" w:evenVBand="0" w:oddHBand="0" w:evenHBand="0" w:firstRowFirstColumn="0" w:firstRowLastColumn="0" w:lastRowFirstColumn="0" w:lastRowLastColumn="0"/>
            <w:tcW w:w="2177" w:type="dxa"/>
          </w:tcPr>
          <w:p w14:paraId="6C949672" w14:textId="21CD1628" w:rsidR="007C115B" w:rsidRPr="00963F32" w:rsidRDefault="007C115B" w:rsidP="007C115B">
            <w:pPr>
              <w:rPr>
                <w:rFonts w:ascii="Arial" w:hAnsi="Arial" w:cs="Arial"/>
                <w:b w:val="0"/>
                <w:bCs w:val="0"/>
                <w:color w:val="002060"/>
                <w:sz w:val="23"/>
                <w:szCs w:val="23"/>
              </w:rPr>
            </w:pPr>
            <w:r w:rsidRPr="00963F32">
              <w:rPr>
                <w:rFonts w:ascii="Arial" w:hAnsi="Arial" w:cs="Arial"/>
                <w:color w:val="002060"/>
                <w:sz w:val="23"/>
                <w:szCs w:val="23"/>
              </w:rPr>
              <w:t>Alex Loch</w:t>
            </w:r>
          </w:p>
        </w:tc>
        <w:tc>
          <w:tcPr>
            <w:tcW w:w="5453" w:type="dxa"/>
          </w:tcPr>
          <w:p w14:paraId="1B5C8322" w14:textId="17BE296A" w:rsidR="007C115B" w:rsidRPr="00963F32" w:rsidRDefault="007C115B" w:rsidP="007C115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Alex.Loch@glasgow.ac.uk</w:t>
            </w:r>
          </w:p>
        </w:tc>
        <w:tc>
          <w:tcPr>
            <w:tcW w:w="1367" w:type="dxa"/>
          </w:tcPr>
          <w:p w14:paraId="471F8299" w14:textId="53CCD5A1"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C3-08</w:t>
            </w:r>
          </w:p>
        </w:tc>
        <w:tc>
          <w:tcPr>
            <w:tcW w:w="1459" w:type="dxa"/>
          </w:tcPr>
          <w:p w14:paraId="1EE1F9DB" w14:textId="66EBDDD6" w:rsidR="007C115B" w:rsidRPr="00963F32" w:rsidRDefault="007C115B" w:rsidP="00C61E22">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3"/>
                <w:szCs w:val="23"/>
              </w:rPr>
            </w:pPr>
            <w:r w:rsidRPr="00963F32">
              <w:rPr>
                <w:rFonts w:ascii="Arial" w:hAnsi="Arial" w:cs="Arial"/>
                <w:color w:val="002060"/>
                <w:sz w:val="23"/>
                <w:szCs w:val="23"/>
              </w:rPr>
              <w:t>XXXX</w:t>
            </w:r>
          </w:p>
        </w:tc>
      </w:tr>
      <w:tr w:rsidR="007C115B" w:rsidRPr="007C115B" w14:paraId="716FF2AE" w14:textId="77777777" w:rsidTr="007C11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7" w:type="dxa"/>
            <w:noWrap/>
            <w:hideMark/>
          </w:tcPr>
          <w:p w14:paraId="1F977FB9" w14:textId="77777777" w:rsidR="007C115B" w:rsidRPr="007C115B" w:rsidRDefault="007C115B" w:rsidP="007C115B">
            <w:pPr>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Gillian Laidlaw</w:t>
            </w:r>
          </w:p>
        </w:tc>
        <w:tc>
          <w:tcPr>
            <w:tcW w:w="5453" w:type="dxa"/>
            <w:noWrap/>
            <w:hideMark/>
          </w:tcPr>
          <w:p w14:paraId="120BA1AB" w14:textId="510C26DF" w:rsidR="007C115B" w:rsidRPr="007C115B" w:rsidRDefault="007C115B" w:rsidP="007C115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Gillian.Laidlaw@glasgow.ac.uk</w:t>
            </w:r>
          </w:p>
        </w:tc>
        <w:tc>
          <w:tcPr>
            <w:tcW w:w="1367" w:type="dxa"/>
            <w:noWrap/>
            <w:hideMark/>
          </w:tcPr>
          <w:p w14:paraId="6345DF35" w14:textId="77777777" w:rsidR="007C115B" w:rsidRPr="007C115B" w:rsidRDefault="007C115B" w:rsidP="00C61E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C4-03a</w:t>
            </w:r>
          </w:p>
        </w:tc>
        <w:tc>
          <w:tcPr>
            <w:tcW w:w="1459" w:type="dxa"/>
            <w:noWrap/>
            <w:hideMark/>
          </w:tcPr>
          <w:p w14:paraId="0A90D60A" w14:textId="77777777" w:rsidR="007C115B" w:rsidRPr="007C115B" w:rsidRDefault="007C115B" w:rsidP="00C61E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XXXX</w:t>
            </w:r>
          </w:p>
        </w:tc>
      </w:tr>
      <w:tr w:rsidR="007C115B" w:rsidRPr="007C115B" w14:paraId="760CF30D" w14:textId="77777777" w:rsidTr="007C115B">
        <w:trPr>
          <w:trHeight w:val="288"/>
        </w:trPr>
        <w:tc>
          <w:tcPr>
            <w:cnfStyle w:val="001000000000" w:firstRow="0" w:lastRow="0" w:firstColumn="1" w:lastColumn="0" w:oddVBand="0" w:evenVBand="0" w:oddHBand="0" w:evenHBand="0" w:firstRowFirstColumn="0" w:firstRowLastColumn="0" w:lastRowFirstColumn="0" w:lastRowLastColumn="0"/>
            <w:tcW w:w="2177" w:type="dxa"/>
            <w:noWrap/>
            <w:hideMark/>
          </w:tcPr>
          <w:p w14:paraId="6EBDEE20" w14:textId="77777777" w:rsidR="007C115B" w:rsidRPr="007C115B" w:rsidRDefault="007C115B" w:rsidP="007C115B">
            <w:pPr>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Joseph Steel</w:t>
            </w:r>
          </w:p>
        </w:tc>
        <w:tc>
          <w:tcPr>
            <w:tcW w:w="5453" w:type="dxa"/>
            <w:noWrap/>
            <w:hideMark/>
          </w:tcPr>
          <w:p w14:paraId="076537A4" w14:textId="5063A792" w:rsidR="007C115B" w:rsidRPr="007C115B" w:rsidRDefault="007C115B" w:rsidP="007C115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Joseph.Steel@glasgow.ac.uk</w:t>
            </w:r>
          </w:p>
        </w:tc>
        <w:tc>
          <w:tcPr>
            <w:tcW w:w="1367" w:type="dxa"/>
            <w:noWrap/>
            <w:hideMark/>
          </w:tcPr>
          <w:p w14:paraId="5114455A" w14:textId="77777777" w:rsidR="007C115B" w:rsidRPr="007C115B" w:rsidRDefault="007C115B" w:rsidP="00C61E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C5-12</w:t>
            </w:r>
          </w:p>
        </w:tc>
        <w:tc>
          <w:tcPr>
            <w:tcW w:w="1459" w:type="dxa"/>
            <w:noWrap/>
            <w:hideMark/>
          </w:tcPr>
          <w:p w14:paraId="11B55F12" w14:textId="77777777" w:rsidR="007C115B" w:rsidRPr="007C115B" w:rsidRDefault="007C115B" w:rsidP="00C61E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kern w:val="0"/>
                <w:sz w:val="23"/>
                <w:szCs w:val="23"/>
                <w:lang w:eastAsia="en-GB"/>
                <w14:ligatures w14:val="none"/>
              </w:rPr>
            </w:pPr>
            <w:r w:rsidRPr="007C115B">
              <w:rPr>
                <w:rFonts w:ascii="Arial" w:eastAsia="Times New Roman" w:hAnsi="Arial" w:cs="Arial"/>
                <w:color w:val="002060"/>
                <w:kern w:val="0"/>
                <w:sz w:val="23"/>
                <w:szCs w:val="23"/>
                <w:lang w:eastAsia="en-GB"/>
                <w14:ligatures w14:val="none"/>
              </w:rPr>
              <w:t>7341</w:t>
            </w:r>
          </w:p>
        </w:tc>
      </w:tr>
    </w:tbl>
    <w:p w14:paraId="1FB523FB" w14:textId="77777777" w:rsidR="001F517C" w:rsidRPr="007E7F9D" w:rsidRDefault="001F517C" w:rsidP="00D80E19">
      <w:pPr>
        <w:rPr>
          <w:rFonts w:ascii="Arial" w:hAnsi="Arial" w:cs="Arial"/>
          <w:color w:val="1F3864" w:themeColor="accent1" w:themeShade="80"/>
          <w:sz w:val="24"/>
          <w:szCs w:val="24"/>
        </w:rPr>
      </w:pPr>
    </w:p>
    <w:tbl>
      <w:tblPr>
        <w:tblStyle w:val="PlainTable1"/>
        <w:tblW w:w="0" w:type="auto"/>
        <w:tblLayout w:type="fixed"/>
        <w:tblLook w:val="04A0" w:firstRow="1" w:lastRow="0" w:firstColumn="1" w:lastColumn="0" w:noHBand="0" w:noVBand="1"/>
      </w:tblPr>
      <w:tblGrid>
        <w:gridCol w:w="2263"/>
        <w:gridCol w:w="4962"/>
        <w:gridCol w:w="1772"/>
        <w:gridCol w:w="1459"/>
      </w:tblGrid>
      <w:tr w:rsidR="005C75DF" w:rsidRPr="007E7F9D" w14:paraId="57ADA83B" w14:textId="77777777" w:rsidTr="005C7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6075E1" w14:textId="10DAB61A" w:rsidR="009E1364" w:rsidRPr="007E7F9D" w:rsidRDefault="0058694E">
            <w:pPr>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 xml:space="preserve">Mental Health </w:t>
            </w:r>
            <w:r w:rsidR="009E1364" w:rsidRPr="007E7F9D">
              <w:rPr>
                <w:rFonts w:ascii="Arial" w:hAnsi="Arial" w:cs="Arial"/>
                <w:color w:val="1F3864" w:themeColor="accent1" w:themeShade="80"/>
                <w:sz w:val="26"/>
                <w:szCs w:val="26"/>
              </w:rPr>
              <w:t>First Aider</w:t>
            </w:r>
          </w:p>
        </w:tc>
        <w:tc>
          <w:tcPr>
            <w:tcW w:w="4962" w:type="dxa"/>
          </w:tcPr>
          <w:p w14:paraId="759700BE"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E-mail</w:t>
            </w:r>
          </w:p>
        </w:tc>
        <w:tc>
          <w:tcPr>
            <w:tcW w:w="1772" w:type="dxa"/>
          </w:tcPr>
          <w:p w14:paraId="3D046838"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Room</w:t>
            </w:r>
          </w:p>
        </w:tc>
        <w:tc>
          <w:tcPr>
            <w:tcW w:w="1459" w:type="dxa"/>
          </w:tcPr>
          <w:p w14:paraId="6D1EF519"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Extension</w:t>
            </w:r>
          </w:p>
        </w:tc>
      </w:tr>
      <w:tr w:rsidR="007259EA" w:rsidRPr="007E7F9D" w14:paraId="4856AD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99ECD1" w14:textId="6956D95B"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Ellen Brown</w:t>
            </w:r>
          </w:p>
        </w:tc>
        <w:tc>
          <w:tcPr>
            <w:tcW w:w="4962" w:type="dxa"/>
          </w:tcPr>
          <w:p w14:paraId="641ECE5D" w14:textId="214D6A8D" w:rsidR="007259EA" w:rsidRPr="00C61E22"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w:t>
            </w:r>
            <w:r w:rsidR="007259EA" w:rsidRPr="00C61E22">
              <w:rPr>
                <w:rFonts w:ascii="Arial" w:hAnsi="Arial" w:cs="Arial"/>
                <w:color w:val="1F3864" w:themeColor="accent1" w:themeShade="80"/>
                <w:sz w:val="23"/>
                <w:szCs w:val="23"/>
              </w:rPr>
              <w:t>llen.</w:t>
            </w:r>
            <w:r w:rsidRPr="00C61E22">
              <w:rPr>
                <w:rFonts w:ascii="Arial" w:hAnsi="Arial" w:cs="Arial"/>
                <w:color w:val="1F3864" w:themeColor="accent1" w:themeShade="80"/>
                <w:sz w:val="23"/>
                <w:szCs w:val="23"/>
              </w:rPr>
              <w:t>B</w:t>
            </w:r>
            <w:r w:rsidR="007259EA" w:rsidRPr="00C61E22">
              <w:rPr>
                <w:rFonts w:ascii="Arial" w:hAnsi="Arial" w:cs="Arial"/>
                <w:color w:val="1F3864" w:themeColor="accent1" w:themeShade="80"/>
                <w:sz w:val="23"/>
                <w:szCs w:val="23"/>
              </w:rPr>
              <w:t>rown@glasgow.ac.uk</w:t>
            </w:r>
          </w:p>
        </w:tc>
        <w:tc>
          <w:tcPr>
            <w:tcW w:w="1772" w:type="dxa"/>
          </w:tcPr>
          <w:p w14:paraId="0CDFA7B8" w14:textId="4432FBA0" w:rsidR="007259EA" w:rsidRPr="00C61E22"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A2-32a</w:t>
            </w:r>
          </w:p>
        </w:tc>
        <w:tc>
          <w:tcPr>
            <w:tcW w:w="1459" w:type="dxa"/>
          </w:tcPr>
          <w:p w14:paraId="7B3200D4" w14:textId="6500BAF8" w:rsidR="007259EA" w:rsidRPr="00C61E22"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4014</w:t>
            </w:r>
          </w:p>
        </w:tc>
      </w:tr>
      <w:tr w:rsidR="007259EA" w:rsidRPr="007E7F9D" w14:paraId="22125E5C" w14:textId="77777777">
        <w:tc>
          <w:tcPr>
            <w:cnfStyle w:val="001000000000" w:firstRow="0" w:lastRow="0" w:firstColumn="1" w:lastColumn="0" w:oddVBand="0" w:evenVBand="0" w:oddHBand="0" w:evenHBand="0" w:firstRowFirstColumn="0" w:firstRowLastColumn="0" w:lastRowFirstColumn="0" w:lastRowLastColumn="0"/>
            <w:tcW w:w="2263" w:type="dxa"/>
          </w:tcPr>
          <w:p w14:paraId="3C1BCBDB" w14:textId="1D4438F7"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Euan Stobbs</w:t>
            </w:r>
          </w:p>
        </w:tc>
        <w:tc>
          <w:tcPr>
            <w:tcW w:w="4962" w:type="dxa"/>
          </w:tcPr>
          <w:p w14:paraId="11686408" w14:textId="55EF60AC" w:rsidR="007259EA" w:rsidRPr="00C61E22"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w:t>
            </w:r>
            <w:r w:rsidR="007259EA" w:rsidRPr="00C61E22">
              <w:rPr>
                <w:rFonts w:ascii="Arial" w:hAnsi="Arial" w:cs="Arial"/>
                <w:color w:val="1F3864" w:themeColor="accent1" w:themeShade="80"/>
                <w:sz w:val="23"/>
                <w:szCs w:val="23"/>
              </w:rPr>
              <w:t>uan.</w:t>
            </w:r>
            <w:r w:rsidRPr="00C61E22">
              <w:rPr>
                <w:rFonts w:ascii="Arial" w:hAnsi="Arial" w:cs="Arial"/>
                <w:color w:val="1F3864" w:themeColor="accent1" w:themeShade="80"/>
                <w:sz w:val="23"/>
                <w:szCs w:val="23"/>
              </w:rPr>
              <w:t>S</w:t>
            </w:r>
            <w:r w:rsidR="007259EA" w:rsidRPr="00C61E22">
              <w:rPr>
                <w:rFonts w:ascii="Arial" w:hAnsi="Arial" w:cs="Arial"/>
                <w:color w:val="1F3864" w:themeColor="accent1" w:themeShade="80"/>
                <w:sz w:val="23"/>
                <w:szCs w:val="23"/>
              </w:rPr>
              <w:t>tobbs@glasgow.ac.uk</w:t>
            </w:r>
          </w:p>
        </w:tc>
        <w:tc>
          <w:tcPr>
            <w:tcW w:w="1772" w:type="dxa"/>
          </w:tcPr>
          <w:p w14:paraId="6CD247B8" w14:textId="05C8C277"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A3-25d</w:t>
            </w:r>
          </w:p>
        </w:tc>
        <w:tc>
          <w:tcPr>
            <w:tcW w:w="1459" w:type="dxa"/>
          </w:tcPr>
          <w:p w14:paraId="5A163C41" w14:textId="7E0762E3"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6570</w:t>
            </w:r>
          </w:p>
        </w:tc>
      </w:tr>
      <w:tr w:rsidR="007259EA" w:rsidRPr="007E7F9D" w14:paraId="3B1971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BAB39C" w14:textId="3C5E11BD"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Frances Docherty</w:t>
            </w:r>
          </w:p>
        </w:tc>
        <w:tc>
          <w:tcPr>
            <w:tcW w:w="4962" w:type="dxa"/>
          </w:tcPr>
          <w:p w14:paraId="56892663" w14:textId="064D64A3" w:rsidR="007259EA" w:rsidRPr="00C61E22"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F</w:t>
            </w:r>
            <w:r w:rsidR="007259EA" w:rsidRPr="00C61E22">
              <w:rPr>
                <w:rFonts w:ascii="Arial" w:hAnsi="Arial" w:cs="Arial"/>
                <w:color w:val="1F3864" w:themeColor="accent1" w:themeShade="80"/>
                <w:sz w:val="23"/>
                <w:szCs w:val="23"/>
              </w:rPr>
              <w:t>rances.</w:t>
            </w:r>
            <w:r w:rsidRPr="00C61E22">
              <w:rPr>
                <w:rFonts w:ascii="Arial" w:hAnsi="Arial" w:cs="Arial"/>
                <w:color w:val="1F3864" w:themeColor="accent1" w:themeShade="80"/>
                <w:sz w:val="23"/>
                <w:szCs w:val="23"/>
              </w:rPr>
              <w:t>D</w:t>
            </w:r>
            <w:r w:rsidR="007259EA" w:rsidRPr="00C61E22">
              <w:rPr>
                <w:rFonts w:ascii="Arial" w:hAnsi="Arial" w:cs="Arial"/>
                <w:color w:val="1F3864" w:themeColor="accent1" w:themeShade="80"/>
                <w:sz w:val="23"/>
                <w:szCs w:val="23"/>
              </w:rPr>
              <w:t>ocherty@glasgow.ac.uk </w:t>
            </w:r>
          </w:p>
        </w:tc>
        <w:tc>
          <w:tcPr>
            <w:tcW w:w="1772" w:type="dxa"/>
          </w:tcPr>
          <w:p w14:paraId="66927F13" w14:textId="7A637585" w:rsidR="007259EA" w:rsidRPr="00C61E22"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A4-15</w:t>
            </w:r>
          </w:p>
        </w:tc>
        <w:tc>
          <w:tcPr>
            <w:tcW w:w="1459" w:type="dxa"/>
          </w:tcPr>
          <w:p w14:paraId="1D21F750" w14:textId="26177EC7" w:rsidR="007259EA" w:rsidRPr="00C61E22"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XXXX</w:t>
            </w:r>
          </w:p>
        </w:tc>
      </w:tr>
      <w:tr w:rsidR="007259EA" w:rsidRPr="007E7F9D" w14:paraId="59D18CFF" w14:textId="77777777">
        <w:tc>
          <w:tcPr>
            <w:cnfStyle w:val="001000000000" w:firstRow="0" w:lastRow="0" w:firstColumn="1" w:lastColumn="0" w:oddVBand="0" w:evenVBand="0" w:oddHBand="0" w:evenHBand="0" w:firstRowFirstColumn="0" w:firstRowLastColumn="0" w:lastRowFirstColumn="0" w:lastRowLastColumn="0"/>
            <w:tcW w:w="2263" w:type="dxa"/>
          </w:tcPr>
          <w:p w14:paraId="5A2DF412" w14:textId="7A9048C0"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Emily Draper</w:t>
            </w:r>
          </w:p>
        </w:tc>
        <w:tc>
          <w:tcPr>
            <w:tcW w:w="4962" w:type="dxa"/>
          </w:tcPr>
          <w:p w14:paraId="2FF93327" w14:textId="2147A75F" w:rsidR="007259EA" w:rsidRPr="00C61E22"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E</w:t>
            </w:r>
            <w:r w:rsidR="007259EA" w:rsidRPr="00C61E22">
              <w:rPr>
                <w:rFonts w:ascii="Arial" w:hAnsi="Arial" w:cs="Arial"/>
                <w:color w:val="1F3864" w:themeColor="accent1" w:themeShade="80"/>
                <w:sz w:val="23"/>
                <w:szCs w:val="23"/>
              </w:rPr>
              <w:t>mily.</w:t>
            </w:r>
            <w:r w:rsidRPr="00C61E22">
              <w:rPr>
                <w:rFonts w:ascii="Arial" w:hAnsi="Arial" w:cs="Arial"/>
                <w:color w:val="1F3864" w:themeColor="accent1" w:themeShade="80"/>
                <w:sz w:val="23"/>
                <w:szCs w:val="23"/>
              </w:rPr>
              <w:t>D</w:t>
            </w:r>
            <w:r w:rsidR="007259EA" w:rsidRPr="00C61E22">
              <w:rPr>
                <w:rFonts w:ascii="Arial" w:hAnsi="Arial" w:cs="Arial"/>
                <w:color w:val="1F3864" w:themeColor="accent1" w:themeShade="80"/>
                <w:sz w:val="23"/>
                <w:szCs w:val="23"/>
              </w:rPr>
              <w:t>raper@glasgow.ac.uk</w:t>
            </w:r>
          </w:p>
        </w:tc>
        <w:tc>
          <w:tcPr>
            <w:tcW w:w="1772" w:type="dxa"/>
          </w:tcPr>
          <w:p w14:paraId="062C2621" w14:textId="0E92D68F"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A5-13/C3-08</w:t>
            </w:r>
          </w:p>
        </w:tc>
        <w:tc>
          <w:tcPr>
            <w:tcW w:w="1459" w:type="dxa"/>
          </w:tcPr>
          <w:p w14:paraId="66BF73FD" w14:textId="08CE4000"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7738</w:t>
            </w:r>
          </w:p>
        </w:tc>
      </w:tr>
      <w:tr w:rsidR="007259EA" w:rsidRPr="007E7F9D" w14:paraId="70BA3F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71AF58A" w14:textId="40AD4C83"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Mario González-Jiménez</w:t>
            </w:r>
          </w:p>
        </w:tc>
        <w:tc>
          <w:tcPr>
            <w:tcW w:w="4962" w:type="dxa"/>
          </w:tcPr>
          <w:p w14:paraId="404AA658" w14:textId="1490D36F" w:rsidR="007259EA" w:rsidRPr="00C61E22"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M</w:t>
            </w:r>
            <w:r w:rsidR="007259EA" w:rsidRPr="00C61E22">
              <w:rPr>
                <w:rFonts w:ascii="Arial" w:hAnsi="Arial" w:cs="Arial"/>
                <w:color w:val="1F3864" w:themeColor="accent1" w:themeShade="80"/>
                <w:sz w:val="23"/>
                <w:szCs w:val="23"/>
              </w:rPr>
              <w:t>ario.</w:t>
            </w:r>
            <w:r w:rsidRPr="00C61E22">
              <w:rPr>
                <w:rFonts w:ascii="Arial" w:hAnsi="Arial" w:cs="Arial"/>
                <w:color w:val="1F3864" w:themeColor="accent1" w:themeShade="80"/>
                <w:sz w:val="23"/>
                <w:szCs w:val="23"/>
              </w:rPr>
              <w:t>G</w:t>
            </w:r>
            <w:r w:rsidR="007259EA" w:rsidRPr="00C61E22">
              <w:rPr>
                <w:rFonts w:ascii="Arial" w:hAnsi="Arial" w:cs="Arial"/>
                <w:color w:val="1F3864" w:themeColor="accent1" w:themeShade="80"/>
                <w:sz w:val="23"/>
                <w:szCs w:val="23"/>
              </w:rPr>
              <w:t>onzalez</w:t>
            </w:r>
            <w:r w:rsidRPr="00C61E22">
              <w:rPr>
                <w:rFonts w:ascii="Arial" w:hAnsi="Arial" w:cs="Arial"/>
                <w:color w:val="1F3864" w:themeColor="accent1" w:themeShade="80"/>
                <w:sz w:val="23"/>
                <w:szCs w:val="23"/>
              </w:rPr>
              <w:t>J</w:t>
            </w:r>
            <w:r w:rsidR="007259EA" w:rsidRPr="00C61E22">
              <w:rPr>
                <w:rFonts w:ascii="Arial" w:hAnsi="Arial" w:cs="Arial"/>
                <w:color w:val="1F3864" w:themeColor="accent1" w:themeShade="80"/>
                <w:sz w:val="23"/>
                <w:szCs w:val="23"/>
              </w:rPr>
              <w:t>imenez@glasgow.ac.uk </w:t>
            </w:r>
          </w:p>
        </w:tc>
        <w:tc>
          <w:tcPr>
            <w:tcW w:w="1772" w:type="dxa"/>
          </w:tcPr>
          <w:p w14:paraId="0ADC5770" w14:textId="40B21EAA" w:rsidR="007259EA" w:rsidRPr="00C61E22"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B3-21</w:t>
            </w:r>
          </w:p>
        </w:tc>
        <w:tc>
          <w:tcPr>
            <w:tcW w:w="1459" w:type="dxa"/>
          </w:tcPr>
          <w:p w14:paraId="42131285" w14:textId="422E7EE5" w:rsidR="007259EA" w:rsidRPr="00C61E22" w:rsidRDefault="00963F32"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Pr>
                <w:rFonts w:ascii="Arial" w:hAnsi="Arial" w:cs="Arial"/>
                <w:color w:val="1F3864" w:themeColor="accent1" w:themeShade="80"/>
                <w:sz w:val="23"/>
                <w:szCs w:val="23"/>
              </w:rPr>
              <w:t>XXXX</w:t>
            </w:r>
          </w:p>
        </w:tc>
      </w:tr>
      <w:tr w:rsidR="007259EA" w:rsidRPr="007E7F9D" w14:paraId="579A31F9" w14:textId="77777777">
        <w:tc>
          <w:tcPr>
            <w:cnfStyle w:val="001000000000" w:firstRow="0" w:lastRow="0" w:firstColumn="1" w:lastColumn="0" w:oddVBand="0" w:evenVBand="0" w:oddHBand="0" w:evenHBand="0" w:firstRowFirstColumn="0" w:firstRowLastColumn="0" w:lastRowFirstColumn="0" w:lastRowLastColumn="0"/>
            <w:tcW w:w="2263" w:type="dxa"/>
          </w:tcPr>
          <w:p w14:paraId="343419A1" w14:textId="711085F6" w:rsidR="007259EA" w:rsidRPr="00C61E22" w:rsidRDefault="007259EA" w:rsidP="007259EA">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June Southall</w:t>
            </w:r>
          </w:p>
        </w:tc>
        <w:tc>
          <w:tcPr>
            <w:tcW w:w="4962" w:type="dxa"/>
          </w:tcPr>
          <w:p w14:paraId="4DC812EC" w14:textId="7429EA46" w:rsidR="007259EA" w:rsidRPr="00C61E22"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J</w:t>
            </w:r>
            <w:r w:rsidR="007259EA" w:rsidRPr="00C61E22">
              <w:rPr>
                <w:rFonts w:ascii="Arial" w:hAnsi="Arial" w:cs="Arial"/>
                <w:color w:val="1F3864" w:themeColor="accent1" w:themeShade="80"/>
                <w:sz w:val="23"/>
                <w:szCs w:val="23"/>
              </w:rPr>
              <w:t>une.</w:t>
            </w:r>
            <w:r w:rsidRPr="00C61E22">
              <w:rPr>
                <w:rFonts w:ascii="Arial" w:hAnsi="Arial" w:cs="Arial"/>
                <w:color w:val="1F3864" w:themeColor="accent1" w:themeShade="80"/>
                <w:sz w:val="23"/>
                <w:szCs w:val="23"/>
              </w:rPr>
              <w:t>S</w:t>
            </w:r>
            <w:r w:rsidR="007259EA" w:rsidRPr="00C61E22">
              <w:rPr>
                <w:rFonts w:ascii="Arial" w:hAnsi="Arial" w:cs="Arial"/>
                <w:color w:val="1F3864" w:themeColor="accent1" w:themeShade="80"/>
                <w:sz w:val="23"/>
                <w:szCs w:val="23"/>
              </w:rPr>
              <w:t>outhall@glasgow.ac.uk</w:t>
            </w:r>
          </w:p>
        </w:tc>
        <w:tc>
          <w:tcPr>
            <w:tcW w:w="1772" w:type="dxa"/>
          </w:tcPr>
          <w:p w14:paraId="0F8AD4FC" w14:textId="7A2CA943"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B4-13</w:t>
            </w:r>
          </w:p>
        </w:tc>
        <w:tc>
          <w:tcPr>
            <w:tcW w:w="1459" w:type="dxa"/>
          </w:tcPr>
          <w:p w14:paraId="5C197494" w14:textId="5B2DF51A" w:rsidR="007259EA" w:rsidRPr="00C61E22"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6447</w:t>
            </w:r>
          </w:p>
        </w:tc>
      </w:tr>
    </w:tbl>
    <w:p w14:paraId="2D1D3B02" w14:textId="77777777" w:rsidR="00976A2F" w:rsidRDefault="00976A2F" w:rsidP="00816494">
      <w:pPr>
        <w:pStyle w:val="ListParagraph"/>
        <w:spacing w:after="0"/>
        <w:ind w:left="0"/>
        <w:jc w:val="center"/>
        <w:rPr>
          <w:rFonts w:ascii="Arial" w:hAnsi="Arial" w:cs="Arial"/>
          <w:color w:val="1F3864" w:themeColor="accent1" w:themeShade="80"/>
          <w:sz w:val="24"/>
          <w:szCs w:val="24"/>
        </w:rPr>
      </w:pPr>
    </w:p>
    <w:tbl>
      <w:tblPr>
        <w:tblStyle w:val="PlainTable1"/>
        <w:tblW w:w="0" w:type="auto"/>
        <w:tblLayout w:type="fixed"/>
        <w:tblLook w:val="04A0" w:firstRow="1" w:lastRow="0" w:firstColumn="1" w:lastColumn="0" w:noHBand="0" w:noVBand="1"/>
      </w:tblPr>
      <w:tblGrid>
        <w:gridCol w:w="2263"/>
        <w:gridCol w:w="4962"/>
        <w:gridCol w:w="1772"/>
        <w:gridCol w:w="1459"/>
      </w:tblGrid>
      <w:tr w:rsidR="00512B3F" w:rsidRPr="007E7F9D" w14:paraId="01B700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E9EA4F" w14:textId="75AA3192" w:rsidR="00512B3F" w:rsidRPr="007E7F9D" w:rsidRDefault="00512B3F">
            <w:pPr>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Oxygen Therapy First Aider</w:t>
            </w:r>
          </w:p>
        </w:tc>
        <w:tc>
          <w:tcPr>
            <w:tcW w:w="4962" w:type="dxa"/>
          </w:tcPr>
          <w:p w14:paraId="66CEC737"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E-mail</w:t>
            </w:r>
          </w:p>
        </w:tc>
        <w:tc>
          <w:tcPr>
            <w:tcW w:w="1772" w:type="dxa"/>
          </w:tcPr>
          <w:p w14:paraId="25BD861D"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Room</w:t>
            </w:r>
          </w:p>
        </w:tc>
        <w:tc>
          <w:tcPr>
            <w:tcW w:w="1459" w:type="dxa"/>
          </w:tcPr>
          <w:p w14:paraId="72CEC70C"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Extension</w:t>
            </w:r>
          </w:p>
        </w:tc>
      </w:tr>
      <w:tr w:rsidR="005B1C61" w:rsidRPr="007E7F9D" w14:paraId="474039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91C934" w14:textId="38DE5858" w:rsidR="005B1C61" w:rsidRPr="00C61E22" w:rsidRDefault="005B1C61" w:rsidP="005B1C61">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Craig Bradley</w:t>
            </w:r>
          </w:p>
        </w:tc>
        <w:tc>
          <w:tcPr>
            <w:tcW w:w="4962" w:type="dxa"/>
          </w:tcPr>
          <w:p w14:paraId="47E0B8F1" w14:textId="44F00A5A" w:rsidR="005B1C61" w:rsidRPr="00C61E22"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Craig.Bradley@glasgow.ac.uk</w:t>
            </w:r>
          </w:p>
        </w:tc>
        <w:tc>
          <w:tcPr>
            <w:tcW w:w="1772" w:type="dxa"/>
          </w:tcPr>
          <w:p w14:paraId="1323D95C" w14:textId="47C9E521" w:rsidR="005B1C61" w:rsidRPr="00C61E22"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A3-25d</w:t>
            </w:r>
          </w:p>
        </w:tc>
        <w:tc>
          <w:tcPr>
            <w:tcW w:w="1459" w:type="dxa"/>
          </w:tcPr>
          <w:p w14:paraId="61564FCC" w14:textId="2767F2F0" w:rsidR="005B1C61" w:rsidRPr="00C61E22"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6570</w:t>
            </w:r>
          </w:p>
        </w:tc>
      </w:tr>
      <w:tr w:rsidR="005B1C61" w:rsidRPr="007E7F9D" w14:paraId="2E04E362" w14:textId="77777777">
        <w:tc>
          <w:tcPr>
            <w:cnfStyle w:val="001000000000" w:firstRow="0" w:lastRow="0" w:firstColumn="1" w:lastColumn="0" w:oddVBand="0" w:evenVBand="0" w:oddHBand="0" w:evenHBand="0" w:firstRowFirstColumn="0" w:firstRowLastColumn="0" w:lastRowFirstColumn="0" w:lastRowLastColumn="0"/>
            <w:tcW w:w="2263" w:type="dxa"/>
            <w:vAlign w:val="bottom"/>
          </w:tcPr>
          <w:p w14:paraId="05F81386" w14:textId="605246BE" w:rsidR="005B1C61" w:rsidRPr="00C61E22" w:rsidRDefault="005B1C61" w:rsidP="005B1C61">
            <w:pPr>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Gillian Laidlaw</w:t>
            </w:r>
          </w:p>
        </w:tc>
        <w:tc>
          <w:tcPr>
            <w:tcW w:w="4962" w:type="dxa"/>
          </w:tcPr>
          <w:p w14:paraId="1911BF6B" w14:textId="4F70CBA7" w:rsidR="005B1C61" w:rsidRPr="00C61E22"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Gillian.Laidlaw@glasgow.ac.uk</w:t>
            </w:r>
          </w:p>
        </w:tc>
        <w:tc>
          <w:tcPr>
            <w:tcW w:w="1772" w:type="dxa"/>
            <w:vAlign w:val="bottom"/>
          </w:tcPr>
          <w:p w14:paraId="58E92723" w14:textId="35419D56" w:rsidR="005B1C61" w:rsidRPr="00C61E22"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C4-03a</w:t>
            </w:r>
          </w:p>
        </w:tc>
        <w:tc>
          <w:tcPr>
            <w:tcW w:w="1459" w:type="dxa"/>
            <w:vAlign w:val="bottom"/>
          </w:tcPr>
          <w:p w14:paraId="038F5D8F" w14:textId="313DB3A6" w:rsidR="005B1C61" w:rsidRPr="00C61E22"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3"/>
                <w:szCs w:val="23"/>
              </w:rPr>
            </w:pPr>
            <w:r w:rsidRPr="00C61E22">
              <w:rPr>
                <w:rFonts w:ascii="Arial" w:hAnsi="Arial" w:cs="Arial"/>
                <w:color w:val="1F3864" w:themeColor="accent1" w:themeShade="80"/>
                <w:sz w:val="23"/>
                <w:szCs w:val="23"/>
              </w:rPr>
              <w:t>XXXX</w:t>
            </w:r>
          </w:p>
        </w:tc>
      </w:tr>
    </w:tbl>
    <w:p w14:paraId="6553B23E" w14:textId="77777777" w:rsidR="00512B3F" w:rsidRPr="005C75DF" w:rsidRDefault="00512B3F" w:rsidP="00816494">
      <w:pPr>
        <w:pStyle w:val="ListParagraph"/>
        <w:spacing w:after="0"/>
        <w:ind w:left="0"/>
        <w:jc w:val="center"/>
        <w:rPr>
          <w:rFonts w:ascii="Arial" w:hAnsi="Arial" w:cs="Arial"/>
          <w:color w:val="1F3864" w:themeColor="accent1" w:themeShade="80"/>
          <w:sz w:val="28"/>
          <w:szCs w:val="28"/>
        </w:rPr>
      </w:pPr>
    </w:p>
    <w:p w14:paraId="5E7514B1" w14:textId="0FBEFDDA" w:rsidR="008C266D" w:rsidRPr="005C75DF" w:rsidRDefault="00CB495D" w:rsidP="00816494">
      <w:pPr>
        <w:pStyle w:val="ListParagraph"/>
        <w:spacing w:after="0"/>
        <w:ind w:left="0"/>
        <w:jc w:val="center"/>
        <w:rPr>
          <w:rFonts w:ascii="Arial" w:hAnsi="Arial" w:cs="Arial"/>
          <w:color w:val="1F3864" w:themeColor="accent1" w:themeShade="80"/>
          <w:sz w:val="28"/>
          <w:szCs w:val="28"/>
        </w:rPr>
      </w:pPr>
      <w:r w:rsidRPr="005C75DF">
        <w:rPr>
          <w:rFonts w:ascii="Arial" w:hAnsi="Arial" w:cs="Arial"/>
          <w:color w:val="1F3864" w:themeColor="accent1" w:themeShade="80"/>
          <w:sz w:val="28"/>
          <w:szCs w:val="28"/>
        </w:rPr>
        <w:t>To call an extension from a mobile phone</w:t>
      </w:r>
      <w:r w:rsidR="00223975" w:rsidRPr="005C75DF">
        <w:rPr>
          <w:rFonts w:ascii="Arial" w:hAnsi="Arial" w:cs="Arial"/>
          <w:color w:val="1F3864" w:themeColor="accent1" w:themeShade="80"/>
          <w:sz w:val="28"/>
          <w:szCs w:val="28"/>
        </w:rPr>
        <w:t xml:space="preserve">, dial </w:t>
      </w:r>
      <w:r w:rsidR="00223975" w:rsidRPr="005C75DF">
        <w:rPr>
          <w:rFonts w:ascii="Arial" w:hAnsi="Arial" w:cs="Arial"/>
          <w:b/>
          <w:bCs/>
          <w:color w:val="1F3864" w:themeColor="accent1" w:themeShade="80"/>
          <w:sz w:val="28"/>
          <w:szCs w:val="28"/>
        </w:rPr>
        <w:t>0141 330</w:t>
      </w:r>
      <w:r w:rsidR="00223975" w:rsidRPr="005C75DF">
        <w:rPr>
          <w:rFonts w:ascii="Arial" w:hAnsi="Arial" w:cs="Arial"/>
          <w:color w:val="1F3864" w:themeColor="accent1" w:themeShade="80"/>
          <w:sz w:val="28"/>
          <w:szCs w:val="28"/>
        </w:rPr>
        <w:t xml:space="preserve"> then the 4 digit extension code</w:t>
      </w:r>
      <w:r w:rsidR="00A1320D" w:rsidRPr="005C75DF">
        <w:rPr>
          <w:rFonts w:ascii="Arial" w:hAnsi="Arial" w:cs="Arial"/>
          <w:color w:val="1F3864" w:themeColor="accent1" w:themeShade="80"/>
          <w:sz w:val="28"/>
          <w:szCs w:val="28"/>
        </w:rPr>
        <w:t>.</w:t>
      </w:r>
    </w:p>
    <w:p w14:paraId="160B69DB" w14:textId="77777777" w:rsidR="007520E1" w:rsidRPr="005C75DF" w:rsidRDefault="007520E1" w:rsidP="00816494">
      <w:pPr>
        <w:pStyle w:val="ListParagraph"/>
        <w:spacing w:after="0"/>
        <w:ind w:left="0"/>
        <w:jc w:val="center"/>
        <w:rPr>
          <w:rFonts w:ascii="Arial" w:hAnsi="Arial" w:cs="Arial"/>
          <w:color w:val="1F3864" w:themeColor="accent1" w:themeShade="80"/>
          <w:sz w:val="28"/>
          <w:szCs w:val="28"/>
        </w:rPr>
      </w:pPr>
    </w:p>
    <w:p w14:paraId="4E2123EC" w14:textId="27BCEE37" w:rsidR="00816494" w:rsidRPr="005C75DF" w:rsidRDefault="00816494" w:rsidP="00816494">
      <w:pPr>
        <w:pStyle w:val="ListParagraph"/>
        <w:spacing w:after="0"/>
        <w:ind w:left="0"/>
        <w:jc w:val="center"/>
        <w:rPr>
          <w:rFonts w:ascii="Arial" w:hAnsi="Arial" w:cs="Arial"/>
          <w:color w:val="1F3864" w:themeColor="accent1" w:themeShade="80"/>
          <w:sz w:val="28"/>
          <w:szCs w:val="28"/>
        </w:rPr>
      </w:pPr>
      <w:r w:rsidRPr="005C75DF">
        <w:rPr>
          <w:rFonts w:ascii="Arial" w:hAnsi="Arial" w:cs="Arial"/>
          <w:color w:val="1F3864" w:themeColor="accent1" w:themeShade="80"/>
          <w:sz w:val="28"/>
          <w:szCs w:val="28"/>
        </w:rPr>
        <w:t>First Aid kits are available in all laboratories.</w:t>
      </w:r>
    </w:p>
    <w:p w14:paraId="686BFCE2"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rPr>
      </w:pPr>
    </w:p>
    <w:p w14:paraId="11D15660"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rPr>
        <w:t xml:space="preserve">Call </w:t>
      </w:r>
      <w:r w:rsidRPr="005C75DF">
        <w:rPr>
          <w:rFonts w:ascii="Arial" w:hAnsi="Arial" w:cs="Arial"/>
          <w:b/>
          <w:bCs/>
          <w:color w:val="1F3864" w:themeColor="accent1" w:themeShade="80"/>
          <w:sz w:val="28"/>
          <w:szCs w:val="28"/>
          <w:shd w:val="clear" w:color="auto" w:fill="FFFFFF"/>
        </w:rPr>
        <w:t>0141 330 4444</w:t>
      </w:r>
      <w:r w:rsidRPr="005C75DF">
        <w:rPr>
          <w:rFonts w:ascii="Arial" w:hAnsi="Arial" w:cs="Arial"/>
          <w:color w:val="1F3864" w:themeColor="accent1" w:themeShade="80"/>
          <w:sz w:val="28"/>
          <w:szCs w:val="28"/>
          <w:shd w:val="clear" w:color="auto" w:fill="FFFFFF"/>
        </w:rPr>
        <w:t xml:space="preserve"> (or </w:t>
      </w:r>
      <w:r w:rsidRPr="005C75DF">
        <w:rPr>
          <w:rFonts w:ascii="Arial" w:hAnsi="Arial" w:cs="Arial"/>
          <w:b/>
          <w:bCs/>
          <w:color w:val="1F3864" w:themeColor="accent1" w:themeShade="80"/>
          <w:sz w:val="28"/>
          <w:szCs w:val="28"/>
          <w:shd w:val="clear" w:color="auto" w:fill="FFFFFF"/>
        </w:rPr>
        <w:t>4444</w:t>
      </w:r>
      <w:r w:rsidRPr="005C75DF">
        <w:rPr>
          <w:rFonts w:ascii="Arial" w:hAnsi="Arial" w:cs="Arial"/>
          <w:color w:val="1F3864" w:themeColor="accent1" w:themeShade="80"/>
          <w:sz w:val="28"/>
          <w:szCs w:val="28"/>
          <w:shd w:val="clear" w:color="auto" w:fill="FFFFFF"/>
        </w:rPr>
        <w:t xml:space="preserve"> on internal landline phones) for Emergency Services.</w:t>
      </w:r>
    </w:p>
    <w:p w14:paraId="26EB6669"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rPr>
      </w:pPr>
    </w:p>
    <w:p w14:paraId="2FC49333" w14:textId="77777777" w:rsidR="00816494" w:rsidRPr="005C75DF" w:rsidRDefault="00816494" w:rsidP="00816494">
      <w:pPr>
        <w:spacing w:after="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shd w:val="clear" w:color="auto" w:fill="FFFFFF"/>
        </w:rPr>
        <w:t xml:space="preserve">First Aid assistance can also be accessed (including out of hours) by calling Security on </w:t>
      </w:r>
      <w:r w:rsidRPr="005C75DF">
        <w:rPr>
          <w:rFonts w:ascii="Arial" w:hAnsi="Arial" w:cs="Arial"/>
          <w:b/>
          <w:bCs/>
          <w:color w:val="1F3864" w:themeColor="accent1" w:themeShade="80"/>
          <w:sz w:val="28"/>
          <w:szCs w:val="28"/>
          <w:shd w:val="clear" w:color="auto" w:fill="FFFFFF"/>
        </w:rPr>
        <w:t xml:space="preserve">0141 330 4444 </w:t>
      </w:r>
      <w:r w:rsidRPr="005C75DF">
        <w:rPr>
          <w:rFonts w:ascii="Arial" w:hAnsi="Arial" w:cs="Arial"/>
          <w:color w:val="1F3864" w:themeColor="accent1" w:themeShade="80"/>
          <w:sz w:val="28"/>
          <w:szCs w:val="28"/>
          <w:shd w:val="clear" w:color="auto" w:fill="FFFFFF"/>
        </w:rPr>
        <w:t xml:space="preserve">(or </w:t>
      </w:r>
      <w:r w:rsidRPr="005C75DF">
        <w:rPr>
          <w:rFonts w:ascii="Arial" w:hAnsi="Arial" w:cs="Arial"/>
          <w:b/>
          <w:bCs/>
          <w:color w:val="1F3864" w:themeColor="accent1" w:themeShade="80"/>
          <w:sz w:val="28"/>
          <w:szCs w:val="28"/>
          <w:shd w:val="clear" w:color="auto" w:fill="FFFFFF"/>
        </w:rPr>
        <w:t>4444</w:t>
      </w:r>
      <w:r w:rsidRPr="005C75DF">
        <w:rPr>
          <w:rFonts w:ascii="Arial" w:hAnsi="Arial" w:cs="Arial"/>
          <w:color w:val="1F3864" w:themeColor="accent1" w:themeShade="80"/>
          <w:sz w:val="28"/>
          <w:szCs w:val="28"/>
          <w:shd w:val="clear" w:color="auto" w:fill="FFFFFF"/>
        </w:rPr>
        <w:t xml:space="preserve"> on internal landline phones) or via the </w:t>
      </w:r>
      <w:r w:rsidRPr="005C75DF">
        <w:rPr>
          <w:rFonts w:ascii="Arial" w:hAnsi="Arial" w:cs="Arial"/>
          <w:b/>
          <w:bCs/>
          <w:color w:val="1F3864" w:themeColor="accent1" w:themeShade="80"/>
          <w:sz w:val="28"/>
          <w:szCs w:val="28"/>
          <w:shd w:val="clear" w:color="auto" w:fill="FFFFFF"/>
        </w:rPr>
        <w:t>SafeZone</w:t>
      </w:r>
      <w:r w:rsidRPr="005C75DF">
        <w:rPr>
          <w:rFonts w:ascii="Arial" w:hAnsi="Arial" w:cs="Arial"/>
          <w:color w:val="1F3864" w:themeColor="accent1" w:themeShade="80"/>
          <w:sz w:val="28"/>
          <w:szCs w:val="28"/>
          <w:shd w:val="clear" w:color="auto" w:fill="FFFFFF"/>
        </w:rPr>
        <w:t xml:space="preserve"> app.</w:t>
      </w:r>
    </w:p>
    <w:p w14:paraId="234FE931" w14:textId="77777777" w:rsidR="00816494" w:rsidRPr="005C75DF" w:rsidRDefault="00816494" w:rsidP="00816494">
      <w:pPr>
        <w:spacing w:after="0"/>
        <w:jc w:val="center"/>
        <w:rPr>
          <w:rFonts w:ascii="Arial" w:hAnsi="Arial" w:cs="Arial"/>
          <w:color w:val="1F3864" w:themeColor="accent1" w:themeShade="80"/>
          <w:sz w:val="28"/>
          <w:szCs w:val="28"/>
          <w:shd w:val="clear" w:color="auto" w:fill="FFFFFF"/>
        </w:rPr>
      </w:pPr>
    </w:p>
    <w:p w14:paraId="189EC282" w14:textId="26C6A0F2" w:rsidR="00512B3F" w:rsidRDefault="002F04D2" w:rsidP="00512B3F">
      <w:pPr>
        <w:spacing w:after="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shd w:val="clear" w:color="auto" w:fill="FFFFFF"/>
        </w:rPr>
        <w:t xml:space="preserve">The nearest </w:t>
      </w:r>
      <w:r w:rsidRPr="005C75DF">
        <w:rPr>
          <w:rFonts w:ascii="Arial" w:hAnsi="Arial" w:cs="Arial"/>
          <w:b/>
          <w:bCs/>
          <w:color w:val="1F3864" w:themeColor="accent1" w:themeShade="80"/>
          <w:sz w:val="28"/>
          <w:szCs w:val="28"/>
          <w:shd w:val="clear" w:color="auto" w:fill="FFFFFF"/>
        </w:rPr>
        <w:t>AEDs (defibrillators)</w:t>
      </w:r>
      <w:r w:rsidRPr="005C75DF">
        <w:rPr>
          <w:rFonts w:ascii="Arial" w:hAnsi="Arial" w:cs="Arial"/>
          <w:color w:val="1F3864" w:themeColor="accent1" w:themeShade="80"/>
          <w:sz w:val="28"/>
          <w:szCs w:val="28"/>
          <w:shd w:val="clear" w:color="auto" w:fill="FFFFFF"/>
        </w:rPr>
        <w:t xml:space="preserve"> are located in the entrance foyer of the Wolfson Medical building and the workmen’s courtyard of the Isabella Elder building. Other defibrillator locations can be found in the UofG Life app ‘Near Me’ section.</w:t>
      </w:r>
    </w:p>
    <w:p w14:paraId="043A832E"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523F5F02" w14:textId="77777777" w:rsidR="007E7F9D" w:rsidRDefault="007E7F9D" w:rsidP="00917BBB">
      <w:pPr>
        <w:spacing w:after="0"/>
        <w:rPr>
          <w:rFonts w:ascii="Arial" w:hAnsi="Arial" w:cs="Arial"/>
          <w:color w:val="1F3864" w:themeColor="accent1" w:themeShade="80"/>
          <w:sz w:val="28"/>
          <w:szCs w:val="28"/>
          <w:shd w:val="clear" w:color="auto" w:fill="FFFFFF"/>
        </w:rPr>
      </w:pPr>
    </w:p>
    <w:p w14:paraId="1EE82311"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7A31E7A6"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3A0F9E36"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68001012" w14:textId="29DF160E" w:rsidR="00000C2A" w:rsidRPr="005C75DF" w:rsidRDefault="00000C2A" w:rsidP="00CF2B89">
      <w:pPr>
        <w:spacing w:after="0"/>
        <w:rPr>
          <w:rFonts w:ascii="Arial" w:hAnsi="Arial" w:cs="Arial"/>
          <w:color w:val="1F3864" w:themeColor="accent1" w:themeShade="80"/>
          <w:sz w:val="28"/>
          <w:szCs w:val="28"/>
          <w:shd w:val="clear" w:color="auto" w:fill="FFFFFF"/>
        </w:rPr>
      </w:pPr>
    </w:p>
    <w:sectPr w:rsidR="00000C2A" w:rsidRPr="005C75DF" w:rsidSect="005A603A">
      <w:pgSz w:w="11906" w:h="16838" w:code="9"/>
      <w:pgMar w:top="39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F456F"/>
    <w:multiLevelType w:val="hybridMultilevel"/>
    <w:tmpl w:val="053E9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12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3E"/>
    <w:rsid w:val="00000C2A"/>
    <w:rsid w:val="000032C1"/>
    <w:rsid w:val="000268AE"/>
    <w:rsid w:val="00056835"/>
    <w:rsid w:val="000D6F38"/>
    <w:rsid w:val="000F043B"/>
    <w:rsid w:val="000F1465"/>
    <w:rsid w:val="000F73D5"/>
    <w:rsid w:val="0011209B"/>
    <w:rsid w:val="00121882"/>
    <w:rsid w:val="0012273E"/>
    <w:rsid w:val="001452D8"/>
    <w:rsid w:val="00151426"/>
    <w:rsid w:val="00156D4C"/>
    <w:rsid w:val="001712C8"/>
    <w:rsid w:val="00183939"/>
    <w:rsid w:val="001B31FC"/>
    <w:rsid w:val="001B46AB"/>
    <w:rsid w:val="001C60CC"/>
    <w:rsid w:val="001E1E2A"/>
    <w:rsid w:val="001F517C"/>
    <w:rsid w:val="00200181"/>
    <w:rsid w:val="00215CA6"/>
    <w:rsid w:val="00221440"/>
    <w:rsid w:val="00223975"/>
    <w:rsid w:val="00231AF9"/>
    <w:rsid w:val="002329CC"/>
    <w:rsid w:val="00242530"/>
    <w:rsid w:val="00275B10"/>
    <w:rsid w:val="002A0925"/>
    <w:rsid w:val="002B5A1E"/>
    <w:rsid w:val="002B7D1A"/>
    <w:rsid w:val="002C16FD"/>
    <w:rsid w:val="002D73BB"/>
    <w:rsid w:val="002F04D2"/>
    <w:rsid w:val="0031080D"/>
    <w:rsid w:val="003372E4"/>
    <w:rsid w:val="003419FD"/>
    <w:rsid w:val="00363264"/>
    <w:rsid w:val="0037099C"/>
    <w:rsid w:val="00374495"/>
    <w:rsid w:val="00375F45"/>
    <w:rsid w:val="00393277"/>
    <w:rsid w:val="003951E2"/>
    <w:rsid w:val="003A2179"/>
    <w:rsid w:val="003A282F"/>
    <w:rsid w:val="003A507E"/>
    <w:rsid w:val="003B1DEF"/>
    <w:rsid w:val="003E6AF1"/>
    <w:rsid w:val="003F3E21"/>
    <w:rsid w:val="004047B7"/>
    <w:rsid w:val="00404CF0"/>
    <w:rsid w:val="004411A3"/>
    <w:rsid w:val="004418D1"/>
    <w:rsid w:val="00447868"/>
    <w:rsid w:val="004537A4"/>
    <w:rsid w:val="00482A04"/>
    <w:rsid w:val="004A4BD7"/>
    <w:rsid w:val="004A523F"/>
    <w:rsid w:val="004B1BD7"/>
    <w:rsid w:val="004C69AA"/>
    <w:rsid w:val="004E7B3B"/>
    <w:rsid w:val="00512B3F"/>
    <w:rsid w:val="005202D5"/>
    <w:rsid w:val="00523043"/>
    <w:rsid w:val="00543797"/>
    <w:rsid w:val="0057062C"/>
    <w:rsid w:val="0057549D"/>
    <w:rsid w:val="0058694E"/>
    <w:rsid w:val="0059031D"/>
    <w:rsid w:val="005956C0"/>
    <w:rsid w:val="005A603A"/>
    <w:rsid w:val="005B0658"/>
    <w:rsid w:val="005B1C61"/>
    <w:rsid w:val="005B6926"/>
    <w:rsid w:val="005C75DF"/>
    <w:rsid w:val="005D1AEA"/>
    <w:rsid w:val="005D6485"/>
    <w:rsid w:val="005F259B"/>
    <w:rsid w:val="00612094"/>
    <w:rsid w:val="00612163"/>
    <w:rsid w:val="0062166E"/>
    <w:rsid w:val="00651196"/>
    <w:rsid w:val="006837D1"/>
    <w:rsid w:val="006866F2"/>
    <w:rsid w:val="00687D14"/>
    <w:rsid w:val="00691954"/>
    <w:rsid w:val="006955D0"/>
    <w:rsid w:val="00695A01"/>
    <w:rsid w:val="006A2502"/>
    <w:rsid w:val="006A2566"/>
    <w:rsid w:val="006B25F6"/>
    <w:rsid w:val="006C5169"/>
    <w:rsid w:val="006F70DD"/>
    <w:rsid w:val="007259EA"/>
    <w:rsid w:val="00725DA3"/>
    <w:rsid w:val="00725DA8"/>
    <w:rsid w:val="007520E1"/>
    <w:rsid w:val="007535C0"/>
    <w:rsid w:val="00763E8E"/>
    <w:rsid w:val="00794588"/>
    <w:rsid w:val="007945CE"/>
    <w:rsid w:val="007B7A69"/>
    <w:rsid w:val="007C115B"/>
    <w:rsid w:val="007D4DD4"/>
    <w:rsid w:val="007E6EDF"/>
    <w:rsid w:val="007E7F9D"/>
    <w:rsid w:val="008102B7"/>
    <w:rsid w:val="00816494"/>
    <w:rsid w:val="00837D81"/>
    <w:rsid w:val="00844BC8"/>
    <w:rsid w:val="008571E5"/>
    <w:rsid w:val="008572D9"/>
    <w:rsid w:val="00882F99"/>
    <w:rsid w:val="008A0D7C"/>
    <w:rsid w:val="008C266D"/>
    <w:rsid w:val="008E67D9"/>
    <w:rsid w:val="0090199E"/>
    <w:rsid w:val="00904F91"/>
    <w:rsid w:val="009108BD"/>
    <w:rsid w:val="00913F98"/>
    <w:rsid w:val="00917BBB"/>
    <w:rsid w:val="00963F32"/>
    <w:rsid w:val="009712FE"/>
    <w:rsid w:val="00974000"/>
    <w:rsid w:val="00976A2F"/>
    <w:rsid w:val="009D30BD"/>
    <w:rsid w:val="009E1364"/>
    <w:rsid w:val="00A1320D"/>
    <w:rsid w:val="00A661F9"/>
    <w:rsid w:val="00A77DAE"/>
    <w:rsid w:val="00AA6114"/>
    <w:rsid w:val="00AB0A02"/>
    <w:rsid w:val="00AC60AF"/>
    <w:rsid w:val="00AD13D6"/>
    <w:rsid w:val="00AE0E6E"/>
    <w:rsid w:val="00AE70B6"/>
    <w:rsid w:val="00B26BCB"/>
    <w:rsid w:val="00B31B98"/>
    <w:rsid w:val="00B80936"/>
    <w:rsid w:val="00B923D3"/>
    <w:rsid w:val="00B96AF7"/>
    <w:rsid w:val="00BB1210"/>
    <w:rsid w:val="00BB695B"/>
    <w:rsid w:val="00BD016D"/>
    <w:rsid w:val="00BF1B55"/>
    <w:rsid w:val="00C1530D"/>
    <w:rsid w:val="00C327E3"/>
    <w:rsid w:val="00C433C7"/>
    <w:rsid w:val="00C61E22"/>
    <w:rsid w:val="00C73F55"/>
    <w:rsid w:val="00C830DA"/>
    <w:rsid w:val="00CB495D"/>
    <w:rsid w:val="00CB4D6A"/>
    <w:rsid w:val="00CC7661"/>
    <w:rsid w:val="00CF2B89"/>
    <w:rsid w:val="00D03E50"/>
    <w:rsid w:val="00D1345A"/>
    <w:rsid w:val="00D54811"/>
    <w:rsid w:val="00D6186B"/>
    <w:rsid w:val="00D6693F"/>
    <w:rsid w:val="00D75D99"/>
    <w:rsid w:val="00D80E19"/>
    <w:rsid w:val="00DA67C6"/>
    <w:rsid w:val="00DB37B2"/>
    <w:rsid w:val="00DD60D7"/>
    <w:rsid w:val="00DF74C1"/>
    <w:rsid w:val="00E12F61"/>
    <w:rsid w:val="00E43DAA"/>
    <w:rsid w:val="00E64B80"/>
    <w:rsid w:val="00E70C84"/>
    <w:rsid w:val="00EA2555"/>
    <w:rsid w:val="00EA48C5"/>
    <w:rsid w:val="00EB64A3"/>
    <w:rsid w:val="00EE50D7"/>
    <w:rsid w:val="00EF5E14"/>
    <w:rsid w:val="00F20C5D"/>
    <w:rsid w:val="00F32F0F"/>
    <w:rsid w:val="00FA2DCB"/>
    <w:rsid w:val="00FA3D41"/>
    <w:rsid w:val="00FB3577"/>
    <w:rsid w:val="00FD1024"/>
    <w:rsid w:val="00FF5B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F77F"/>
  <w15:chartTrackingRefBased/>
  <w15:docId w15:val="{C1AD2D75-97D3-4E5C-9E70-5E2DFDF5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37D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9712FE"/>
    <w:rPr>
      <w:color w:val="0563C1"/>
      <w:u w:val="single"/>
    </w:rPr>
  </w:style>
  <w:style w:type="paragraph" w:styleId="NoSpacing">
    <w:name w:val="No Spacing"/>
    <w:uiPriority w:val="1"/>
    <w:qFormat/>
    <w:rsid w:val="003372E4"/>
    <w:pPr>
      <w:spacing w:after="0" w:line="240" w:lineRule="auto"/>
    </w:pPr>
  </w:style>
  <w:style w:type="paragraph" w:styleId="ListParagraph">
    <w:name w:val="List Paragraph"/>
    <w:basedOn w:val="Normal"/>
    <w:uiPriority w:val="34"/>
    <w:qFormat/>
    <w:rsid w:val="000032C1"/>
    <w:pPr>
      <w:ind w:left="720"/>
      <w:contextualSpacing/>
    </w:pPr>
  </w:style>
  <w:style w:type="table" w:styleId="GridTable6Colorful">
    <w:name w:val="Grid Table 6 Colorful"/>
    <w:basedOn w:val="TableNormal"/>
    <w:uiPriority w:val="51"/>
    <w:rsid w:val="005D64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A25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328">
      <w:bodyDiv w:val="1"/>
      <w:marLeft w:val="0"/>
      <w:marRight w:val="0"/>
      <w:marTop w:val="0"/>
      <w:marBottom w:val="0"/>
      <w:divBdr>
        <w:top w:val="none" w:sz="0" w:space="0" w:color="auto"/>
        <w:left w:val="none" w:sz="0" w:space="0" w:color="auto"/>
        <w:bottom w:val="none" w:sz="0" w:space="0" w:color="auto"/>
        <w:right w:val="none" w:sz="0" w:space="0" w:color="auto"/>
      </w:divBdr>
    </w:div>
    <w:div w:id="382559130">
      <w:bodyDiv w:val="1"/>
      <w:marLeft w:val="0"/>
      <w:marRight w:val="0"/>
      <w:marTop w:val="0"/>
      <w:marBottom w:val="0"/>
      <w:divBdr>
        <w:top w:val="none" w:sz="0" w:space="0" w:color="auto"/>
        <w:left w:val="none" w:sz="0" w:space="0" w:color="auto"/>
        <w:bottom w:val="none" w:sz="0" w:space="0" w:color="auto"/>
        <w:right w:val="none" w:sz="0" w:space="0" w:color="auto"/>
      </w:divBdr>
    </w:div>
    <w:div w:id="1160536767">
      <w:bodyDiv w:val="1"/>
      <w:marLeft w:val="0"/>
      <w:marRight w:val="0"/>
      <w:marTop w:val="0"/>
      <w:marBottom w:val="0"/>
      <w:divBdr>
        <w:top w:val="none" w:sz="0" w:space="0" w:color="auto"/>
        <w:left w:val="none" w:sz="0" w:space="0" w:color="auto"/>
        <w:bottom w:val="none" w:sz="0" w:space="0" w:color="auto"/>
        <w:right w:val="none" w:sz="0" w:space="0" w:color="auto"/>
      </w:divBdr>
    </w:div>
    <w:div w:id="1181314726">
      <w:bodyDiv w:val="1"/>
      <w:marLeft w:val="0"/>
      <w:marRight w:val="0"/>
      <w:marTop w:val="0"/>
      <w:marBottom w:val="0"/>
      <w:divBdr>
        <w:top w:val="none" w:sz="0" w:space="0" w:color="auto"/>
        <w:left w:val="none" w:sz="0" w:space="0" w:color="auto"/>
        <w:bottom w:val="none" w:sz="0" w:space="0" w:color="auto"/>
        <w:right w:val="none" w:sz="0" w:space="0" w:color="auto"/>
      </w:divBdr>
    </w:div>
    <w:div w:id="1376537599">
      <w:bodyDiv w:val="1"/>
      <w:marLeft w:val="0"/>
      <w:marRight w:val="0"/>
      <w:marTop w:val="0"/>
      <w:marBottom w:val="0"/>
      <w:divBdr>
        <w:top w:val="none" w:sz="0" w:space="0" w:color="auto"/>
        <w:left w:val="none" w:sz="0" w:space="0" w:color="auto"/>
        <w:bottom w:val="none" w:sz="0" w:space="0" w:color="auto"/>
        <w:right w:val="none" w:sz="0" w:space="0" w:color="auto"/>
      </w:divBdr>
    </w:div>
    <w:div w:id="21330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9C29A19442A48966E1D9F0B99CF9C" ma:contentTypeVersion="12" ma:contentTypeDescription="Create a new document." ma:contentTypeScope="" ma:versionID="6bbf8cfcdd3c654054b5ae25fd6bf163">
  <xsd:schema xmlns:xsd="http://www.w3.org/2001/XMLSchema" xmlns:xs="http://www.w3.org/2001/XMLSchema" xmlns:p="http://schemas.microsoft.com/office/2006/metadata/properties" xmlns:ns3="31ad5881-4af8-4224-ae87-a101b25eb832" targetNamespace="http://schemas.microsoft.com/office/2006/metadata/properties" ma:root="true" ma:fieldsID="249514ca2e1c51dc5b98e06ab7db3869" ns3:_="">
    <xsd:import namespace="31ad5881-4af8-4224-ae87-a101b25eb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d5881-4af8-4224-ae87-a101b25eb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ad5881-4af8-4224-ae87-a101b25eb832" xsi:nil="true"/>
  </documentManagement>
</p:properties>
</file>

<file path=customXml/itemProps1.xml><?xml version="1.0" encoding="utf-8"?>
<ds:datastoreItem xmlns:ds="http://schemas.openxmlformats.org/officeDocument/2006/customXml" ds:itemID="{1E027B55-5F8E-4D4F-9763-83B387D6874C}">
  <ds:schemaRefs>
    <ds:schemaRef ds:uri="http://schemas.microsoft.com/sharepoint/v3/contenttype/forms"/>
  </ds:schemaRefs>
</ds:datastoreItem>
</file>

<file path=customXml/itemProps2.xml><?xml version="1.0" encoding="utf-8"?>
<ds:datastoreItem xmlns:ds="http://schemas.openxmlformats.org/officeDocument/2006/customXml" ds:itemID="{C3EEDB1A-D346-41DB-B528-FE658117B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d5881-4af8-4224-ae87-a101b25eb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7EC69-8465-4F22-8259-4263FB68B18B}">
  <ds:schemaRef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31ad5881-4af8-4224-ae87-a101b25eb8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Michel</dc:creator>
  <cp:keywords/>
  <dc:description/>
  <cp:lastModifiedBy>Zoe Michel</cp:lastModifiedBy>
  <cp:revision>2</cp:revision>
  <cp:lastPrinted>2026-01-09T20:05:00Z</cp:lastPrinted>
  <dcterms:created xsi:type="dcterms:W3CDTF">2026-01-09T12:51:00Z</dcterms:created>
  <dcterms:modified xsi:type="dcterms:W3CDTF">2026-01-09T12:51:00Z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0x010100CA79C29A19442A48966E1D9F0B99CF9C</vt:lpwstr>
  </property>
</Properties>
</file>