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56BE" w14:textId="3DF7D575" w:rsidR="00CB57A6" w:rsidRPr="00AC178A" w:rsidRDefault="00AC178A">
      <w:pPr>
        <w:rPr>
          <w:rFonts w:ascii="Calibri" w:hAnsi="Calibri" w:cs="Calibri"/>
        </w:rPr>
      </w:pPr>
      <w:r w:rsidRPr="00AC178A">
        <w:rPr>
          <w:rFonts w:ascii="Calibri" w:hAnsi="Calibri" w:cs="Calibri"/>
        </w:rPr>
        <w:drawing>
          <wp:inline distT="0" distB="0" distL="0" distR="0" wp14:anchorId="67C4C9EF" wp14:editId="189BA96F">
            <wp:extent cx="6645910" cy="1494790"/>
            <wp:effectExtent l="0" t="0" r="2540" b="0"/>
            <wp:docPr id="1449965981"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65981" name="Picture 1" descr="A blue background with white text&#10;&#10;AI-generated content may be incorrect."/>
                    <pic:cNvPicPr/>
                  </pic:nvPicPr>
                  <pic:blipFill>
                    <a:blip r:embed="rId4"/>
                    <a:stretch>
                      <a:fillRect/>
                    </a:stretch>
                  </pic:blipFill>
                  <pic:spPr>
                    <a:xfrm>
                      <a:off x="0" y="0"/>
                      <a:ext cx="6645910" cy="1494790"/>
                    </a:xfrm>
                    <a:prstGeom prst="rect">
                      <a:avLst/>
                    </a:prstGeom>
                  </pic:spPr>
                </pic:pic>
              </a:graphicData>
            </a:graphic>
          </wp:inline>
        </w:drawing>
      </w:r>
    </w:p>
    <w:p w14:paraId="2725BCD9" w14:textId="36DB7BDA" w:rsidR="00AC178A" w:rsidRPr="00AC178A" w:rsidRDefault="00AC178A">
      <w:pPr>
        <w:rPr>
          <w:rFonts w:ascii="Calibri" w:hAnsi="Calibri" w:cs="Calibri"/>
        </w:rPr>
      </w:pPr>
      <w:r w:rsidRPr="00AC178A">
        <w:rPr>
          <w:rFonts w:ascii="Calibri" w:hAnsi="Calibri" w:cs="Calibri"/>
        </w:rPr>
        <w:t xml:space="preserve">Indicate which degree this report is for: </w:t>
      </w:r>
      <w:r w:rsidRPr="00AC178A">
        <w:rPr>
          <w:rFonts w:ascii="Calibri" w:hAnsi="Calibri" w:cs="Calibri"/>
        </w:rPr>
        <w:tab/>
        <w:t>PhD</w:t>
      </w:r>
      <w:r w:rsidRPr="00AC178A">
        <w:rPr>
          <w:rFonts w:ascii="Calibri" w:hAnsi="Calibri" w:cs="Calibri"/>
        </w:rPr>
        <w:tab/>
        <w:t>MD</w:t>
      </w:r>
      <w:r w:rsidRPr="00AC178A">
        <w:rPr>
          <w:rFonts w:ascii="Calibri" w:hAnsi="Calibri" w:cs="Calibri"/>
        </w:rPr>
        <w:tab/>
        <w:t>DSc in Medicine</w:t>
      </w:r>
    </w:p>
    <w:p w14:paraId="4C3BD038" w14:textId="7BCAAC5E" w:rsidR="00AC178A" w:rsidRPr="00AC178A" w:rsidRDefault="00AC178A" w:rsidP="00AC178A">
      <w:pPr>
        <w:rPr>
          <w:rFonts w:ascii="Calibri" w:hAnsi="Calibri" w:cs="Calibri"/>
        </w:rPr>
      </w:pPr>
      <w:r w:rsidRPr="00AC178A">
        <w:rPr>
          <w:rFonts w:ascii="Calibri" w:hAnsi="Calibri" w:cs="Calibri"/>
        </w:rPr>
        <w:t>C</w:t>
      </w:r>
      <w:r w:rsidRPr="00AC178A">
        <w:rPr>
          <w:rFonts w:ascii="Calibri" w:hAnsi="Calibri" w:cs="Calibri"/>
        </w:rPr>
        <w:t xml:space="preserve">omplete and return this form to THE CONVENER OF THE EXAMINING COMMITTEE, a week prior to the </w:t>
      </w:r>
      <w:r w:rsidRPr="00AC178A">
        <w:rPr>
          <w:rFonts w:ascii="Calibri" w:hAnsi="Calibri" w:cs="Calibri"/>
        </w:rPr>
        <w:t>e</w:t>
      </w:r>
      <w:r w:rsidRPr="00AC178A">
        <w:rPr>
          <w:rFonts w:ascii="Calibri" w:hAnsi="Calibri" w:cs="Calibri"/>
        </w:rPr>
        <w:t>xamination.</w:t>
      </w:r>
      <w:r w:rsidRPr="00AC178A">
        <w:rPr>
          <w:rFonts w:ascii="Calibri" w:hAnsi="Calibri" w:cs="Calibri"/>
        </w:rPr>
        <w:t xml:space="preserve"> Under</w:t>
      </w:r>
      <w:r w:rsidRPr="00AC178A">
        <w:rPr>
          <w:rFonts w:ascii="Calibri" w:hAnsi="Calibri" w:cs="Calibri"/>
        </w:rPr>
        <w:t xml:space="preserve"> our Regulations, an oral examination is obligatory for a PhD by published work thesis.</w:t>
      </w:r>
    </w:p>
    <w:p w14:paraId="1CC2F717" w14:textId="75D08FD8" w:rsidR="00AC178A" w:rsidRPr="00AC178A" w:rsidRDefault="00AC178A" w:rsidP="00AC178A">
      <w:pPr>
        <w:rPr>
          <w:rFonts w:ascii="Calibri" w:hAnsi="Calibri" w:cs="Calibri"/>
        </w:rPr>
      </w:pPr>
      <w:r w:rsidRPr="00AC178A">
        <w:rPr>
          <w:rFonts w:ascii="Calibri" w:hAnsi="Calibri" w:cs="Calibri"/>
        </w:rPr>
        <w:t xml:space="preserve">This report should be completed wherever possible without consultation between the examiners.  If it is necessary to </w:t>
      </w:r>
      <w:r w:rsidRPr="00AC178A">
        <w:rPr>
          <w:rFonts w:ascii="Calibri" w:hAnsi="Calibri" w:cs="Calibri"/>
        </w:rPr>
        <w:t>consult,</w:t>
      </w:r>
      <w:r w:rsidRPr="00AC178A">
        <w:rPr>
          <w:rFonts w:ascii="Calibri" w:hAnsi="Calibri" w:cs="Calibri"/>
        </w:rPr>
        <w:t xml:space="preserve"> please note this and the reason(s) </w:t>
      </w:r>
      <w:r>
        <w:rPr>
          <w:rFonts w:ascii="Calibri" w:hAnsi="Calibri" w:cs="Calibri"/>
        </w:rPr>
        <w:t xml:space="preserve">in the report. </w:t>
      </w:r>
      <w:r w:rsidRPr="00AC178A">
        <w:rPr>
          <w:rFonts w:ascii="Calibri" w:hAnsi="Calibri" w:cs="Calibri"/>
        </w:rPr>
        <w:t xml:space="preserve">Wordcount requirement is a maximum of 80,000 </w:t>
      </w:r>
      <w:r w:rsidRPr="00AC178A">
        <w:rPr>
          <w:rFonts w:ascii="Calibri" w:hAnsi="Calibri" w:cs="Calibri"/>
        </w:rPr>
        <w:t>words;</w:t>
      </w:r>
      <w:r w:rsidRPr="00AC178A">
        <w:rPr>
          <w:rFonts w:ascii="Calibri" w:hAnsi="Calibri" w:cs="Calibri"/>
        </w:rPr>
        <w:t xml:space="preserve"> there is no minimum requirement.</w:t>
      </w:r>
    </w:p>
    <w:p w14:paraId="38BA0587" w14:textId="42011880" w:rsidR="00AC178A" w:rsidRDefault="00AC178A" w:rsidP="00AC178A">
      <w:pPr>
        <w:pBdr>
          <w:bottom w:val="single" w:sz="12" w:space="1" w:color="auto"/>
        </w:pBdr>
        <w:rPr>
          <w:rFonts w:ascii="Calibri" w:hAnsi="Calibri" w:cs="Calibri"/>
          <w:i/>
          <w:iCs/>
        </w:rPr>
      </w:pPr>
      <w:r w:rsidRPr="00AC178A">
        <w:rPr>
          <w:rFonts w:ascii="Calibri" w:hAnsi="Calibri" w:cs="Calibri"/>
          <w:i/>
          <w:iCs/>
        </w:rPr>
        <w:t>As this report might be required under the Freedom of Information Act, it is recommended that you should write the report on the assumption that it may be disclosed when requested.  We would also request that you do not identify individual students within the report</w:t>
      </w:r>
      <w:r w:rsidRPr="00AC178A">
        <w:rPr>
          <w:rFonts w:ascii="Calibri" w:hAnsi="Calibri" w:cs="Calibri"/>
          <w:i/>
          <w:iCs/>
        </w:rPr>
        <w:t>.</w:t>
      </w:r>
    </w:p>
    <w:p w14:paraId="3803AABB" w14:textId="77777777" w:rsidR="00AC178A" w:rsidRPr="00AC178A" w:rsidRDefault="00AC178A" w:rsidP="00AC178A">
      <w:pPr>
        <w:pBdr>
          <w:bottom w:val="single" w:sz="12" w:space="1" w:color="auto"/>
        </w:pBdr>
        <w:rPr>
          <w:rFonts w:ascii="Calibri" w:hAnsi="Calibri" w:cs="Calibri"/>
          <w:i/>
          <w:iCs/>
        </w:rPr>
      </w:pPr>
    </w:p>
    <w:p w14:paraId="01A5A2C8" w14:textId="77777777" w:rsidR="00AC178A" w:rsidRPr="00AC178A" w:rsidRDefault="00AC178A" w:rsidP="00AC178A">
      <w:pPr>
        <w:rPr>
          <w:rFonts w:ascii="Calibri" w:hAnsi="Calibri" w:cs="Calibri"/>
        </w:rPr>
      </w:pPr>
    </w:p>
    <w:p w14:paraId="76634961" w14:textId="7B74387F" w:rsidR="00AC178A" w:rsidRPr="00AC178A" w:rsidRDefault="00AC178A" w:rsidP="00AC178A">
      <w:pPr>
        <w:rPr>
          <w:rFonts w:ascii="Calibri" w:hAnsi="Calibri" w:cs="Calibri"/>
          <w:b/>
          <w:bCs/>
        </w:rPr>
      </w:pPr>
      <w:r w:rsidRPr="00AC178A">
        <w:rPr>
          <w:rFonts w:ascii="Calibri" w:hAnsi="Calibri" w:cs="Calibri"/>
          <w:b/>
          <w:bCs/>
        </w:rPr>
        <w:t>CANDIDATE:</w:t>
      </w:r>
    </w:p>
    <w:p w14:paraId="5A0303A6" w14:textId="22E14FE4" w:rsidR="00AC178A" w:rsidRPr="00AC178A" w:rsidRDefault="00AC178A" w:rsidP="00AC178A">
      <w:pPr>
        <w:rPr>
          <w:rFonts w:ascii="Calibri" w:hAnsi="Calibri" w:cs="Calibri"/>
          <w:b/>
          <w:bCs/>
        </w:rPr>
      </w:pPr>
      <w:r w:rsidRPr="00AC178A">
        <w:rPr>
          <w:rFonts w:ascii="Calibri" w:hAnsi="Calibri" w:cs="Calibri"/>
          <w:b/>
          <w:bCs/>
        </w:rPr>
        <w:t xml:space="preserve">THESIS TITLE: </w:t>
      </w:r>
    </w:p>
    <w:p w14:paraId="6F147A28" w14:textId="33806F84" w:rsidR="00AC178A" w:rsidRPr="00AC178A" w:rsidRDefault="00AC178A" w:rsidP="00AC178A">
      <w:pPr>
        <w:rPr>
          <w:rFonts w:ascii="Calibri" w:hAnsi="Calibri" w:cs="Calibri"/>
          <w:b/>
          <w:bCs/>
        </w:rPr>
      </w:pPr>
      <w:r w:rsidRPr="00AC178A">
        <w:rPr>
          <w:rFonts w:ascii="Calibri" w:hAnsi="Calibri" w:cs="Calibri"/>
          <w:b/>
          <w:bCs/>
        </w:rPr>
        <w:t xml:space="preserve">NAME OF EXAMINER: </w:t>
      </w:r>
    </w:p>
    <w:p w14:paraId="4818FE84" w14:textId="7ACFDCA5" w:rsidR="00AC178A" w:rsidRPr="00AC178A" w:rsidRDefault="00AC178A" w:rsidP="00AC178A">
      <w:pPr>
        <w:rPr>
          <w:rFonts w:ascii="Calibri" w:hAnsi="Calibri" w:cs="Calibri"/>
          <w:b/>
          <w:bCs/>
        </w:rPr>
      </w:pPr>
      <w:r w:rsidRPr="00AC178A">
        <w:rPr>
          <w:rFonts w:ascii="Calibri" w:hAnsi="Calibri" w:cs="Calibri"/>
          <w:b/>
          <w:bCs/>
        </w:rPr>
        <w:t xml:space="preserve">EMAIL OF EXAMINER: </w:t>
      </w:r>
    </w:p>
    <w:p w14:paraId="2D4D7A4A" w14:textId="5E994279" w:rsidR="00AC178A" w:rsidRPr="00AC178A" w:rsidRDefault="00AC178A" w:rsidP="00AC178A">
      <w:pPr>
        <w:rPr>
          <w:rFonts w:ascii="Calibri" w:hAnsi="Calibri" w:cs="Calibri"/>
          <w:b/>
          <w:bCs/>
        </w:rPr>
      </w:pPr>
      <w:r w:rsidRPr="00AC178A">
        <w:rPr>
          <w:rFonts w:ascii="Calibri" w:hAnsi="Calibri" w:cs="Calibri"/>
          <w:b/>
          <w:bCs/>
        </w:rPr>
        <w:t xml:space="preserve">SPECIFIC ASSESSMENT </w:t>
      </w:r>
    </w:p>
    <w:p w14:paraId="47D80D9E" w14:textId="13B62825" w:rsidR="00AC178A" w:rsidRPr="00AC178A" w:rsidRDefault="00AC178A" w:rsidP="00AC178A">
      <w:pPr>
        <w:rPr>
          <w:rFonts w:ascii="Calibri" w:hAnsi="Calibri" w:cs="Calibri"/>
        </w:rPr>
      </w:pPr>
      <w:r>
        <w:rPr>
          <w:rFonts w:ascii="Calibri" w:hAnsi="Calibri" w:cs="Calibri"/>
        </w:rPr>
        <w:t>Indicate</w:t>
      </w:r>
      <w:r w:rsidRPr="00AC178A">
        <w:rPr>
          <w:rFonts w:ascii="Calibri" w:hAnsi="Calibri" w:cs="Calibri"/>
        </w:rPr>
        <w:t xml:space="preserve"> your assessment of the thesis by deleting words which do not apply.  Any explanation of your assessment should be noted </w:t>
      </w:r>
      <w:r>
        <w:rPr>
          <w:rFonts w:ascii="Calibri" w:hAnsi="Calibri" w:cs="Calibri"/>
        </w:rPr>
        <w:t>in the report.</w:t>
      </w:r>
    </w:p>
    <w:p w14:paraId="7FA06157" w14:textId="3B9A63CE" w:rsidR="00AC178A" w:rsidRPr="00AC178A" w:rsidRDefault="00AC178A" w:rsidP="00AC178A">
      <w:pPr>
        <w:rPr>
          <w:rFonts w:ascii="Calibri" w:hAnsi="Calibri" w:cs="Calibri"/>
          <w:b/>
          <w:bCs/>
        </w:rPr>
      </w:pPr>
      <w:r w:rsidRPr="00AC178A">
        <w:rPr>
          <w:rFonts w:ascii="Calibri" w:hAnsi="Calibri" w:cs="Calibri"/>
          <w:b/>
          <w:bCs/>
        </w:rPr>
        <w:t>The thesis:</w:t>
      </w:r>
      <w:r w:rsidRPr="00AC178A">
        <w:rPr>
          <w:rFonts w:ascii="Calibri" w:hAnsi="Calibri" w:cs="Calibri"/>
          <w:b/>
          <w:bCs/>
        </w:rPr>
        <w:tab/>
      </w:r>
      <w:r w:rsidRPr="00AC178A">
        <w:rPr>
          <w:rFonts w:ascii="Calibri" w:hAnsi="Calibri" w:cs="Calibri"/>
          <w:b/>
          <w:bCs/>
        </w:rPr>
        <w:tab/>
      </w:r>
    </w:p>
    <w:p w14:paraId="49E842BF" w14:textId="638A9785" w:rsidR="00AC178A" w:rsidRPr="00AC178A" w:rsidRDefault="00AC178A" w:rsidP="00AC178A">
      <w:pPr>
        <w:rPr>
          <w:rFonts w:ascii="Calibri" w:hAnsi="Calibri" w:cs="Calibri"/>
        </w:rPr>
      </w:pPr>
      <w:r w:rsidRPr="00AC178A">
        <w:rPr>
          <w:rFonts w:ascii="Calibri" w:hAnsi="Calibri" w:cs="Calibri"/>
        </w:rPr>
        <w:t>Is an original work making a significant contribution to knowledge or understanding in the field of study.</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b/>
          <w:bCs/>
        </w:rPr>
        <w:t>YES/NO</w:t>
      </w:r>
      <w:r w:rsidRPr="00AC178A">
        <w:rPr>
          <w:rFonts w:ascii="Calibri" w:hAnsi="Calibri" w:cs="Calibri"/>
        </w:rPr>
        <w:tab/>
      </w:r>
    </w:p>
    <w:p w14:paraId="5E0FF6CD" w14:textId="1350A03A" w:rsidR="00AC178A" w:rsidRPr="00AC178A" w:rsidRDefault="00AC178A" w:rsidP="00AC178A">
      <w:pPr>
        <w:rPr>
          <w:rFonts w:ascii="Calibri" w:hAnsi="Calibri" w:cs="Calibri"/>
        </w:rPr>
      </w:pPr>
      <w:r w:rsidRPr="00AC178A">
        <w:rPr>
          <w:rFonts w:ascii="Calibri" w:hAnsi="Calibri" w:cs="Calibri"/>
        </w:rPr>
        <w:t>Shows adequate knowledge of the field of study and relevant literature.</w:t>
      </w:r>
      <w:r w:rsidRPr="00AC178A">
        <w:rPr>
          <w:rFonts w:ascii="Calibri" w:hAnsi="Calibri" w:cs="Calibri"/>
        </w:rPr>
        <w:tab/>
      </w:r>
      <w:r>
        <w:rPr>
          <w:rFonts w:ascii="Calibri" w:hAnsi="Calibri" w:cs="Calibri"/>
        </w:rPr>
        <w:tab/>
      </w:r>
      <w:r w:rsidRPr="00AC178A">
        <w:rPr>
          <w:rFonts w:ascii="Calibri" w:hAnsi="Calibri" w:cs="Calibri"/>
          <w:b/>
          <w:bCs/>
        </w:rPr>
        <w:t>YES/NO</w:t>
      </w:r>
      <w:r w:rsidRPr="00AC178A">
        <w:rPr>
          <w:rFonts w:ascii="Calibri" w:hAnsi="Calibri" w:cs="Calibri"/>
        </w:rPr>
        <w:tab/>
      </w:r>
    </w:p>
    <w:p w14:paraId="23930720" w14:textId="171F9555" w:rsidR="00AC178A" w:rsidRPr="00AC178A" w:rsidRDefault="00AC178A" w:rsidP="00AC178A">
      <w:pPr>
        <w:rPr>
          <w:rFonts w:ascii="Calibri" w:hAnsi="Calibri" w:cs="Calibri"/>
        </w:rPr>
      </w:pPr>
      <w:r w:rsidRPr="00AC178A">
        <w:rPr>
          <w:rFonts w:ascii="Calibri" w:hAnsi="Calibri" w:cs="Calibri"/>
        </w:rPr>
        <w:t xml:space="preserve">Shows the exercise of critical judgement </w:t>
      </w:r>
      <w:r w:rsidRPr="00AC178A">
        <w:rPr>
          <w:rFonts w:ascii="Calibri" w:hAnsi="Calibri" w:cs="Calibri"/>
        </w:rPr>
        <w:t>regarding</w:t>
      </w:r>
      <w:r w:rsidRPr="00AC178A">
        <w:rPr>
          <w:rFonts w:ascii="Calibri" w:hAnsi="Calibri" w:cs="Calibri"/>
        </w:rPr>
        <w:t xml:space="preserve"> b</w:t>
      </w:r>
      <w:r w:rsidRPr="00AC178A">
        <w:rPr>
          <w:rFonts w:ascii="Calibri" w:hAnsi="Calibri" w:cs="Calibri"/>
        </w:rPr>
        <w:t>o</w:t>
      </w:r>
      <w:r w:rsidRPr="00AC178A">
        <w:rPr>
          <w:rFonts w:ascii="Calibri" w:hAnsi="Calibri" w:cs="Calibri"/>
        </w:rPr>
        <w:t>th the candidate’s work and that of other scholars in the same general field.</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Pr>
          <w:rFonts w:ascii="Calibri" w:hAnsi="Calibri" w:cs="Calibri"/>
        </w:rPr>
        <w:tab/>
      </w:r>
      <w:r w:rsidRPr="00AC178A">
        <w:rPr>
          <w:rFonts w:ascii="Calibri" w:hAnsi="Calibri" w:cs="Calibri"/>
          <w:b/>
          <w:bCs/>
        </w:rPr>
        <w:t>YES/NO</w:t>
      </w:r>
      <w:r w:rsidRPr="00AC178A">
        <w:rPr>
          <w:rFonts w:ascii="Calibri" w:hAnsi="Calibri" w:cs="Calibri"/>
        </w:rPr>
        <w:tab/>
      </w:r>
    </w:p>
    <w:p w14:paraId="5A8528AC" w14:textId="607FA24D" w:rsidR="00AC178A" w:rsidRPr="00AC178A" w:rsidRDefault="00AC178A" w:rsidP="00AC178A">
      <w:pPr>
        <w:rPr>
          <w:rFonts w:ascii="Calibri" w:hAnsi="Calibri" w:cs="Calibri"/>
        </w:rPr>
      </w:pPr>
      <w:r w:rsidRPr="00AC178A">
        <w:rPr>
          <w:rFonts w:ascii="Calibri" w:hAnsi="Calibri" w:cs="Calibri"/>
        </w:rPr>
        <w:t xml:space="preserve">Is satisfactory in its literary presentation, gives full and adequate references and has a coherent structure understandable to a scholar in the same field </w:t>
      </w:r>
      <w:r w:rsidRPr="00AC178A">
        <w:rPr>
          <w:rFonts w:ascii="Calibri" w:hAnsi="Calibri" w:cs="Calibri"/>
        </w:rPr>
        <w:t>regarding</w:t>
      </w:r>
      <w:r w:rsidRPr="00AC178A">
        <w:rPr>
          <w:rFonts w:ascii="Calibri" w:hAnsi="Calibri" w:cs="Calibri"/>
        </w:rPr>
        <w:t xml:space="preserve"> intentions, background methods and conclusion.</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Pr>
          <w:rFonts w:ascii="Calibri" w:hAnsi="Calibri" w:cs="Calibri"/>
        </w:rPr>
        <w:tab/>
      </w:r>
      <w:r>
        <w:rPr>
          <w:rFonts w:ascii="Calibri" w:hAnsi="Calibri" w:cs="Calibri"/>
        </w:rPr>
        <w:tab/>
      </w:r>
      <w:r w:rsidRPr="00AC178A">
        <w:rPr>
          <w:rFonts w:ascii="Calibri" w:hAnsi="Calibri" w:cs="Calibri"/>
          <w:b/>
          <w:bCs/>
        </w:rPr>
        <w:t>YES/NO</w:t>
      </w:r>
    </w:p>
    <w:p w14:paraId="5EFFE931" w14:textId="30895466" w:rsidR="00AC178A" w:rsidRPr="00AC178A" w:rsidRDefault="00AC178A" w:rsidP="00AC178A">
      <w:pPr>
        <w:rPr>
          <w:rFonts w:ascii="Calibri" w:hAnsi="Calibri" w:cs="Calibri"/>
        </w:rPr>
      </w:pPr>
      <w:r w:rsidRPr="00AC178A">
        <w:rPr>
          <w:rFonts w:ascii="Calibri" w:hAnsi="Calibri" w:cs="Calibri"/>
        </w:rPr>
        <w:t>Contains material which may form the basis for a publication.</w:t>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b/>
          <w:bCs/>
        </w:rPr>
        <w:t>YES/NO</w:t>
      </w:r>
    </w:p>
    <w:p w14:paraId="4B19BE92" w14:textId="7A4E1983" w:rsidR="00AC178A" w:rsidRPr="00AC178A" w:rsidRDefault="00AC178A" w:rsidP="00AC178A">
      <w:pPr>
        <w:rPr>
          <w:rFonts w:ascii="Calibri" w:hAnsi="Calibri" w:cs="Calibri"/>
        </w:rPr>
      </w:pP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r w:rsidRPr="00AC178A">
        <w:rPr>
          <w:rFonts w:ascii="Calibri" w:hAnsi="Calibri" w:cs="Calibri"/>
        </w:rPr>
        <w:tab/>
      </w:r>
      <w:proofErr w:type="spellStart"/>
      <w:r w:rsidRPr="00AC178A">
        <w:rPr>
          <w:rFonts w:ascii="Calibri" w:hAnsi="Calibri" w:cs="Calibri"/>
        </w:rPr>
        <w:t>Contd</w:t>
      </w:r>
      <w:proofErr w:type="spellEnd"/>
      <w:r w:rsidRPr="00AC178A">
        <w:rPr>
          <w:rFonts w:ascii="Calibri" w:hAnsi="Calibri" w:cs="Calibri"/>
        </w:rPr>
        <w:t xml:space="preserve"> over…</w:t>
      </w:r>
    </w:p>
    <w:p w14:paraId="20E6C735" w14:textId="4E2ED202" w:rsidR="00AC178A" w:rsidRDefault="00AC178A" w:rsidP="00AC178A">
      <w:pPr>
        <w:rPr>
          <w:rFonts w:ascii="Calibri" w:hAnsi="Calibri" w:cs="Calibri"/>
          <w:b/>
          <w:bCs/>
          <w:u w:val="single"/>
        </w:rPr>
      </w:pPr>
      <w:r w:rsidRPr="00AC178A">
        <w:rPr>
          <w:rFonts w:ascii="Calibri" w:hAnsi="Calibri" w:cs="Calibri"/>
          <w:b/>
          <w:bCs/>
          <w:u w:val="single"/>
        </w:rPr>
        <w:lastRenderedPageBreak/>
        <w:t>REPORT</w:t>
      </w:r>
    </w:p>
    <w:p w14:paraId="02747235" w14:textId="77777777" w:rsidR="00AC178A" w:rsidRDefault="00AC178A" w:rsidP="00AC178A">
      <w:pPr>
        <w:rPr>
          <w:rFonts w:ascii="Calibri" w:hAnsi="Calibri" w:cs="Calibri"/>
          <w:b/>
          <w:bCs/>
          <w:u w:val="single"/>
        </w:rPr>
      </w:pPr>
    </w:p>
    <w:p w14:paraId="010ED913" w14:textId="77777777" w:rsidR="00AC178A" w:rsidRDefault="00AC178A" w:rsidP="00AC178A">
      <w:pPr>
        <w:rPr>
          <w:rFonts w:ascii="Calibri" w:hAnsi="Calibri" w:cs="Calibri"/>
          <w:b/>
          <w:bCs/>
          <w:u w:val="single"/>
        </w:rPr>
      </w:pPr>
    </w:p>
    <w:p w14:paraId="6EB76B4F" w14:textId="77777777" w:rsidR="00AC178A" w:rsidRDefault="00AC178A" w:rsidP="00AC178A">
      <w:pPr>
        <w:rPr>
          <w:rFonts w:ascii="Calibri" w:hAnsi="Calibri" w:cs="Calibri"/>
          <w:b/>
          <w:bCs/>
          <w:u w:val="single"/>
        </w:rPr>
      </w:pPr>
    </w:p>
    <w:p w14:paraId="00FF9AE8" w14:textId="77777777" w:rsidR="00AC178A" w:rsidRDefault="00AC178A" w:rsidP="00AC178A">
      <w:pPr>
        <w:rPr>
          <w:rFonts w:ascii="Calibri" w:hAnsi="Calibri" w:cs="Calibri"/>
          <w:b/>
          <w:bCs/>
          <w:u w:val="single"/>
        </w:rPr>
      </w:pPr>
    </w:p>
    <w:p w14:paraId="67C7E7ED" w14:textId="77777777" w:rsidR="00AC178A" w:rsidRDefault="00AC178A" w:rsidP="00AC178A">
      <w:pPr>
        <w:rPr>
          <w:rFonts w:ascii="Calibri" w:hAnsi="Calibri" w:cs="Calibri"/>
          <w:b/>
          <w:bCs/>
          <w:u w:val="single"/>
        </w:rPr>
      </w:pPr>
    </w:p>
    <w:p w14:paraId="351A28B3" w14:textId="77777777" w:rsidR="00AC178A" w:rsidRDefault="00AC178A" w:rsidP="00AC178A">
      <w:pPr>
        <w:rPr>
          <w:rFonts w:ascii="Calibri" w:hAnsi="Calibri" w:cs="Calibri"/>
          <w:b/>
          <w:bCs/>
          <w:u w:val="single"/>
        </w:rPr>
      </w:pPr>
    </w:p>
    <w:p w14:paraId="4C8A2857" w14:textId="77777777" w:rsidR="00AC178A" w:rsidRDefault="00AC178A" w:rsidP="00AC178A">
      <w:pPr>
        <w:pBdr>
          <w:bottom w:val="single" w:sz="12" w:space="1" w:color="auto"/>
        </w:pBdr>
        <w:rPr>
          <w:rFonts w:ascii="Calibri" w:hAnsi="Calibri" w:cs="Calibri"/>
          <w:b/>
          <w:bCs/>
          <w:u w:val="single"/>
        </w:rPr>
      </w:pPr>
    </w:p>
    <w:p w14:paraId="0DB737FA" w14:textId="77777777" w:rsidR="00AC178A" w:rsidRDefault="00AC178A" w:rsidP="00AC178A">
      <w:pPr>
        <w:rPr>
          <w:rFonts w:ascii="Calibri" w:hAnsi="Calibri" w:cs="Calibri"/>
          <w:b/>
          <w:bCs/>
          <w:u w:val="single"/>
        </w:rPr>
      </w:pPr>
    </w:p>
    <w:p w14:paraId="589C5A3F" w14:textId="77777777" w:rsidR="00AC178A" w:rsidRPr="00AC178A" w:rsidRDefault="00AC178A" w:rsidP="00AC178A">
      <w:pPr>
        <w:rPr>
          <w:rFonts w:ascii="Calibri" w:hAnsi="Calibri" w:cs="Calibri"/>
          <w:b/>
          <w:bCs/>
        </w:rPr>
      </w:pPr>
      <w:r w:rsidRPr="00AC178A">
        <w:rPr>
          <w:rFonts w:ascii="Calibri" w:hAnsi="Calibri" w:cs="Calibri"/>
          <w:b/>
          <w:bCs/>
        </w:rPr>
        <w:t>PRINT NAME:</w:t>
      </w:r>
    </w:p>
    <w:p w14:paraId="328D07F6" w14:textId="77777777" w:rsidR="00AC178A" w:rsidRPr="00AC178A" w:rsidRDefault="00AC178A" w:rsidP="00AC178A">
      <w:pPr>
        <w:rPr>
          <w:rFonts w:ascii="Calibri" w:hAnsi="Calibri" w:cs="Calibri"/>
          <w:u w:val="single"/>
        </w:rPr>
      </w:pPr>
    </w:p>
    <w:p w14:paraId="0BD927F3" w14:textId="5367498C" w:rsidR="00AC178A" w:rsidRPr="00AC178A" w:rsidRDefault="00AC178A" w:rsidP="00AC178A">
      <w:pPr>
        <w:pStyle w:val="Title"/>
        <w:rPr>
          <w:rFonts w:ascii="Calibri" w:hAnsi="Calibri" w:cs="Calibri"/>
          <w:b/>
          <w:bCs/>
          <w:sz w:val="24"/>
          <w:szCs w:val="24"/>
        </w:rPr>
      </w:pPr>
      <w:r>
        <w:rPr>
          <w:rFonts w:ascii="Calibri" w:hAnsi="Calibri" w:cs="Calibri"/>
          <w:b/>
          <w:bCs/>
          <w:sz w:val="24"/>
          <w:szCs w:val="24"/>
        </w:rPr>
        <w:t>SIGNATURE</w:t>
      </w:r>
      <w:r w:rsidRPr="00AC178A">
        <w:rPr>
          <w:rFonts w:ascii="Calibri" w:hAnsi="Calibri" w:cs="Calibri"/>
          <w:b/>
          <w:bCs/>
          <w:sz w:val="24"/>
          <w:szCs w:val="24"/>
        </w:rPr>
        <w:t xml:space="preserve">: </w:t>
      </w:r>
    </w:p>
    <w:p w14:paraId="7E6907FB" w14:textId="77777777" w:rsidR="00AC178A" w:rsidRPr="00AC178A" w:rsidRDefault="00AC178A" w:rsidP="00AC178A">
      <w:pPr>
        <w:pStyle w:val="Title"/>
        <w:rPr>
          <w:rFonts w:ascii="Calibri" w:hAnsi="Calibri" w:cs="Calibri"/>
          <w:b/>
          <w:bCs/>
          <w:sz w:val="24"/>
          <w:szCs w:val="24"/>
        </w:rPr>
      </w:pPr>
    </w:p>
    <w:p w14:paraId="025D1BED" w14:textId="77777777" w:rsidR="00AC178A" w:rsidRDefault="00AC178A" w:rsidP="00AC178A">
      <w:pPr>
        <w:pStyle w:val="Title"/>
        <w:rPr>
          <w:rFonts w:ascii="Calibri" w:hAnsi="Calibri" w:cs="Calibri"/>
          <w:b/>
          <w:bCs/>
          <w:sz w:val="24"/>
          <w:szCs w:val="24"/>
        </w:rPr>
      </w:pPr>
    </w:p>
    <w:p w14:paraId="12C10219" w14:textId="77777777" w:rsidR="00AC178A" w:rsidRPr="00AC178A" w:rsidRDefault="00AC178A" w:rsidP="00AC178A"/>
    <w:p w14:paraId="79624C6B" w14:textId="2D322264" w:rsidR="00AC178A" w:rsidRPr="00AC178A" w:rsidRDefault="00AC178A" w:rsidP="00AC178A">
      <w:pPr>
        <w:pStyle w:val="Title"/>
        <w:rPr>
          <w:rFonts w:ascii="Calibri" w:hAnsi="Calibri" w:cs="Calibri"/>
          <w:b/>
          <w:bCs/>
          <w:sz w:val="24"/>
          <w:szCs w:val="24"/>
        </w:rPr>
      </w:pPr>
      <w:r>
        <w:rPr>
          <w:rFonts w:ascii="Calibri" w:hAnsi="Calibri" w:cs="Calibri"/>
          <w:b/>
          <w:bCs/>
          <w:sz w:val="24"/>
          <w:szCs w:val="24"/>
        </w:rPr>
        <w:t>DATE</w:t>
      </w:r>
      <w:r w:rsidRPr="00AC178A">
        <w:rPr>
          <w:rFonts w:ascii="Calibri" w:hAnsi="Calibri" w:cs="Calibri"/>
          <w:b/>
          <w:bCs/>
          <w:sz w:val="24"/>
          <w:szCs w:val="24"/>
        </w:rPr>
        <w:t>:</w:t>
      </w:r>
    </w:p>
    <w:p w14:paraId="4C894778" w14:textId="77777777" w:rsidR="00AC178A" w:rsidRPr="00AC178A" w:rsidRDefault="00AC178A" w:rsidP="00AC178A">
      <w:pPr>
        <w:rPr>
          <w:rFonts w:ascii="Calibri" w:hAnsi="Calibri" w:cs="Calibri"/>
        </w:rPr>
      </w:pPr>
    </w:p>
    <w:p w14:paraId="4B1A9A5C" w14:textId="77777777" w:rsidR="00AC178A" w:rsidRPr="00AC178A" w:rsidRDefault="00AC178A" w:rsidP="00AC178A">
      <w:pPr>
        <w:pStyle w:val="Title"/>
        <w:rPr>
          <w:rFonts w:ascii="Calibri" w:hAnsi="Calibri" w:cs="Calibri"/>
          <w:b/>
          <w:bCs/>
          <w:sz w:val="24"/>
          <w:szCs w:val="24"/>
        </w:rPr>
      </w:pPr>
    </w:p>
    <w:p w14:paraId="66D10D14" w14:textId="77777777" w:rsidR="00AC178A" w:rsidRPr="00AC178A" w:rsidRDefault="00AC178A" w:rsidP="00AC178A"/>
    <w:p w14:paraId="641449DB" w14:textId="77777777" w:rsidR="00AC178A" w:rsidRPr="00AC178A" w:rsidRDefault="00AC178A" w:rsidP="00AC178A">
      <w:pPr>
        <w:rPr>
          <w:rFonts w:ascii="Calibri" w:hAnsi="Calibri" w:cs="Calibri"/>
          <w:b/>
          <w:bCs/>
          <w:u w:val="single"/>
        </w:rPr>
      </w:pPr>
    </w:p>
    <w:sectPr w:rsidR="00AC178A" w:rsidRPr="00AC178A" w:rsidSect="00AC17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8A"/>
    <w:rsid w:val="0002581B"/>
    <w:rsid w:val="00047C09"/>
    <w:rsid w:val="002346EE"/>
    <w:rsid w:val="002D4449"/>
    <w:rsid w:val="00550328"/>
    <w:rsid w:val="005649FE"/>
    <w:rsid w:val="006261C4"/>
    <w:rsid w:val="006D5C04"/>
    <w:rsid w:val="007139B6"/>
    <w:rsid w:val="00A01A98"/>
    <w:rsid w:val="00A153FF"/>
    <w:rsid w:val="00A73679"/>
    <w:rsid w:val="00A84118"/>
    <w:rsid w:val="00AC178A"/>
    <w:rsid w:val="00BB7999"/>
    <w:rsid w:val="00CA3A46"/>
    <w:rsid w:val="00CB57A6"/>
    <w:rsid w:val="00CD3C0A"/>
    <w:rsid w:val="00CE4F49"/>
    <w:rsid w:val="00D150D2"/>
    <w:rsid w:val="00F21049"/>
    <w:rsid w:val="00F41E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15DB"/>
  <w15:chartTrackingRefBased/>
  <w15:docId w15:val="{C07ED483-7711-44A4-93F1-3BAF3F89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8A"/>
    <w:rPr>
      <w:rFonts w:eastAsiaTheme="majorEastAsia" w:cstheme="majorBidi"/>
      <w:color w:val="272727" w:themeColor="text1" w:themeTint="D8"/>
    </w:rPr>
  </w:style>
  <w:style w:type="paragraph" w:styleId="Title">
    <w:name w:val="Title"/>
    <w:basedOn w:val="Normal"/>
    <w:next w:val="Normal"/>
    <w:link w:val="TitleChar"/>
    <w:qFormat/>
    <w:rsid w:val="00AC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1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8A"/>
    <w:pPr>
      <w:spacing w:before="160"/>
      <w:jc w:val="center"/>
    </w:pPr>
    <w:rPr>
      <w:i/>
      <w:iCs/>
      <w:color w:val="404040" w:themeColor="text1" w:themeTint="BF"/>
    </w:rPr>
  </w:style>
  <w:style w:type="character" w:customStyle="1" w:styleId="QuoteChar">
    <w:name w:val="Quote Char"/>
    <w:basedOn w:val="DefaultParagraphFont"/>
    <w:link w:val="Quote"/>
    <w:uiPriority w:val="29"/>
    <w:rsid w:val="00AC178A"/>
    <w:rPr>
      <w:i/>
      <w:iCs/>
      <w:color w:val="404040" w:themeColor="text1" w:themeTint="BF"/>
    </w:rPr>
  </w:style>
  <w:style w:type="paragraph" w:styleId="ListParagraph">
    <w:name w:val="List Paragraph"/>
    <w:basedOn w:val="Normal"/>
    <w:uiPriority w:val="34"/>
    <w:qFormat/>
    <w:rsid w:val="00AC178A"/>
    <w:pPr>
      <w:ind w:left="720"/>
      <w:contextualSpacing/>
    </w:pPr>
  </w:style>
  <w:style w:type="character" w:styleId="IntenseEmphasis">
    <w:name w:val="Intense Emphasis"/>
    <w:basedOn w:val="DefaultParagraphFont"/>
    <w:uiPriority w:val="21"/>
    <w:qFormat/>
    <w:rsid w:val="00AC178A"/>
    <w:rPr>
      <w:i/>
      <w:iCs/>
      <w:color w:val="0F4761" w:themeColor="accent1" w:themeShade="BF"/>
    </w:rPr>
  </w:style>
  <w:style w:type="paragraph" w:styleId="IntenseQuote">
    <w:name w:val="Intense Quote"/>
    <w:basedOn w:val="Normal"/>
    <w:next w:val="Normal"/>
    <w:link w:val="IntenseQuoteChar"/>
    <w:uiPriority w:val="30"/>
    <w:qFormat/>
    <w:rsid w:val="00AC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78A"/>
    <w:rPr>
      <w:i/>
      <w:iCs/>
      <w:color w:val="0F4761" w:themeColor="accent1" w:themeShade="BF"/>
    </w:rPr>
  </w:style>
  <w:style w:type="character" w:styleId="IntenseReference">
    <w:name w:val="Intense Reference"/>
    <w:basedOn w:val="DefaultParagraphFont"/>
    <w:uiPriority w:val="32"/>
    <w:qFormat/>
    <w:rsid w:val="00AC17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Craig</dc:creator>
  <cp:keywords/>
  <dc:description/>
  <cp:lastModifiedBy>Michelle Craig</cp:lastModifiedBy>
  <cp:revision>1</cp:revision>
  <dcterms:created xsi:type="dcterms:W3CDTF">2025-10-07T10:11:00Z</dcterms:created>
  <dcterms:modified xsi:type="dcterms:W3CDTF">2025-10-07T10:29:00Z</dcterms:modified>
</cp:coreProperties>
</file>