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9420F" w14:textId="09E26BDA" w:rsidR="00057E5D" w:rsidRDefault="00922823" w:rsidP="00436D0C">
      <w:pPr>
        <w:spacing w:before="120"/>
        <w:jc w:val="center"/>
        <w:rPr>
          <w:rFonts w:ascii="Arial" w:hAnsi="Arial" w:cs="Arial"/>
          <w:b/>
          <w:sz w:val="32"/>
          <w:szCs w:val="32"/>
          <w:lang w:val="en"/>
        </w:rPr>
      </w:pPr>
      <w:r>
        <w:rPr>
          <w:rFonts w:ascii="Arial" w:hAnsi="Arial" w:cs="Arial"/>
          <w:b/>
          <w:sz w:val="32"/>
          <w:szCs w:val="32"/>
          <w:lang w:val="en"/>
        </w:rPr>
        <w:t>QEPNT Secondment Scheme</w:t>
      </w:r>
      <w:r w:rsidR="00057E5D" w:rsidRPr="00121DD7">
        <w:rPr>
          <w:rFonts w:ascii="Arial" w:hAnsi="Arial" w:cs="Arial"/>
          <w:b/>
          <w:sz w:val="32"/>
          <w:szCs w:val="32"/>
          <w:lang w:val="en"/>
        </w:rPr>
        <w:t xml:space="preserve"> Application Form</w:t>
      </w:r>
    </w:p>
    <w:p w14:paraId="03F81205" w14:textId="77777777" w:rsidR="00DE18C9" w:rsidRPr="00CB12F1" w:rsidRDefault="00DE18C9" w:rsidP="00FB239E">
      <w:pPr>
        <w:spacing w:line="276" w:lineRule="auto"/>
        <w:rPr>
          <w:rFonts w:ascii="Arial" w:hAnsi="Arial" w:cs="Arial"/>
          <w:bCs/>
          <w:sz w:val="16"/>
          <w:szCs w:val="16"/>
          <w:lang w:eastAsia="x-none"/>
        </w:rPr>
      </w:pPr>
    </w:p>
    <w:p w14:paraId="47C55960" w14:textId="7D5A7EE2" w:rsidR="00BC4A38" w:rsidRPr="00CB12F1" w:rsidRDefault="00CD5476" w:rsidP="33156B4A">
      <w:pPr>
        <w:spacing w:before="60" w:after="60" w:line="276" w:lineRule="auto"/>
        <w:rPr>
          <w:rFonts w:ascii="Arial" w:hAnsi="Arial" w:cs="Arial"/>
          <w:lang w:eastAsia="x-none"/>
        </w:rPr>
      </w:pPr>
      <w:r w:rsidRPr="33156B4A">
        <w:rPr>
          <w:rFonts w:ascii="Arial" w:hAnsi="Arial" w:cs="Arial"/>
        </w:rPr>
        <w:t>Use this form when applying</w:t>
      </w:r>
      <w:r w:rsidR="00DC12DB" w:rsidRPr="33156B4A">
        <w:rPr>
          <w:rFonts w:ascii="Arial" w:hAnsi="Arial" w:cs="Arial"/>
        </w:rPr>
        <w:t xml:space="preserve"> </w:t>
      </w:r>
      <w:r w:rsidR="00152D67" w:rsidRPr="33156B4A">
        <w:rPr>
          <w:rFonts w:ascii="Arial" w:hAnsi="Arial" w:cs="Arial"/>
        </w:rPr>
        <w:t>to the QEPNT Secondment Scheme</w:t>
      </w:r>
      <w:r w:rsidR="00BC4A38" w:rsidRPr="33156B4A">
        <w:rPr>
          <w:rFonts w:ascii="Arial" w:hAnsi="Arial" w:cs="Arial"/>
        </w:rPr>
        <w:t>.</w:t>
      </w:r>
      <w:r w:rsidR="00FD0826" w:rsidRPr="33156B4A">
        <w:rPr>
          <w:rFonts w:ascii="Arial" w:hAnsi="Arial" w:cs="Arial"/>
        </w:rPr>
        <w:t xml:space="preserve"> There a</w:t>
      </w:r>
      <w:r w:rsidR="00B86E27" w:rsidRPr="33156B4A">
        <w:rPr>
          <w:rFonts w:ascii="Arial" w:hAnsi="Arial" w:cs="Arial"/>
        </w:rPr>
        <w:t>re</w:t>
      </w:r>
      <w:r w:rsidR="00FD0826" w:rsidRPr="33156B4A">
        <w:rPr>
          <w:rFonts w:ascii="Arial" w:hAnsi="Arial" w:cs="Arial"/>
        </w:rPr>
        <w:t xml:space="preserve"> separate form</w:t>
      </w:r>
      <w:r w:rsidR="00B86E27" w:rsidRPr="33156B4A">
        <w:rPr>
          <w:rFonts w:ascii="Arial" w:hAnsi="Arial" w:cs="Arial"/>
        </w:rPr>
        <w:t>s</w:t>
      </w:r>
      <w:r w:rsidR="00FD0826" w:rsidRPr="33156B4A">
        <w:rPr>
          <w:rFonts w:ascii="Arial" w:hAnsi="Arial" w:cs="Arial"/>
        </w:rPr>
        <w:t xml:space="preserve"> for </w:t>
      </w:r>
      <w:r w:rsidR="4F17DA98" w:rsidRPr="33156B4A">
        <w:rPr>
          <w:rFonts w:ascii="Arial" w:hAnsi="Arial" w:cs="Arial"/>
        </w:rPr>
        <w:t xml:space="preserve">our </w:t>
      </w:r>
      <w:r w:rsidR="00152D67" w:rsidRPr="33156B4A">
        <w:rPr>
          <w:rFonts w:ascii="Arial" w:hAnsi="Arial" w:cs="Arial"/>
        </w:rPr>
        <w:t>public engagement and outreach</w:t>
      </w:r>
      <w:r w:rsidR="291A1388" w:rsidRPr="33156B4A">
        <w:rPr>
          <w:rFonts w:ascii="Arial" w:hAnsi="Arial" w:cs="Arial"/>
        </w:rPr>
        <w:t xml:space="preserve"> schemes</w:t>
      </w:r>
      <w:r w:rsidR="00753078" w:rsidRPr="33156B4A">
        <w:rPr>
          <w:rFonts w:ascii="Arial" w:hAnsi="Arial" w:cs="Arial"/>
        </w:rPr>
        <w:t>. Please ensure that the application form is no longer than 7 pages.</w:t>
      </w:r>
    </w:p>
    <w:p w14:paraId="5ED7F1C0" w14:textId="3DF5E463" w:rsidR="00666F66" w:rsidRPr="00CB12F1" w:rsidRDefault="00DE18C9" w:rsidP="00152D67">
      <w:pPr>
        <w:spacing w:before="60" w:after="60" w:line="276" w:lineRule="auto"/>
        <w:rPr>
          <w:rFonts w:ascii="Arial" w:hAnsi="Arial" w:cs="Arial"/>
          <w:bCs/>
          <w:lang w:eastAsia="x-none"/>
        </w:rPr>
      </w:pPr>
      <w:r w:rsidRPr="00CB12F1">
        <w:rPr>
          <w:rFonts w:ascii="Arial" w:hAnsi="Arial" w:cs="Arial"/>
          <w:bCs/>
          <w:lang w:eastAsia="x-none"/>
        </w:rPr>
        <w:t>Please refer to the</w:t>
      </w:r>
      <w:r w:rsidR="00E75900" w:rsidRPr="00CB12F1">
        <w:rPr>
          <w:rFonts w:ascii="Arial" w:hAnsi="Arial" w:cs="Arial"/>
          <w:bCs/>
          <w:lang w:eastAsia="x-none"/>
        </w:rPr>
        <w:t xml:space="preserve"> </w:t>
      </w:r>
      <w:r w:rsidRPr="00152D67">
        <w:rPr>
          <w:rFonts w:ascii="Arial" w:hAnsi="Arial" w:cs="Arial"/>
          <w:bCs/>
          <w:lang w:eastAsia="x-none"/>
        </w:rPr>
        <w:t>eligibility criteria and guidelines</w:t>
      </w:r>
      <w:r w:rsidRPr="00CB12F1">
        <w:rPr>
          <w:rFonts w:ascii="Arial" w:hAnsi="Arial" w:cs="Arial"/>
          <w:bCs/>
          <w:lang w:eastAsia="x-none"/>
        </w:rPr>
        <w:t xml:space="preserve"> when completing this form</w:t>
      </w:r>
      <w:r w:rsidR="00B86E27" w:rsidRPr="00CB12F1">
        <w:rPr>
          <w:rFonts w:ascii="Arial" w:hAnsi="Arial" w:cs="Arial"/>
          <w:bCs/>
          <w:lang w:eastAsia="x-none"/>
        </w:rPr>
        <w:t xml:space="preserve"> and fill out all sections (</w:t>
      </w:r>
      <w:r w:rsidR="000220E2" w:rsidRPr="00CB12F1">
        <w:rPr>
          <w:rFonts w:ascii="Arial" w:hAnsi="Arial" w:cs="Arial"/>
          <w:bCs/>
          <w:lang w:eastAsia="x-none"/>
        </w:rPr>
        <w:t>except where noted)</w:t>
      </w:r>
      <w:r w:rsidR="00B0311F" w:rsidRPr="00CB12F1">
        <w:rPr>
          <w:rFonts w:ascii="Arial" w:hAnsi="Arial" w:cs="Arial"/>
          <w:bCs/>
          <w:lang w:eastAsia="x-none"/>
        </w:rPr>
        <w:t>.</w:t>
      </w:r>
      <w:r w:rsidR="00753078">
        <w:rPr>
          <w:rFonts w:ascii="Arial" w:hAnsi="Arial" w:cs="Arial"/>
          <w:bCs/>
          <w:lang w:eastAsia="x-none"/>
        </w:rPr>
        <w:t xml:space="preserve"> </w:t>
      </w:r>
    </w:p>
    <w:p w14:paraId="75E2C1F3" w14:textId="77777777" w:rsidR="00CE7A7E" w:rsidRPr="003049DA" w:rsidRDefault="00CE7A7E" w:rsidP="00FB239E">
      <w:pPr>
        <w:rPr>
          <w:sz w:val="16"/>
          <w:szCs w:val="16"/>
          <w:lang w:eastAsia="en-US"/>
        </w:rPr>
      </w:pPr>
    </w:p>
    <w:p w14:paraId="5F041899" w14:textId="09EAF79D" w:rsidR="00057E5D" w:rsidRPr="002B24EE" w:rsidRDefault="009F3FBC" w:rsidP="00212516">
      <w:pPr>
        <w:pStyle w:val="Heading1"/>
        <w:spacing w:before="60" w:after="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Applicant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921"/>
      </w:tblGrid>
      <w:tr w:rsidR="00057E5D" w:rsidRPr="002B24EE" w14:paraId="6FCA47D8" w14:textId="77777777" w:rsidTr="00C77D5A">
        <w:trPr>
          <w:trHeight w:val="432"/>
        </w:trPr>
        <w:tc>
          <w:tcPr>
            <w:tcW w:w="1925" w:type="pct"/>
            <w:shd w:val="clear" w:color="auto" w:fill="C5DEF3"/>
            <w:vAlign w:val="center"/>
          </w:tcPr>
          <w:p w14:paraId="1132EBD8" w14:textId="77777777" w:rsidR="00057E5D" w:rsidRPr="00691043" w:rsidRDefault="00057E5D" w:rsidP="005529EC">
            <w:pPr>
              <w:rPr>
                <w:rFonts w:ascii="Arial" w:hAnsi="Arial" w:cs="Arial"/>
                <w:b/>
                <w:bCs/>
              </w:rPr>
            </w:pPr>
            <w:r w:rsidRPr="00691043">
              <w:rPr>
                <w:rFonts w:ascii="Arial" w:hAnsi="Arial" w:cs="Arial"/>
                <w:b/>
                <w:bCs/>
              </w:rPr>
              <w:t>Applicant</w:t>
            </w:r>
            <w:r w:rsidR="00B2450D" w:rsidRPr="00691043">
              <w:rPr>
                <w:rFonts w:ascii="Arial" w:hAnsi="Arial" w:cs="Arial"/>
                <w:b/>
                <w:bCs/>
              </w:rPr>
              <w:t>(</w:t>
            </w:r>
            <w:r w:rsidRPr="00691043">
              <w:rPr>
                <w:rFonts w:ascii="Arial" w:hAnsi="Arial" w:cs="Arial"/>
                <w:b/>
                <w:bCs/>
              </w:rPr>
              <w:t>s</w:t>
            </w:r>
            <w:r w:rsidR="00B2450D" w:rsidRPr="00691043">
              <w:rPr>
                <w:rFonts w:ascii="Arial" w:hAnsi="Arial" w:cs="Arial"/>
                <w:b/>
                <w:bCs/>
              </w:rPr>
              <w:t>)</w:t>
            </w:r>
            <w:r w:rsidRPr="00691043">
              <w:rPr>
                <w:rFonts w:ascii="Arial" w:hAnsi="Arial" w:cs="Arial"/>
                <w:b/>
                <w:bCs/>
              </w:rPr>
              <w:t>:</w:t>
            </w:r>
          </w:p>
          <w:p w14:paraId="3B3086D7" w14:textId="3E3F6207" w:rsidR="007168D7" w:rsidRPr="002B24EE" w:rsidRDefault="007168D7" w:rsidP="005529EC">
            <w:pPr>
              <w:rPr>
                <w:rFonts w:ascii="Arial" w:hAnsi="Arial" w:cs="Arial"/>
              </w:rPr>
            </w:pPr>
          </w:p>
        </w:tc>
        <w:tc>
          <w:tcPr>
            <w:tcW w:w="3075" w:type="pct"/>
            <w:vAlign w:val="center"/>
          </w:tcPr>
          <w:p w14:paraId="4FB1B71A" w14:textId="77777777" w:rsidR="00057E5D" w:rsidRPr="002B24EE" w:rsidRDefault="00057E5D" w:rsidP="005529EC">
            <w:pPr>
              <w:rPr>
                <w:rFonts w:ascii="Arial" w:hAnsi="Arial" w:cs="Arial"/>
              </w:rPr>
            </w:pPr>
          </w:p>
        </w:tc>
      </w:tr>
      <w:tr w:rsidR="00057E5D" w:rsidRPr="002B24EE" w14:paraId="4DCBFB99" w14:textId="77777777" w:rsidTr="00C77D5A">
        <w:trPr>
          <w:trHeight w:val="432"/>
        </w:trPr>
        <w:tc>
          <w:tcPr>
            <w:tcW w:w="1925" w:type="pct"/>
            <w:shd w:val="clear" w:color="auto" w:fill="C5DEF3"/>
            <w:vAlign w:val="center"/>
          </w:tcPr>
          <w:p w14:paraId="6E364B2A" w14:textId="534B6C61" w:rsidR="00057E5D" w:rsidRPr="00691043" w:rsidRDefault="00826162" w:rsidP="005529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Applicant</w:t>
            </w:r>
            <w:r w:rsidR="0053347D" w:rsidRPr="00691043">
              <w:rPr>
                <w:rFonts w:ascii="Arial" w:hAnsi="Arial" w:cs="Arial"/>
                <w:b/>
                <w:bCs/>
              </w:rPr>
              <w:t xml:space="preserve"> Job Title &amp; </w:t>
            </w:r>
            <w:r w:rsidR="00057E5D" w:rsidRPr="00691043">
              <w:rPr>
                <w:rFonts w:ascii="Arial" w:hAnsi="Arial" w:cs="Arial"/>
                <w:b/>
                <w:bCs/>
              </w:rPr>
              <w:t>Contact Details:</w:t>
            </w:r>
          </w:p>
          <w:p w14:paraId="3E331CC9" w14:textId="3CC9F8B4" w:rsidR="001D1B93" w:rsidRPr="002B24EE" w:rsidRDefault="001D1B93" w:rsidP="005529EC">
            <w:pPr>
              <w:rPr>
                <w:rFonts w:ascii="Arial" w:hAnsi="Arial" w:cs="Arial"/>
              </w:rPr>
            </w:pPr>
            <w:r w:rsidRPr="001B5370">
              <w:rPr>
                <w:rFonts w:ascii="Arial" w:hAnsi="Arial" w:cs="Arial"/>
                <w:sz w:val="21"/>
                <w:szCs w:val="21"/>
              </w:rPr>
              <w:t>(</w:t>
            </w:r>
            <w:r w:rsidR="003D6534" w:rsidRPr="001B5370">
              <w:rPr>
                <w:rFonts w:ascii="Arial" w:hAnsi="Arial" w:cs="Arial"/>
                <w:sz w:val="21"/>
                <w:szCs w:val="21"/>
              </w:rPr>
              <w:t>Email</w:t>
            </w:r>
            <w:r w:rsidRPr="001B5370">
              <w:rPr>
                <w:rFonts w:ascii="Arial" w:hAnsi="Arial" w:cs="Arial"/>
                <w:sz w:val="21"/>
                <w:szCs w:val="21"/>
              </w:rPr>
              <w:t xml:space="preserve"> address, phone number)</w:t>
            </w:r>
          </w:p>
        </w:tc>
        <w:tc>
          <w:tcPr>
            <w:tcW w:w="3075" w:type="pct"/>
            <w:vAlign w:val="center"/>
          </w:tcPr>
          <w:p w14:paraId="49E4137A" w14:textId="77777777" w:rsidR="00057E5D" w:rsidRPr="002B24EE" w:rsidRDefault="00057E5D" w:rsidP="005529EC">
            <w:pPr>
              <w:rPr>
                <w:rFonts w:ascii="Arial" w:hAnsi="Arial" w:cs="Arial"/>
              </w:rPr>
            </w:pPr>
          </w:p>
        </w:tc>
      </w:tr>
      <w:tr w:rsidR="00057E5D" w:rsidRPr="002B24EE" w14:paraId="6627BCB3" w14:textId="77777777" w:rsidTr="00C77D5A">
        <w:trPr>
          <w:trHeight w:val="432"/>
        </w:trPr>
        <w:tc>
          <w:tcPr>
            <w:tcW w:w="1925" w:type="pct"/>
            <w:shd w:val="clear" w:color="auto" w:fill="C5DEF3"/>
            <w:vAlign w:val="center"/>
          </w:tcPr>
          <w:p w14:paraId="257FF2FA" w14:textId="652BBDA1" w:rsidR="00057E5D" w:rsidRPr="00691043" w:rsidRDefault="00826162" w:rsidP="005529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Applicant HEI:</w:t>
            </w:r>
          </w:p>
        </w:tc>
        <w:tc>
          <w:tcPr>
            <w:tcW w:w="3075" w:type="pct"/>
            <w:vAlign w:val="center"/>
          </w:tcPr>
          <w:p w14:paraId="389924DB" w14:textId="77777777" w:rsidR="00057E5D" w:rsidRPr="002B24EE" w:rsidRDefault="00057E5D" w:rsidP="005529EC">
            <w:pPr>
              <w:rPr>
                <w:rFonts w:ascii="Arial" w:hAnsi="Arial" w:cs="Arial"/>
              </w:rPr>
            </w:pPr>
          </w:p>
        </w:tc>
      </w:tr>
      <w:tr w:rsidR="00057E5D" w:rsidRPr="002B24EE" w14:paraId="5A4D7384" w14:textId="77777777" w:rsidTr="00C77D5A">
        <w:trPr>
          <w:trHeight w:val="432"/>
        </w:trPr>
        <w:tc>
          <w:tcPr>
            <w:tcW w:w="1925" w:type="pct"/>
            <w:shd w:val="clear" w:color="auto" w:fill="C5DEF3"/>
            <w:vAlign w:val="center"/>
          </w:tcPr>
          <w:p w14:paraId="45EB51B0" w14:textId="1FD727A4" w:rsidR="00057E5D" w:rsidRPr="00691043" w:rsidRDefault="000540D6" w:rsidP="005529EC">
            <w:pPr>
              <w:rPr>
                <w:rFonts w:ascii="Arial" w:hAnsi="Arial" w:cs="Arial"/>
                <w:b/>
                <w:bCs/>
              </w:rPr>
            </w:pPr>
            <w:r w:rsidRPr="00691043">
              <w:rPr>
                <w:rFonts w:ascii="Arial" w:hAnsi="Arial" w:cs="Arial"/>
                <w:b/>
                <w:bCs/>
              </w:rPr>
              <w:t xml:space="preserve">Proposed </w:t>
            </w:r>
            <w:r w:rsidR="00B2450D" w:rsidRPr="00691043">
              <w:rPr>
                <w:rFonts w:ascii="Arial" w:hAnsi="Arial" w:cs="Arial"/>
                <w:b/>
                <w:bCs/>
              </w:rPr>
              <w:t xml:space="preserve">Project </w:t>
            </w:r>
            <w:r w:rsidR="00057E5D" w:rsidRPr="00691043">
              <w:rPr>
                <w:rFonts w:ascii="Arial" w:hAnsi="Arial" w:cs="Arial"/>
                <w:b/>
                <w:bCs/>
              </w:rPr>
              <w:t>Start Date &amp; Duration:</w:t>
            </w:r>
          </w:p>
        </w:tc>
        <w:tc>
          <w:tcPr>
            <w:tcW w:w="3075" w:type="pct"/>
            <w:vAlign w:val="center"/>
          </w:tcPr>
          <w:p w14:paraId="6FA9A5E0" w14:textId="77777777" w:rsidR="00057E5D" w:rsidRPr="002B24EE" w:rsidRDefault="00057E5D" w:rsidP="005529EC">
            <w:pPr>
              <w:rPr>
                <w:rFonts w:ascii="Arial" w:hAnsi="Arial" w:cs="Arial"/>
              </w:rPr>
            </w:pPr>
          </w:p>
        </w:tc>
      </w:tr>
      <w:tr w:rsidR="00F3164A" w:rsidRPr="002B24EE" w14:paraId="1DD2E075" w14:textId="77777777" w:rsidTr="00C77D5A">
        <w:trPr>
          <w:trHeight w:val="432"/>
        </w:trPr>
        <w:tc>
          <w:tcPr>
            <w:tcW w:w="1925" w:type="pct"/>
            <w:shd w:val="clear" w:color="auto" w:fill="C5DEF3"/>
            <w:vAlign w:val="center"/>
          </w:tcPr>
          <w:p w14:paraId="713B59FB" w14:textId="5E5C2766" w:rsidR="00F3164A" w:rsidRPr="00691043" w:rsidRDefault="003049DA" w:rsidP="005529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Funding Requested:</w:t>
            </w:r>
          </w:p>
        </w:tc>
        <w:tc>
          <w:tcPr>
            <w:tcW w:w="3075" w:type="pct"/>
            <w:vAlign w:val="center"/>
          </w:tcPr>
          <w:p w14:paraId="0CF7E9D9" w14:textId="10606008" w:rsidR="00F3164A" w:rsidRPr="002B24EE" w:rsidRDefault="003049DA" w:rsidP="00552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</w:tbl>
    <w:p w14:paraId="741D85C6" w14:textId="6405AF47" w:rsidR="003037E8" w:rsidRPr="00531753" w:rsidRDefault="00694E16" w:rsidP="00531753">
      <w:pPr>
        <w:pStyle w:val="Heading1"/>
        <w:spacing w:before="60" w:after="6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szCs w:val="24"/>
        </w:rPr>
        <w:t>N</w:t>
      </w:r>
      <w:r w:rsidR="003037E8" w:rsidRPr="002B24EE">
        <w:rPr>
          <w:rFonts w:ascii="Arial" w:hAnsi="Arial" w:cs="Arial"/>
          <w:szCs w:val="24"/>
        </w:rPr>
        <w:t>ote</w:t>
      </w:r>
      <w:r w:rsidR="00D57971" w:rsidRPr="002B24EE">
        <w:rPr>
          <w:rFonts w:ascii="Arial" w:hAnsi="Arial" w:cs="Arial"/>
          <w:b w:val="0"/>
          <w:bCs/>
          <w:szCs w:val="24"/>
        </w:rPr>
        <w:t>: W</w:t>
      </w:r>
      <w:r w:rsidR="003037E8" w:rsidRPr="002B24EE">
        <w:rPr>
          <w:rFonts w:ascii="Arial" w:hAnsi="Arial" w:cs="Arial"/>
          <w:b w:val="0"/>
          <w:bCs/>
          <w:szCs w:val="24"/>
        </w:rPr>
        <w:t xml:space="preserve">e use anonymised </w:t>
      </w:r>
      <w:r w:rsidR="00A55661" w:rsidRPr="002B24EE">
        <w:rPr>
          <w:rFonts w:ascii="Arial" w:hAnsi="Arial" w:cs="Arial"/>
          <w:b w:val="0"/>
          <w:bCs/>
          <w:szCs w:val="24"/>
        </w:rPr>
        <w:t>demographic data o</w:t>
      </w:r>
      <w:r w:rsidR="00D57971" w:rsidRPr="002B24EE">
        <w:rPr>
          <w:rFonts w:ascii="Arial" w:hAnsi="Arial" w:cs="Arial"/>
          <w:b w:val="0"/>
          <w:bCs/>
          <w:szCs w:val="24"/>
        </w:rPr>
        <w:t>f</w:t>
      </w:r>
      <w:r w:rsidR="00A55661" w:rsidRPr="002B24EE">
        <w:rPr>
          <w:rFonts w:ascii="Arial" w:hAnsi="Arial" w:cs="Arial"/>
          <w:b w:val="0"/>
          <w:bCs/>
          <w:szCs w:val="24"/>
        </w:rPr>
        <w:t xml:space="preserve"> applicants for the monitoring of equality, </w:t>
      </w:r>
      <w:r w:rsidR="00F31E9B" w:rsidRPr="002B24EE">
        <w:rPr>
          <w:rFonts w:ascii="Arial" w:hAnsi="Arial" w:cs="Arial"/>
          <w:b w:val="0"/>
          <w:bCs/>
          <w:szCs w:val="24"/>
        </w:rPr>
        <w:t>diversity,</w:t>
      </w:r>
      <w:r w:rsidR="00A55661" w:rsidRPr="002B24EE">
        <w:rPr>
          <w:rFonts w:ascii="Arial" w:hAnsi="Arial" w:cs="Arial"/>
          <w:b w:val="0"/>
          <w:bCs/>
          <w:szCs w:val="24"/>
        </w:rPr>
        <w:t xml:space="preserve"> and inclusion performance</w:t>
      </w:r>
      <w:r w:rsidR="00D57971" w:rsidRPr="002B24EE">
        <w:rPr>
          <w:rFonts w:ascii="Arial" w:hAnsi="Arial" w:cs="Arial"/>
          <w:b w:val="0"/>
          <w:bCs/>
          <w:szCs w:val="24"/>
        </w:rPr>
        <w:t xml:space="preserve"> of</w:t>
      </w:r>
      <w:r w:rsidR="00826162">
        <w:rPr>
          <w:rFonts w:ascii="Arial" w:hAnsi="Arial" w:cs="Arial"/>
          <w:b w:val="0"/>
          <w:bCs/>
          <w:szCs w:val="24"/>
        </w:rPr>
        <w:t xml:space="preserve"> QEPNT</w:t>
      </w:r>
      <w:r w:rsidR="00D57971" w:rsidRPr="002B24EE">
        <w:rPr>
          <w:rFonts w:ascii="Arial" w:hAnsi="Arial" w:cs="Arial"/>
          <w:b w:val="0"/>
          <w:bCs/>
          <w:szCs w:val="24"/>
        </w:rPr>
        <w:t>.</w:t>
      </w:r>
    </w:p>
    <w:p w14:paraId="7EBD1125" w14:textId="77777777" w:rsidR="00CE7A7E" w:rsidRPr="00F50CE1" w:rsidRDefault="00CE7A7E" w:rsidP="00FB239E">
      <w:pPr>
        <w:rPr>
          <w:sz w:val="16"/>
          <w:szCs w:val="16"/>
          <w:lang w:eastAsia="en-US"/>
        </w:rPr>
      </w:pPr>
    </w:p>
    <w:p w14:paraId="4A9FD4F9" w14:textId="3476D6B9" w:rsidR="00826162" w:rsidRPr="00826162" w:rsidRDefault="00826162" w:rsidP="00826162">
      <w:pPr>
        <w:pStyle w:val="Heading1"/>
        <w:spacing w:before="60" w:after="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Secondment</w:t>
      </w:r>
      <w:r w:rsidR="00F31E9B">
        <w:rPr>
          <w:rFonts w:ascii="Arial" w:hAnsi="Arial" w:cs="Arial"/>
          <w:szCs w:val="24"/>
        </w:rPr>
        <w:t xml:space="preserve"> Partner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5"/>
        <w:gridCol w:w="5663"/>
      </w:tblGrid>
      <w:tr w:rsidR="00057E5D" w:rsidRPr="002B24EE" w14:paraId="6C91AE90" w14:textId="77777777" w:rsidTr="003372C8">
        <w:trPr>
          <w:trHeight w:val="432"/>
        </w:trPr>
        <w:tc>
          <w:tcPr>
            <w:tcW w:w="2059" w:type="pct"/>
            <w:shd w:val="clear" w:color="auto" w:fill="C5DEF3"/>
            <w:vAlign w:val="center"/>
          </w:tcPr>
          <w:p w14:paraId="7D524383" w14:textId="77777777" w:rsidR="00057E5D" w:rsidRPr="000600D5" w:rsidRDefault="00057E5D" w:rsidP="005529EC">
            <w:pPr>
              <w:rPr>
                <w:rFonts w:ascii="Arial" w:hAnsi="Arial" w:cs="Arial"/>
                <w:b/>
                <w:bCs/>
              </w:rPr>
            </w:pPr>
            <w:r w:rsidRPr="000600D5">
              <w:rPr>
                <w:rFonts w:ascii="Arial" w:hAnsi="Arial" w:cs="Arial"/>
                <w:b/>
                <w:bCs/>
              </w:rPr>
              <w:t>Organisation Name:</w:t>
            </w:r>
          </w:p>
        </w:tc>
        <w:tc>
          <w:tcPr>
            <w:tcW w:w="2941" w:type="pct"/>
            <w:vAlign w:val="center"/>
          </w:tcPr>
          <w:p w14:paraId="57F4FCC3" w14:textId="77777777" w:rsidR="00057E5D" w:rsidRPr="002B24EE" w:rsidRDefault="00057E5D" w:rsidP="000F767F">
            <w:pPr>
              <w:rPr>
                <w:rFonts w:ascii="Arial" w:hAnsi="Arial" w:cs="Arial"/>
              </w:rPr>
            </w:pPr>
          </w:p>
        </w:tc>
      </w:tr>
      <w:tr w:rsidR="00057E5D" w:rsidRPr="002B24EE" w14:paraId="659F6FB9" w14:textId="77777777" w:rsidTr="003372C8">
        <w:trPr>
          <w:trHeight w:val="432"/>
        </w:trPr>
        <w:tc>
          <w:tcPr>
            <w:tcW w:w="2059" w:type="pct"/>
            <w:shd w:val="clear" w:color="auto" w:fill="C5DEF3"/>
            <w:vAlign w:val="center"/>
          </w:tcPr>
          <w:p w14:paraId="4B734618" w14:textId="77777777" w:rsidR="00057E5D" w:rsidRPr="000600D5" w:rsidRDefault="00057E5D" w:rsidP="005529EC">
            <w:pPr>
              <w:rPr>
                <w:rFonts w:ascii="Arial" w:hAnsi="Arial" w:cs="Arial"/>
                <w:b/>
                <w:bCs/>
              </w:rPr>
            </w:pPr>
            <w:r w:rsidRPr="000600D5">
              <w:rPr>
                <w:rFonts w:ascii="Arial" w:hAnsi="Arial" w:cs="Arial"/>
                <w:b/>
                <w:bCs/>
              </w:rPr>
              <w:t>Nature of Organisation:</w:t>
            </w:r>
          </w:p>
          <w:p w14:paraId="2BE2AF78" w14:textId="1FE93385" w:rsidR="00A80790" w:rsidRPr="002B24EE" w:rsidRDefault="00A80790" w:rsidP="005529EC">
            <w:pPr>
              <w:rPr>
                <w:rFonts w:ascii="Arial" w:hAnsi="Arial" w:cs="Arial"/>
              </w:rPr>
            </w:pPr>
            <w:r w:rsidRPr="001B5370">
              <w:rPr>
                <w:rFonts w:ascii="Arial" w:hAnsi="Arial" w:cs="Arial"/>
                <w:sz w:val="21"/>
                <w:szCs w:val="21"/>
              </w:rPr>
              <w:t>(</w:t>
            </w:r>
            <w:r w:rsidR="002952F0" w:rsidRPr="001B5370">
              <w:rPr>
                <w:rFonts w:ascii="Arial" w:hAnsi="Arial" w:cs="Arial"/>
                <w:sz w:val="21"/>
                <w:szCs w:val="21"/>
              </w:rPr>
              <w:t>C</w:t>
            </w:r>
            <w:r w:rsidRPr="001B5370">
              <w:rPr>
                <w:rFonts w:ascii="Arial" w:hAnsi="Arial" w:cs="Arial"/>
                <w:sz w:val="21"/>
                <w:szCs w:val="21"/>
              </w:rPr>
              <w:t>ompany, government, charity,</w:t>
            </w:r>
            <w:r w:rsidR="002A312F" w:rsidRPr="001B5370">
              <w:rPr>
                <w:rFonts w:ascii="Arial" w:hAnsi="Arial" w:cs="Arial"/>
                <w:sz w:val="21"/>
                <w:szCs w:val="21"/>
              </w:rPr>
              <w:t xml:space="preserve"> public sect</w:t>
            </w:r>
            <w:r w:rsidR="00691043" w:rsidRPr="001B5370">
              <w:rPr>
                <w:rFonts w:ascii="Arial" w:hAnsi="Arial" w:cs="Arial"/>
                <w:sz w:val="21"/>
                <w:szCs w:val="21"/>
              </w:rPr>
              <w:t>or,</w:t>
            </w:r>
            <w:r w:rsidRPr="001B537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E5C0E" w:rsidRPr="001B5370">
              <w:rPr>
                <w:rFonts w:ascii="Arial" w:hAnsi="Arial" w:cs="Arial"/>
                <w:sz w:val="21"/>
                <w:szCs w:val="21"/>
              </w:rPr>
              <w:t>etc.)</w:t>
            </w:r>
          </w:p>
        </w:tc>
        <w:tc>
          <w:tcPr>
            <w:tcW w:w="2941" w:type="pct"/>
            <w:vAlign w:val="center"/>
          </w:tcPr>
          <w:p w14:paraId="32724A76" w14:textId="77777777" w:rsidR="00057E5D" w:rsidRPr="002B24EE" w:rsidRDefault="00057E5D" w:rsidP="000F767F">
            <w:pPr>
              <w:rPr>
                <w:rFonts w:ascii="Arial" w:hAnsi="Arial" w:cs="Arial"/>
              </w:rPr>
            </w:pPr>
          </w:p>
        </w:tc>
      </w:tr>
      <w:tr w:rsidR="00531753" w:rsidRPr="002B24EE" w14:paraId="5D86BD20" w14:textId="77777777" w:rsidTr="003372C8">
        <w:trPr>
          <w:trHeight w:val="432"/>
        </w:trPr>
        <w:tc>
          <w:tcPr>
            <w:tcW w:w="2059" w:type="pct"/>
            <w:shd w:val="clear" w:color="auto" w:fill="C5DEF3"/>
            <w:vAlign w:val="center"/>
          </w:tcPr>
          <w:p w14:paraId="68735E7F" w14:textId="77777777" w:rsidR="00531753" w:rsidRPr="00531753" w:rsidRDefault="00531753" w:rsidP="00531753">
            <w:pPr>
              <w:rPr>
                <w:rFonts w:ascii="Arial" w:hAnsi="Arial" w:cs="Arial"/>
                <w:b/>
                <w:bCs/>
              </w:rPr>
            </w:pPr>
            <w:r w:rsidRPr="00531753">
              <w:rPr>
                <w:rFonts w:ascii="Arial" w:hAnsi="Arial" w:cs="Arial"/>
                <w:b/>
                <w:bCs/>
              </w:rPr>
              <w:t>Company / Organisation size:</w:t>
            </w:r>
          </w:p>
          <w:p w14:paraId="2DCFD34C" w14:textId="36431C6E" w:rsidR="00531753" w:rsidRPr="00531753" w:rsidRDefault="00531753" w:rsidP="00531753">
            <w:pPr>
              <w:rPr>
                <w:rFonts w:ascii="Arial" w:hAnsi="Arial" w:cs="Arial"/>
              </w:rPr>
            </w:pPr>
            <w:r w:rsidRPr="005B7C1E">
              <w:rPr>
                <w:rFonts w:ascii="Arial" w:hAnsi="Arial" w:cs="Arial"/>
                <w:sz w:val="21"/>
                <w:szCs w:val="21"/>
              </w:rPr>
              <w:t>(Micro</w:t>
            </w:r>
            <w:r w:rsidR="000C0051" w:rsidRPr="005B7C1E">
              <w:rPr>
                <w:rFonts w:ascii="Arial" w:hAnsi="Arial" w:cs="Arial"/>
                <w:sz w:val="21"/>
                <w:szCs w:val="21"/>
              </w:rPr>
              <w:t>:</w:t>
            </w:r>
            <w:r w:rsidRPr="005B7C1E">
              <w:rPr>
                <w:rFonts w:ascii="Arial" w:hAnsi="Arial" w:cs="Arial"/>
                <w:sz w:val="21"/>
                <w:szCs w:val="21"/>
              </w:rPr>
              <w:t xml:space="preserve"> &lt;10 employees / SME</w:t>
            </w:r>
            <w:r w:rsidR="000C0051" w:rsidRPr="005B7C1E">
              <w:rPr>
                <w:rFonts w:ascii="Arial" w:hAnsi="Arial" w:cs="Arial"/>
                <w:sz w:val="21"/>
                <w:szCs w:val="21"/>
              </w:rPr>
              <w:t>: 10-250 employees</w:t>
            </w:r>
            <w:r w:rsidRPr="005B7C1E">
              <w:rPr>
                <w:rFonts w:ascii="Arial" w:hAnsi="Arial" w:cs="Arial"/>
                <w:sz w:val="21"/>
                <w:szCs w:val="21"/>
              </w:rPr>
              <w:t xml:space="preserve"> / Large</w:t>
            </w:r>
            <w:r w:rsidR="000C0051" w:rsidRPr="005B7C1E">
              <w:rPr>
                <w:rFonts w:ascii="Arial" w:hAnsi="Arial" w:cs="Arial"/>
                <w:sz w:val="21"/>
                <w:szCs w:val="21"/>
              </w:rPr>
              <w:t>: 250+</w:t>
            </w:r>
            <w:r w:rsidRPr="005B7C1E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2941" w:type="pct"/>
            <w:vAlign w:val="center"/>
          </w:tcPr>
          <w:p w14:paraId="18E9D46B" w14:textId="77777777" w:rsidR="00531753" w:rsidRPr="002B24EE" w:rsidRDefault="00531753" w:rsidP="000F767F">
            <w:pPr>
              <w:rPr>
                <w:rFonts w:ascii="Arial" w:hAnsi="Arial" w:cs="Arial"/>
              </w:rPr>
            </w:pPr>
          </w:p>
        </w:tc>
      </w:tr>
      <w:tr w:rsidR="00057E5D" w:rsidRPr="002B24EE" w14:paraId="29CFB6B9" w14:textId="77777777" w:rsidTr="003372C8">
        <w:trPr>
          <w:trHeight w:val="432"/>
        </w:trPr>
        <w:tc>
          <w:tcPr>
            <w:tcW w:w="2059" w:type="pct"/>
            <w:shd w:val="clear" w:color="auto" w:fill="C5DEF3"/>
            <w:vAlign w:val="center"/>
          </w:tcPr>
          <w:p w14:paraId="308E0AC3" w14:textId="420E899D" w:rsidR="00057E5D" w:rsidRPr="002952F0" w:rsidRDefault="00D13E32" w:rsidP="005529EC">
            <w:pPr>
              <w:rPr>
                <w:rFonts w:ascii="Arial" w:hAnsi="Arial" w:cs="Arial"/>
                <w:b/>
                <w:bCs/>
              </w:rPr>
            </w:pPr>
            <w:r w:rsidRPr="002952F0">
              <w:rPr>
                <w:rFonts w:ascii="Arial" w:hAnsi="Arial" w:cs="Arial"/>
                <w:b/>
                <w:bCs/>
              </w:rPr>
              <w:t xml:space="preserve">Primary </w:t>
            </w:r>
            <w:r w:rsidR="00057E5D" w:rsidRPr="002952F0">
              <w:rPr>
                <w:rFonts w:ascii="Arial" w:hAnsi="Arial" w:cs="Arial"/>
                <w:b/>
                <w:bCs/>
              </w:rPr>
              <w:t xml:space="preserve">Contact </w:t>
            </w:r>
            <w:r w:rsidRPr="002952F0">
              <w:rPr>
                <w:rFonts w:ascii="Arial" w:hAnsi="Arial" w:cs="Arial"/>
                <w:b/>
                <w:bCs/>
              </w:rPr>
              <w:t xml:space="preserve">Name, Position in Organisation </w:t>
            </w:r>
            <w:r w:rsidR="008D3F44" w:rsidRPr="002952F0">
              <w:rPr>
                <w:rFonts w:ascii="Arial" w:hAnsi="Arial" w:cs="Arial"/>
                <w:b/>
                <w:bCs/>
              </w:rPr>
              <w:t>&amp;</w:t>
            </w:r>
            <w:r w:rsidRPr="002952F0">
              <w:rPr>
                <w:rFonts w:ascii="Arial" w:hAnsi="Arial" w:cs="Arial"/>
                <w:b/>
                <w:bCs/>
              </w:rPr>
              <w:t xml:space="preserve"> Contact </w:t>
            </w:r>
            <w:r w:rsidR="00057E5D" w:rsidRPr="002952F0">
              <w:rPr>
                <w:rFonts w:ascii="Arial" w:hAnsi="Arial" w:cs="Arial"/>
                <w:b/>
                <w:bCs/>
              </w:rPr>
              <w:t>Details</w:t>
            </w:r>
            <w:r w:rsidR="002952F0" w:rsidRPr="002952F0">
              <w:rPr>
                <w:rFonts w:ascii="Arial" w:hAnsi="Arial" w:cs="Arial"/>
                <w:b/>
                <w:bCs/>
              </w:rPr>
              <w:t xml:space="preserve"> (phone, email)</w:t>
            </w:r>
            <w:r w:rsidR="00057E5D" w:rsidRPr="002952F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941" w:type="pct"/>
            <w:vAlign w:val="center"/>
          </w:tcPr>
          <w:p w14:paraId="543FACA9" w14:textId="77777777" w:rsidR="00057E5D" w:rsidRPr="002B24EE" w:rsidRDefault="00057E5D" w:rsidP="000F767F">
            <w:pPr>
              <w:rPr>
                <w:rFonts w:ascii="Arial" w:hAnsi="Arial" w:cs="Arial"/>
              </w:rPr>
            </w:pPr>
          </w:p>
        </w:tc>
      </w:tr>
      <w:tr w:rsidR="00057E5D" w:rsidRPr="002B24EE" w14:paraId="018ECE46" w14:textId="77777777" w:rsidTr="003372C8">
        <w:trPr>
          <w:trHeight w:val="432"/>
        </w:trPr>
        <w:tc>
          <w:tcPr>
            <w:tcW w:w="2059" w:type="pct"/>
            <w:shd w:val="clear" w:color="auto" w:fill="C5DEF3"/>
            <w:vAlign w:val="center"/>
          </w:tcPr>
          <w:p w14:paraId="20A19D31" w14:textId="326FADEB" w:rsidR="00057E5D" w:rsidRPr="002952F0" w:rsidRDefault="002952F0" w:rsidP="005529EC">
            <w:pPr>
              <w:rPr>
                <w:rFonts w:ascii="Arial" w:hAnsi="Arial" w:cs="Arial"/>
                <w:b/>
                <w:bCs/>
              </w:rPr>
            </w:pPr>
            <w:r w:rsidRPr="002952F0">
              <w:rPr>
                <w:rFonts w:ascii="Arial" w:hAnsi="Arial" w:cs="Arial"/>
                <w:b/>
                <w:bCs/>
              </w:rPr>
              <w:t>Organisation</w:t>
            </w:r>
            <w:r w:rsidR="00D13E32" w:rsidRPr="002952F0">
              <w:rPr>
                <w:rFonts w:ascii="Arial" w:hAnsi="Arial" w:cs="Arial"/>
                <w:b/>
                <w:bCs/>
              </w:rPr>
              <w:t xml:space="preserve"> </w:t>
            </w:r>
            <w:r w:rsidR="00057E5D" w:rsidRPr="002952F0">
              <w:rPr>
                <w:rFonts w:ascii="Arial" w:hAnsi="Arial" w:cs="Arial"/>
                <w:b/>
                <w:bCs/>
              </w:rPr>
              <w:t>Address:</w:t>
            </w:r>
          </w:p>
        </w:tc>
        <w:tc>
          <w:tcPr>
            <w:tcW w:w="2941" w:type="pct"/>
            <w:vAlign w:val="center"/>
          </w:tcPr>
          <w:p w14:paraId="73182D4D" w14:textId="77777777" w:rsidR="00057E5D" w:rsidRPr="002B24EE" w:rsidRDefault="00057E5D" w:rsidP="000F767F">
            <w:pPr>
              <w:rPr>
                <w:rFonts w:ascii="Arial" w:hAnsi="Arial" w:cs="Arial"/>
              </w:rPr>
            </w:pPr>
          </w:p>
        </w:tc>
      </w:tr>
      <w:tr w:rsidR="001957C4" w:rsidRPr="002B24EE" w14:paraId="16CE1271" w14:textId="77777777" w:rsidTr="003372C8">
        <w:trPr>
          <w:trHeight w:val="432"/>
        </w:trPr>
        <w:tc>
          <w:tcPr>
            <w:tcW w:w="2059" w:type="pct"/>
            <w:shd w:val="clear" w:color="auto" w:fill="C5DEF3"/>
            <w:vAlign w:val="center"/>
          </w:tcPr>
          <w:p w14:paraId="5B750A63" w14:textId="77777777" w:rsidR="001957C4" w:rsidRPr="000600D5" w:rsidRDefault="001957C4" w:rsidP="005529EC">
            <w:pPr>
              <w:rPr>
                <w:rFonts w:ascii="Arial" w:hAnsi="Arial" w:cs="Arial"/>
                <w:b/>
                <w:bCs/>
              </w:rPr>
            </w:pPr>
            <w:r w:rsidRPr="000600D5">
              <w:rPr>
                <w:rFonts w:ascii="Arial" w:hAnsi="Arial" w:cs="Arial"/>
                <w:b/>
                <w:bCs/>
              </w:rPr>
              <w:t>Company Registration Number</w:t>
            </w:r>
            <w:r w:rsidR="008637D9" w:rsidRPr="000600D5">
              <w:rPr>
                <w:rFonts w:ascii="Arial" w:hAnsi="Arial" w:cs="Arial"/>
                <w:b/>
                <w:bCs/>
              </w:rPr>
              <w:t>:</w:t>
            </w:r>
          </w:p>
          <w:p w14:paraId="652FC87C" w14:textId="2CD5B56B" w:rsidR="008637D9" w:rsidRPr="002B24EE" w:rsidRDefault="008637D9" w:rsidP="005529EC">
            <w:pPr>
              <w:rPr>
                <w:rFonts w:ascii="Arial" w:hAnsi="Arial" w:cs="Arial"/>
              </w:rPr>
            </w:pPr>
            <w:r w:rsidRPr="001B5370">
              <w:rPr>
                <w:rFonts w:ascii="Arial" w:hAnsi="Arial" w:cs="Arial"/>
                <w:sz w:val="21"/>
                <w:szCs w:val="21"/>
              </w:rPr>
              <w:t xml:space="preserve">(or </w:t>
            </w:r>
            <w:r w:rsidR="00F554EF" w:rsidRPr="001B5370">
              <w:rPr>
                <w:rFonts w:ascii="Arial" w:hAnsi="Arial" w:cs="Arial"/>
                <w:sz w:val="21"/>
                <w:szCs w:val="21"/>
              </w:rPr>
              <w:t>equivalent</w:t>
            </w:r>
            <w:r w:rsidR="000600D5" w:rsidRPr="001B5370">
              <w:rPr>
                <w:rFonts w:ascii="Arial" w:hAnsi="Arial" w:cs="Arial"/>
                <w:sz w:val="21"/>
                <w:szCs w:val="21"/>
              </w:rPr>
              <w:t>, e.g. charity number</w:t>
            </w:r>
            <w:r w:rsidR="00F554EF" w:rsidRPr="001B5370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2941" w:type="pct"/>
            <w:vAlign w:val="center"/>
          </w:tcPr>
          <w:p w14:paraId="752B3CF2" w14:textId="77777777" w:rsidR="001957C4" w:rsidRPr="002B24EE" w:rsidRDefault="001957C4" w:rsidP="000F767F">
            <w:pPr>
              <w:rPr>
                <w:rFonts w:ascii="Arial" w:hAnsi="Arial" w:cs="Arial"/>
              </w:rPr>
            </w:pPr>
          </w:p>
        </w:tc>
      </w:tr>
      <w:tr w:rsidR="001957C4" w:rsidRPr="002B24EE" w14:paraId="0E8B8567" w14:textId="77777777" w:rsidTr="003372C8">
        <w:trPr>
          <w:trHeight w:val="432"/>
        </w:trPr>
        <w:tc>
          <w:tcPr>
            <w:tcW w:w="2059" w:type="pct"/>
            <w:shd w:val="clear" w:color="auto" w:fill="C5DEF3"/>
            <w:vAlign w:val="center"/>
          </w:tcPr>
          <w:p w14:paraId="384F8667" w14:textId="6B090793" w:rsidR="001957C4" w:rsidRPr="002952F0" w:rsidRDefault="00F554EF" w:rsidP="005529EC">
            <w:pPr>
              <w:rPr>
                <w:rFonts w:ascii="Arial" w:hAnsi="Arial" w:cs="Arial"/>
                <w:b/>
                <w:bCs/>
              </w:rPr>
            </w:pPr>
            <w:r w:rsidRPr="002952F0">
              <w:rPr>
                <w:rFonts w:ascii="Arial" w:hAnsi="Arial" w:cs="Arial"/>
                <w:b/>
                <w:bCs/>
              </w:rPr>
              <w:t xml:space="preserve">Organisation </w:t>
            </w:r>
            <w:r w:rsidR="008637D9" w:rsidRPr="002952F0">
              <w:rPr>
                <w:rFonts w:ascii="Arial" w:hAnsi="Arial" w:cs="Arial"/>
                <w:b/>
                <w:bCs/>
              </w:rPr>
              <w:t>Website URL:</w:t>
            </w:r>
          </w:p>
        </w:tc>
        <w:tc>
          <w:tcPr>
            <w:tcW w:w="2941" w:type="pct"/>
            <w:vAlign w:val="center"/>
          </w:tcPr>
          <w:p w14:paraId="5DE3FDC6" w14:textId="77777777" w:rsidR="001957C4" w:rsidRPr="002B24EE" w:rsidRDefault="001957C4" w:rsidP="000F767F">
            <w:pPr>
              <w:rPr>
                <w:rFonts w:ascii="Arial" w:hAnsi="Arial" w:cs="Arial"/>
              </w:rPr>
            </w:pPr>
          </w:p>
        </w:tc>
      </w:tr>
      <w:tr w:rsidR="00057E5D" w:rsidRPr="002B24EE" w14:paraId="415E765F" w14:textId="77777777" w:rsidTr="003372C8">
        <w:trPr>
          <w:trHeight w:val="431"/>
        </w:trPr>
        <w:tc>
          <w:tcPr>
            <w:tcW w:w="2059" w:type="pct"/>
            <w:shd w:val="clear" w:color="auto" w:fill="C5DEF3"/>
            <w:vAlign w:val="center"/>
          </w:tcPr>
          <w:p w14:paraId="5E8C0B1A" w14:textId="77777777" w:rsidR="00057E5D" w:rsidRPr="001B5370" w:rsidRDefault="00057E5D" w:rsidP="005529EC">
            <w:pPr>
              <w:rPr>
                <w:rFonts w:ascii="Arial" w:hAnsi="Arial" w:cs="Arial"/>
                <w:b/>
                <w:bCs/>
              </w:rPr>
            </w:pPr>
            <w:r w:rsidRPr="001B5370">
              <w:rPr>
                <w:rFonts w:ascii="Arial" w:hAnsi="Arial" w:cs="Arial"/>
                <w:b/>
                <w:bCs/>
              </w:rPr>
              <w:t xml:space="preserve">Main </w:t>
            </w:r>
            <w:r w:rsidR="00B2450D" w:rsidRPr="001B5370">
              <w:rPr>
                <w:rFonts w:ascii="Arial" w:hAnsi="Arial" w:cs="Arial"/>
                <w:b/>
                <w:bCs/>
              </w:rPr>
              <w:t>Areas of Interest</w:t>
            </w:r>
            <w:r w:rsidRPr="001B5370">
              <w:rPr>
                <w:rFonts w:ascii="Arial" w:hAnsi="Arial" w:cs="Arial"/>
                <w:b/>
                <w:bCs/>
              </w:rPr>
              <w:t xml:space="preserve"> / Activities:</w:t>
            </w:r>
          </w:p>
        </w:tc>
        <w:tc>
          <w:tcPr>
            <w:tcW w:w="2941" w:type="pct"/>
            <w:vAlign w:val="center"/>
          </w:tcPr>
          <w:p w14:paraId="3D92BCB6" w14:textId="77777777" w:rsidR="00057E5D" w:rsidRPr="002B24EE" w:rsidRDefault="00057E5D" w:rsidP="000F767F">
            <w:pPr>
              <w:rPr>
                <w:rFonts w:ascii="Arial" w:hAnsi="Arial" w:cs="Arial"/>
              </w:rPr>
            </w:pPr>
          </w:p>
        </w:tc>
      </w:tr>
    </w:tbl>
    <w:p w14:paraId="064EF503" w14:textId="77777777" w:rsidR="000F767F" w:rsidRPr="002B24EE" w:rsidRDefault="000F767F" w:rsidP="005529EC">
      <w:pPr>
        <w:spacing w:before="60" w:after="60"/>
        <w:rPr>
          <w:lang w:eastAsia="en-US"/>
        </w:rPr>
      </w:pPr>
    </w:p>
    <w:p w14:paraId="44CD4AB7" w14:textId="77777777" w:rsidR="00305AB6" w:rsidRPr="002B24EE" w:rsidRDefault="00305AB6" w:rsidP="005529EC">
      <w:pPr>
        <w:spacing w:before="60" w:after="60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E5785" w:rsidRPr="002B24EE" w14:paraId="3CF86E95" w14:textId="77777777" w:rsidTr="00601676">
        <w:trPr>
          <w:trHeight w:val="432"/>
        </w:trPr>
        <w:tc>
          <w:tcPr>
            <w:tcW w:w="5000" w:type="pct"/>
            <w:shd w:val="clear" w:color="auto" w:fill="C5DEF3"/>
            <w:vAlign w:val="center"/>
          </w:tcPr>
          <w:p w14:paraId="12B821E1" w14:textId="35AC45A7" w:rsidR="00F53798" w:rsidRPr="002B24EE" w:rsidRDefault="00E729BD" w:rsidP="00793258">
            <w:pPr>
              <w:rPr>
                <w:rFonts w:ascii="Arial" w:hAnsi="Arial" w:cs="Arial"/>
              </w:rPr>
            </w:pPr>
            <w:r w:rsidRPr="002B24EE">
              <w:rPr>
                <w:rFonts w:ascii="Arial" w:hAnsi="Arial" w:cs="Arial"/>
                <w:b/>
              </w:rPr>
              <w:lastRenderedPageBreak/>
              <w:t>Project Overview:</w:t>
            </w:r>
            <w:r w:rsidRPr="002B24EE">
              <w:rPr>
                <w:rFonts w:ascii="Arial" w:hAnsi="Arial" w:cs="Arial"/>
              </w:rPr>
              <w:t xml:space="preserve"> Please </w:t>
            </w:r>
            <w:r w:rsidR="00DC451C">
              <w:rPr>
                <w:rFonts w:ascii="Arial" w:hAnsi="Arial" w:cs="Arial"/>
              </w:rPr>
              <w:t>provide</w:t>
            </w:r>
            <w:r w:rsidRPr="002B24EE">
              <w:rPr>
                <w:rFonts w:ascii="Arial" w:hAnsi="Arial" w:cs="Arial"/>
              </w:rPr>
              <w:t xml:space="preserve"> a brief descr</w:t>
            </w:r>
            <w:r w:rsidR="00B2450D" w:rsidRPr="002B24EE">
              <w:rPr>
                <w:rFonts w:ascii="Arial" w:hAnsi="Arial" w:cs="Arial"/>
              </w:rPr>
              <w:t xml:space="preserve">iption of the </w:t>
            </w:r>
            <w:r w:rsidR="00826162">
              <w:rPr>
                <w:rFonts w:ascii="Arial" w:hAnsi="Arial" w:cs="Arial"/>
              </w:rPr>
              <w:t xml:space="preserve">proposed secondment, including the </w:t>
            </w:r>
            <w:r w:rsidR="00DD6A27">
              <w:rPr>
                <w:rFonts w:ascii="Arial" w:hAnsi="Arial" w:cs="Arial"/>
              </w:rPr>
              <w:t xml:space="preserve">activities to be undertaken </w:t>
            </w:r>
            <w:r w:rsidR="009F3FBC">
              <w:rPr>
                <w:rFonts w:ascii="Arial" w:hAnsi="Arial" w:cs="Arial"/>
              </w:rPr>
              <w:t xml:space="preserve">and </w:t>
            </w:r>
            <w:r w:rsidR="00C86916">
              <w:rPr>
                <w:rFonts w:ascii="Arial" w:hAnsi="Arial" w:cs="Arial"/>
              </w:rPr>
              <w:t>the aims of the secondment</w:t>
            </w:r>
            <w:r w:rsidR="009F3FBC">
              <w:rPr>
                <w:rFonts w:ascii="Arial" w:hAnsi="Arial" w:cs="Arial"/>
              </w:rPr>
              <w:t xml:space="preserve">. </w:t>
            </w:r>
          </w:p>
        </w:tc>
      </w:tr>
      <w:tr w:rsidR="00057E5D" w:rsidRPr="002B24EE" w14:paraId="12330AF9" w14:textId="77777777" w:rsidTr="00057E5D">
        <w:trPr>
          <w:trHeight w:val="720"/>
        </w:trPr>
        <w:tc>
          <w:tcPr>
            <w:tcW w:w="5000" w:type="pct"/>
            <w:vAlign w:val="center"/>
          </w:tcPr>
          <w:p w14:paraId="21B72CA9" w14:textId="77777777" w:rsidR="00057E5D" w:rsidRPr="002B24EE" w:rsidRDefault="00057E5D" w:rsidP="005529EC">
            <w:pPr>
              <w:rPr>
                <w:rFonts w:ascii="Arial" w:hAnsi="Arial" w:cs="Arial"/>
              </w:rPr>
            </w:pPr>
          </w:p>
          <w:p w14:paraId="0B3923C4" w14:textId="77777777" w:rsidR="00454934" w:rsidRPr="002B24EE" w:rsidRDefault="00454934" w:rsidP="005529EC">
            <w:pPr>
              <w:rPr>
                <w:rFonts w:ascii="Arial" w:hAnsi="Arial" w:cs="Arial"/>
              </w:rPr>
            </w:pPr>
          </w:p>
          <w:p w14:paraId="2A1DDDE9" w14:textId="77777777" w:rsidR="00B2450D" w:rsidRPr="002B24EE" w:rsidRDefault="00B2450D" w:rsidP="005529EC">
            <w:pPr>
              <w:rPr>
                <w:rFonts w:ascii="Arial" w:hAnsi="Arial" w:cs="Arial"/>
              </w:rPr>
            </w:pPr>
          </w:p>
          <w:p w14:paraId="56D706F7" w14:textId="3CE05442" w:rsidR="00454934" w:rsidRPr="002B24EE" w:rsidRDefault="00F93178" w:rsidP="00014893">
            <w:pPr>
              <w:rPr>
                <w:rFonts w:ascii="Arial" w:hAnsi="Arial" w:cs="Arial"/>
              </w:rPr>
            </w:pPr>
            <w:r w:rsidRPr="002B24EE">
              <w:rPr>
                <w:rFonts w:ascii="Arial" w:hAnsi="Arial" w:cs="Arial"/>
              </w:rPr>
              <w:t>(&lt;</w:t>
            </w:r>
            <w:r w:rsidR="00C86916">
              <w:rPr>
                <w:rFonts w:ascii="Arial" w:hAnsi="Arial" w:cs="Arial"/>
              </w:rPr>
              <w:t>3</w:t>
            </w:r>
            <w:r w:rsidR="001F05AE" w:rsidRPr="002B24EE">
              <w:rPr>
                <w:rFonts w:ascii="Arial" w:hAnsi="Arial" w:cs="Arial"/>
              </w:rPr>
              <w:t>00 words)</w:t>
            </w:r>
          </w:p>
        </w:tc>
      </w:tr>
    </w:tbl>
    <w:p w14:paraId="2E1CBD18" w14:textId="77777777" w:rsidR="00305AB6" w:rsidRPr="002B24EE" w:rsidRDefault="00305AB6" w:rsidP="00305AB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729BD" w:rsidRPr="002B24EE" w14:paraId="4B97C2DE" w14:textId="77777777" w:rsidTr="00531753">
        <w:trPr>
          <w:trHeight w:val="432"/>
        </w:trPr>
        <w:tc>
          <w:tcPr>
            <w:tcW w:w="5000" w:type="pct"/>
            <w:shd w:val="clear" w:color="auto" w:fill="C5DEF3"/>
            <w:vAlign w:val="center"/>
          </w:tcPr>
          <w:p w14:paraId="1F8EFD4A" w14:textId="2876019B" w:rsidR="00E729BD" w:rsidRPr="00681BA3" w:rsidRDefault="00681BA3" w:rsidP="00066AAB">
            <w:pPr>
              <w:rPr>
                <w:rFonts w:asciiTheme="minorBidi" w:hAnsiTheme="minorBidi" w:cstheme="minorBidi"/>
              </w:rPr>
            </w:pPr>
            <w:r w:rsidRPr="00681BA3">
              <w:rPr>
                <w:rFonts w:asciiTheme="minorBidi" w:hAnsiTheme="minorBidi" w:cstheme="minorBidi"/>
                <w:b/>
              </w:rPr>
              <w:t xml:space="preserve">Project </w:t>
            </w:r>
            <w:r w:rsidR="00826162">
              <w:rPr>
                <w:rFonts w:asciiTheme="minorBidi" w:hAnsiTheme="minorBidi" w:cstheme="minorBidi"/>
                <w:b/>
              </w:rPr>
              <w:t>QEPNT</w:t>
            </w:r>
            <w:r w:rsidR="00866527">
              <w:rPr>
                <w:rFonts w:asciiTheme="minorBidi" w:hAnsiTheme="minorBidi" w:cstheme="minorBidi"/>
                <w:b/>
              </w:rPr>
              <w:t xml:space="preserve"> Fit</w:t>
            </w:r>
            <w:r w:rsidR="008D1B39" w:rsidRPr="002135E6">
              <w:rPr>
                <w:rFonts w:asciiTheme="minorBidi" w:hAnsiTheme="minorBidi" w:cstheme="minorBidi"/>
                <w:bCs/>
              </w:rPr>
              <w:t>:</w:t>
            </w:r>
            <w:r w:rsidR="00554342" w:rsidRPr="002135E6">
              <w:rPr>
                <w:rFonts w:asciiTheme="minorBidi" w:hAnsiTheme="minorBidi" w:cstheme="minorBidi"/>
                <w:bCs/>
              </w:rPr>
              <w:t xml:space="preserve"> </w:t>
            </w:r>
            <w:r w:rsidR="007E501B" w:rsidRPr="002135E6">
              <w:rPr>
                <w:rFonts w:asciiTheme="minorBidi" w:hAnsiTheme="minorBidi" w:cstheme="minorBidi"/>
                <w:bCs/>
              </w:rPr>
              <w:t xml:space="preserve">Please explain how your project fits within the </w:t>
            </w:r>
            <w:r w:rsidR="009F3FBC">
              <w:rPr>
                <w:rFonts w:asciiTheme="minorBidi" w:hAnsiTheme="minorBidi" w:cstheme="minorBidi"/>
                <w:bCs/>
              </w:rPr>
              <w:t>goals of QEPNT, including the relevant work package</w:t>
            </w:r>
            <w:r w:rsidR="00753078">
              <w:rPr>
                <w:rFonts w:asciiTheme="minorBidi" w:hAnsiTheme="minorBidi" w:cstheme="minorBidi"/>
                <w:bCs/>
              </w:rPr>
              <w:t>/deliverable</w:t>
            </w:r>
            <w:r w:rsidR="009F3FBC">
              <w:rPr>
                <w:rFonts w:asciiTheme="minorBidi" w:hAnsiTheme="minorBidi" w:cstheme="minorBidi"/>
                <w:bCs/>
              </w:rPr>
              <w:t xml:space="preserve">, </w:t>
            </w:r>
            <w:r w:rsidR="00753078">
              <w:rPr>
                <w:rFonts w:asciiTheme="minorBidi" w:hAnsiTheme="minorBidi" w:cstheme="minorBidi"/>
                <w:bCs/>
              </w:rPr>
              <w:t>how this will support the applicant’s future career, and the development of relationships between QEPNT and external partners.</w:t>
            </w:r>
          </w:p>
        </w:tc>
      </w:tr>
      <w:tr w:rsidR="00E729BD" w:rsidRPr="002B24EE" w14:paraId="4238163E" w14:textId="77777777" w:rsidTr="00E729BD">
        <w:trPr>
          <w:trHeight w:val="432"/>
        </w:trPr>
        <w:tc>
          <w:tcPr>
            <w:tcW w:w="5000" w:type="pct"/>
            <w:vAlign w:val="center"/>
          </w:tcPr>
          <w:p w14:paraId="181BA753" w14:textId="77777777" w:rsidR="002878BF" w:rsidRPr="002B24EE" w:rsidRDefault="002878BF" w:rsidP="00E729BD">
            <w:pPr>
              <w:rPr>
                <w:rFonts w:ascii="Arial" w:hAnsi="Arial" w:cs="Arial"/>
              </w:rPr>
            </w:pPr>
          </w:p>
          <w:p w14:paraId="77EEEB79" w14:textId="77777777" w:rsidR="00B2450D" w:rsidRPr="002B24EE" w:rsidRDefault="00B2450D" w:rsidP="00E729BD">
            <w:pPr>
              <w:rPr>
                <w:rFonts w:ascii="Arial" w:hAnsi="Arial" w:cs="Arial"/>
              </w:rPr>
            </w:pPr>
          </w:p>
          <w:p w14:paraId="75E5E643" w14:textId="77777777" w:rsidR="00B2450D" w:rsidRPr="002B24EE" w:rsidRDefault="00B2450D" w:rsidP="00E729BD">
            <w:pPr>
              <w:rPr>
                <w:rFonts w:ascii="Arial" w:hAnsi="Arial" w:cs="Arial"/>
              </w:rPr>
            </w:pPr>
          </w:p>
          <w:p w14:paraId="0FBF8AAF" w14:textId="77777777" w:rsidR="00E729BD" w:rsidRPr="002B24EE" w:rsidRDefault="001F05AE" w:rsidP="00014893">
            <w:pPr>
              <w:rPr>
                <w:rFonts w:ascii="Arial" w:hAnsi="Arial" w:cs="Arial"/>
              </w:rPr>
            </w:pPr>
            <w:r w:rsidRPr="002B24EE">
              <w:rPr>
                <w:rFonts w:ascii="Arial" w:hAnsi="Arial" w:cs="Arial"/>
              </w:rPr>
              <w:t>(&lt;300 words)</w:t>
            </w:r>
          </w:p>
        </w:tc>
      </w:tr>
    </w:tbl>
    <w:p w14:paraId="7CBA2AFA" w14:textId="77777777" w:rsidR="00B2450D" w:rsidRPr="002B24EE" w:rsidRDefault="00B2450D" w:rsidP="00E729B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729BD" w:rsidRPr="002B24EE" w14:paraId="5A9A769B" w14:textId="77777777" w:rsidTr="0089421A">
        <w:trPr>
          <w:trHeight w:val="397"/>
        </w:trPr>
        <w:tc>
          <w:tcPr>
            <w:tcW w:w="5000" w:type="pct"/>
            <w:shd w:val="clear" w:color="auto" w:fill="C5DEF3"/>
            <w:vAlign w:val="center"/>
          </w:tcPr>
          <w:p w14:paraId="2D5CC265" w14:textId="78F478EB" w:rsidR="00E729BD" w:rsidRPr="002B24EE" w:rsidRDefault="009F3FBC" w:rsidP="002C5BB2">
            <w:pPr>
              <w:rPr>
                <w:rFonts w:ascii="Arial" w:hAnsi="Arial" w:cs="Arial"/>
              </w:rPr>
            </w:pPr>
            <w:r w:rsidRPr="009F3FBC">
              <w:rPr>
                <w:rFonts w:ascii="Arial" w:hAnsi="Arial" w:cs="Arial"/>
                <w:b/>
                <w:bCs/>
              </w:rPr>
              <w:t>Partner Organisation</w:t>
            </w:r>
            <w:r w:rsidR="004549F9" w:rsidRPr="002B24EE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Please p</w:t>
            </w:r>
            <w:r w:rsidR="004549F9" w:rsidRPr="002B24EE">
              <w:rPr>
                <w:rFonts w:ascii="Arial" w:hAnsi="Arial" w:cs="Arial"/>
              </w:rPr>
              <w:t>rovide</w:t>
            </w:r>
            <w:r>
              <w:rPr>
                <w:rFonts w:ascii="Arial" w:hAnsi="Arial" w:cs="Arial"/>
              </w:rPr>
              <w:t xml:space="preserve"> a brief overview of why the proposed organisation is the</w:t>
            </w:r>
            <w:r w:rsidR="004549F9" w:rsidRPr="002B24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preferred partner for this secondment (this may include location, capabilities, ongoing relationships, or other reasons).</w:t>
            </w:r>
          </w:p>
        </w:tc>
      </w:tr>
      <w:tr w:rsidR="00057E5D" w:rsidRPr="002B24EE" w14:paraId="57813A39" w14:textId="77777777" w:rsidTr="00057E5D">
        <w:trPr>
          <w:trHeight w:val="720"/>
        </w:trPr>
        <w:tc>
          <w:tcPr>
            <w:tcW w:w="5000" w:type="pct"/>
            <w:vAlign w:val="center"/>
          </w:tcPr>
          <w:p w14:paraId="72C4F0F2" w14:textId="77777777" w:rsidR="00057E5D" w:rsidRPr="002B24EE" w:rsidRDefault="00057E5D" w:rsidP="000F767F">
            <w:pPr>
              <w:rPr>
                <w:rFonts w:ascii="Arial" w:hAnsi="Arial" w:cs="Arial"/>
              </w:rPr>
            </w:pPr>
          </w:p>
          <w:p w14:paraId="085C6F8D" w14:textId="77777777" w:rsidR="00732EA0" w:rsidRPr="002B24EE" w:rsidRDefault="00732EA0" w:rsidP="000F767F">
            <w:pPr>
              <w:rPr>
                <w:rFonts w:ascii="Arial" w:hAnsi="Arial" w:cs="Arial"/>
              </w:rPr>
            </w:pPr>
          </w:p>
          <w:p w14:paraId="19C662D8" w14:textId="77777777" w:rsidR="00B2450D" w:rsidRPr="002B24EE" w:rsidRDefault="00B2450D" w:rsidP="000F767F">
            <w:pPr>
              <w:rPr>
                <w:rFonts w:ascii="Arial" w:hAnsi="Arial" w:cs="Arial"/>
              </w:rPr>
            </w:pPr>
          </w:p>
          <w:p w14:paraId="7B8C7C15" w14:textId="3462BD43" w:rsidR="00B2450D" w:rsidRPr="002B24EE" w:rsidRDefault="001E560E" w:rsidP="00965B44">
            <w:pPr>
              <w:rPr>
                <w:rFonts w:ascii="Arial" w:hAnsi="Arial" w:cs="Arial"/>
              </w:rPr>
            </w:pPr>
            <w:r w:rsidRPr="002B24EE">
              <w:rPr>
                <w:rFonts w:ascii="Arial" w:hAnsi="Arial" w:cs="Arial"/>
              </w:rPr>
              <w:t>(&lt;</w:t>
            </w:r>
            <w:r w:rsidR="009F3FBC">
              <w:rPr>
                <w:rFonts w:ascii="Arial" w:hAnsi="Arial" w:cs="Arial"/>
              </w:rPr>
              <w:t>2</w:t>
            </w:r>
            <w:r w:rsidR="001F05AE" w:rsidRPr="002B24EE">
              <w:rPr>
                <w:rFonts w:ascii="Arial" w:hAnsi="Arial" w:cs="Arial"/>
              </w:rPr>
              <w:t>00 words)</w:t>
            </w:r>
          </w:p>
        </w:tc>
      </w:tr>
    </w:tbl>
    <w:p w14:paraId="25B341A0" w14:textId="1CB04DB7" w:rsidR="00DB6BB9" w:rsidRDefault="00DB6BB9" w:rsidP="00DB6B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14000F7B" w14:paraId="0A836669" w14:textId="77777777" w:rsidTr="686FD3BB">
        <w:trPr>
          <w:trHeight w:val="300"/>
        </w:trPr>
        <w:tc>
          <w:tcPr>
            <w:tcW w:w="9628" w:type="dxa"/>
            <w:shd w:val="clear" w:color="auto" w:fill="C5DEF3"/>
            <w:vAlign w:val="center"/>
          </w:tcPr>
          <w:p w14:paraId="047793CD" w14:textId="4E440A68" w:rsidR="2741E785" w:rsidRDefault="2741E785" w:rsidP="14000F7B">
            <w:pPr>
              <w:rPr>
                <w:rFonts w:ascii="Arial" w:hAnsi="Arial" w:cs="Arial"/>
              </w:rPr>
            </w:pPr>
            <w:r w:rsidRPr="686FD3BB">
              <w:rPr>
                <w:rFonts w:ascii="Arial" w:hAnsi="Arial" w:cs="Arial"/>
                <w:b/>
                <w:bCs/>
              </w:rPr>
              <w:t>Skills Development</w:t>
            </w:r>
            <w:r w:rsidR="2B3E6C5A" w:rsidRPr="686FD3BB">
              <w:rPr>
                <w:rFonts w:ascii="Arial" w:hAnsi="Arial" w:cs="Arial"/>
              </w:rPr>
              <w:t xml:space="preserve">: Please provide a brief overview of </w:t>
            </w:r>
            <w:r w:rsidR="5A3B174D" w:rsidRPr="686FD3BB">
              <w:rPr>
                <w:rFonts w:ascii="Arial" w:hAnsi="Arial" w:cs="Arial"/>
              </w:rPr>
              <w:t>the skills you expect or aim to develop while on your secondment.</w:t>
            </w:r>
          </w:p>
        </w:tc>
      </w:tr>
      <w:tr w:rsidR="14000F7B" w14:paraId="436F3C76" w14:textId="77777777" w:rsidTr="686FD3BB">
        <w:trPr>
          <w:trHeight w:val="300"/>
        </w:trPr>
        <w:tc>
          <w:tcPr>
            <w:tcW w:w="9628" w:type="dxa"/>
            <w:vAlign w:val="center"/>
          </w:tcPr>
          <w:p w14:paraId="71E23C49" w14:textId="77777777" w:rsidR="14000F7B" w:rsidRDefault="14000F7B" w:rsidP="14000F7B">
            <w:pPr>
              <w:rPr>
                <w:rFonts w:ascii="Arial" w:hAnsi="Arial" w:cs="Arial"/>
              </w:rPr>
            </w:pPr>
          </w:p>
          <w:p w14:paraId="577AF0C4" w14:textId="77777777" w:rsidR="14000F7B" w:rsidRDefault="14000F7B" w:rsidP="14000F7B">
            <w:pPr>
              <w:rPr>
                <w:rFonts w:ascii="Arial" w:hAnsi="Arial" w:cs="Arial"/>
              </w:rPr>
            </w:pPr>
          </w:p>
          <w:p w14:paraId="2632E553" w14:textId="77777777" w:rsidR="14000F7B" w:rsidRDefault="14000F7B" w:rsidP="14000F7B">
            <w:pPr>
              <w:rPr>
                <w:rFonts w:ascii="Arial" w:hAnsi="Arial" w:cs="Arial"/>
              </w:rPr>
            </w:pPr>
          </w:p>
          <w:p w14:paraId="55012108" w14:textId="3462BD43" w:rsidR="14000F7B" w:rsidRDefault="14000F7B" w:rsidP="14000F7B">
            <w:pPr>
              <w:rPr>
                <w:rFonts w:ascii="Arial" w:hAnsi="Arial" w:cs="Arial"/>
              </w:rPr>
            </w:pPr>
            <w:r w:rsidRPr="14000F7B">
              <w:rPr>
                <w:rFonts w:ascii="Arial" w:hAnsi="Arial" w:cs="Arial"/>
              </w:rPr>
              <w:t>(&lt;200 words)</w:t>
            </w:r>
          </w:p>
        </w:tc>
      </w:tr>
    </w:tbl>
    <w:p w14:paraId="32A21D9A" w14:textId="032863C5" w:rsidR="00610C3B" w:rsidRPr="002B24EE" w:rsidRDefault="00610C3B" w:rsidP="00DB6BB9"/>
    <w:p w14:paraId="3260E9B8" w14:textId="1F32221A" w:rsidR="00057E5D" w:rsidRPr="002B24EE" w:rsidRDefault="00057E5D" w:rsidP="00212516">
      <w:pPr>
        <w:pStyle w:val="Heading2"/>
        <w:spacing w:before="60"/>
        <w:rPr>
          <w:b w:val="0"/>
          <w:i w:val="0"/>
          <w:sz w:val="24"/>
          <w:szCs w:val="24"/>
        </w:rPr>
      </w:pPr>
      <w:r w:rsidRPr="002B24EE">
        <w:rPr>
          <w:i w:val="0"/>
          <w:sz w:val="24"/>
          <w:szCs w:val="24"/>
        </w:rPr>
        <w:t xml:space="preserve">Tasks and Outputs: </w:t>
      </w:r>
      <w:r w:rsidRPr="002B24EE">
        <w:rPr>
          <w:b w:val="0"/>
          <w:i w:val="0"/>
          <w:sz w:val="24"/>
          <w:szCs w:val="24"/>
        </w:rPr>
        <w:t>Please provide details o</w:t>
      </w:r>
      <w:r w:rsidR="00212516" w:rsidRPr="002B24EE">
        <w:rPr>
          <w:b w:val="0"/>
          <w:i w:val="0"/>
          <w:sz w:val="24"/>
          <w:szCs w:val="24"/>
        </w:rPr>
        <w:t>f key activities</w:t>
      </w:r>
      <w:r w:rsidR="00C0143D">
        <w:rPr>
          <w:b w:val="0"/>
          <w:i w:val="0"/>
          <w:sz w:val="24"/>
          <w:szCs w:val="24"/>
        </w:rPr>
        <w:t>, expected outputs</w:t>
      </w:r>
      <w:r w:rsidR="00212516" w:rsidRPr="002B24EE">
        <w:rPr>
          <w:b w:val="0"/>
          <w:i w:val="0"/>
          <w:sz w:val="24"/>
          <w:szCs w:val="24"/>
        </w:rPr>
        <w:t xml:space="preserve"> and </w:t>
      </w:r>
      <w:r w:rsidR="00C0143D">
        <w:rPr>
          <w:b w:val="0"/>
          <w:i w:val="0"/>
          <w:sz w:val="24"/>
          <w:szCs w:val="24"/>
        </w:rPr>
        <w:t xml:space="preserve">project </w:t>
      </w:r>
      <w:r w:rsidR="00212516" w:rsidRPr="002B24EE">
        <w:rPr>
          <w:b w:val="0"/>
          <w:i w:val="0"/>
          <w:sz w:val="24"/>
          <w:szCs w:val="24"/>
        </w:rPr>
        <w:t>milestones</w:t>
      </w:r>
      <w:r w:rsidR="009F3FBC">
        <w:rPr>
          <w:b w:val="0"/>
          <w:i w:val="0"/>
          <w:sz w:val="24"/>
          <w:szCs w:val="24"/>
        </w:rPr>
        <w:t xml:space="preserve">. </w:t>
      </w:r>
      <w:r w:rsidR="00FD2B03" w:rsidRPr="002B24EE">
        <w:rPr>
          <w:b w:val="0"/>
          <w:i w:val="0"/>
          <w:sz w:val="24"/>
          <w:szCs w:val="24"/>
        </w:rPr>
        <w:t>You may wish to add a Gantt chart to this section.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4294"/>
        <w:gridCol w:w="1710"/>
        <w:gridCol w:w="2516"/>
      </w:tblGrid>
      <w:tr w:rsidR="00057E5D" w:rsidRPr="002B24EE" w14:paraId="1FA1EA4E" w14:textId="77777777" w:rsidTr="2B3E6C5A">
        <w:trPr>
          <w:trHeight w:val="720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EF3"/>
            <w:vAlign w:val="center"/>
          </w:tcPr>
          <w:p w14:paraId="3F3187E4" w14:textId="69F05DF6" w:rsidR="003D19A6" w:rsidRDefault="003D19A6" w:rsidP="00E86534">
            <w:pPr>
              <w:pStyle w:val="BodyText"/>
              <w:jc w:val="left"/>
              <w:rPr>
                <w:rFonts w:cs="Arial"/>
                <w:b/>
                <w:sz w:val="24"/>
                <w:szCs w:val="24"/>
                <w:lang w:val="en-GB" w:eastAsia="en-GB"/>
              </w:rPr>
            </w:pPr>
            <w:r>
              <w:rPr>
                <w:rFonts w:cs="Arial"/>
                <w:b/>
                <w:sz w:val="24"/>
                <w:szCs w:val="24"/>
                <w:lang w:val="en-GB" w:eastAsia="en-GB"/>
              </w:rPr>
              <w:t>Project</w:t>
            </w:r>
          </w:p>
          <w:p w14:paraId="4AF30DC9" w14:textId="6C4571F4" w:rsidR="00057E5D" w:rsidRPr="002B24EE" w:rsidRDefault="00057E5D" w:rsidP="00E86534">
            <w:pPr>
              <w:pStyle w:val="BodyText"/>
              <w:jc w:val="left"/>
              <w:rPr>
                <w:rFonts w:cs="Arial"/>
                <w:b/>
                <w:sz w:val="24"/>
                <w:szCs w:val="24"/>
                <w:lang w:val="en-GB" w:eastAsia="en-GB"/>
              </w:rPr>
            </w:pPr>
            <w:r w:rsidRPr="002B24EE">
              <w:rPr>
                <w:rFonts w:cs="Arial"/>
                <w:b/>
                <w:sz w:val="24"/>
                <w:szCs w:val="24"/>
                <w:lang w:val="en-GB" w:eastAsia="en-GB"/>
              </w:rPr>
              <w:t>Week</w:t>
            </w:r>
            <w:r w:rsidR="00C32285" w:rsidRPr="002B24EE">
              <w:rPr>
                <w:rFonts w:cs="Arial"/>
                <w:b/>
                <w:sz w:val="24"/>
                <w:szCs w:val="24"/>
                <w:lang w:val="en-GB" w:eastAsia="en-GB"/>
              </w:rPr>
              <w:t xml:space="preserve"> No.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EF3"/>
            <w:vAlign w:val="center"/>
          </w:tcPr>
          <w:p w14:paraId="3BAB22A5" w14:textId="77777777" w:rsidR="003D19A6" w:rsidRDefault="007A39C8" w:rsidP="003D19A6">
            <w:pPr>
              <w:pStyle w:val="BodyText"/>
              <w:jc w:val="left"/>
              <w:rPr>
                <w:rFonts w:cs="Arial"/>
                <w:b/>
                <w:sz w:val="24"/>
                <w:szCs w:val="24"/>
                <w:lang w:val="en-GB" w:eastAsia="en-GB"/>
              </w:rPr>
            </w:pPr>
            <w:r w:rsidRPr="002B24EE">
              <w:rPr>
                <w:rFonts w:cs="Arial"/>
                <w:b/>
                <w:sz w:val="24"/>
                <w:szCs w:val="24"/>
                <w:lang w:val="en-GB" w:eastAsia="en-GB"/>
              </w:rPr>
              <w:t xml:space="preserve">Project </w:t>
            </w:r>
            <w:r w:rsidR="00057E5D" w:rsidRPr="002B24EE">
              <w:rPr>
                <w:rFonts w:cs="Arial"/>
                <w:b/>
                <w:sz w:val="24"/>
                <w:szCs w:val="24"/>
                <w:lang w:val="en-GB" w:eastAsia="en-GB"/>
              </w:rPr>
              <w:t>Milestone</w:t>
            </w:r>
            <w:r w:rsidRPr="002B24EE">
              <w:rPr>
                <w:rFonts w:cs="Arial"/>
                <w:b/>
                <w:sz w:val="24"/>
                <w:szCs w:val="24"/>
                <w:lang w:val="en-GB" w:eastAsia="en-GB"/>
              </w:rPr>
              <w:t>s</w:t>
            </w:r>
          </w:p>
          <w:p w14:paraId="58FF1FF6" w14:textId="4C2D7253" w:rsidR="00057E5D" w:rsidRPr="003D19A6" w:rsidRDefault="003D19A6" w:rsidP="003D19A6">
            <w:pPr>
              <w:pStyle w:val="BodyText"/>
              <w:jc w:val="left"/>
              <w:rPr>
                <w:rFonts w:cs="Arial"/>
                <w:bCs/>
                <w:sz w:val="24"/>
                <w:szCs w:val="24"/>
                <w:lang w:val="en-GB" w:eastAsia="en-GB"/>
              </w:rPr>
            </w:pPr>
            <w:r w:rsidRPr="003D19A6">
              <w:rPr>
                <w:rFonts w:cs="Arial"/>
                <w:bCs/>
                <w:sz w:val="21"/>
                <w:szCs w:val="21"/>
                <w:lang w:val="en-GB" w:eastAsia="en-GB"/>
              </w:rPr>
              <w:t>Include a d</w:t>
            </w:r>
            <w:r w:rsidR="00057E5D" w:rsidRPr="003D19A6">
              <w:rPr>
                <w:rFonts w:cs="Arial"/>
                <w:bCs/>
                <w:sz w:val="21"/>
                <w:szCs w:val="21"/>
                <w:lang w:val="en-GB" w:eastAsia="en-GB"/>
              </w:rPr>
              <w:t>escription</w:t>
            </w:r>
            <w:r w:rsidR="00635968" w:rsidRPr="003D19A6">
              <w:rPr>
                <w:rFonts w:cs="Arial"/>
                <w:bCs/>
                <w:sz w:val="21"/>
                <w:szCs w:val="21"/>
                <w:lang w:val="en-GB" w:eastAsia="en-GB"/>
              </w:rPr>
              <w:t xml:space="preserve"> </w:t>
            </w:r>
            <w:r w:rsidR="00137E09" w:rsidRPr="003D19A6">
              <w:rPr>
                <w:rFonts w:cs="Arial"/>
                <w:bCs/>
                <w:sz w:val="21"/>
                <w:szCs w:val="21"/>
                <w:lang w:val="en-GB" w:eastAsia="en-GB"/>
              </w:rPr>
              <w:t>for</w:t>
            </w:r>
            <w:r w:rsidR="00635968" w:rsidRPr="003D19A6">
              <w:rPr>
                <w:rFonts w:cs="Arial"/>
                <w:bCs/>
                <w:sz w:val="21"/>
                <w:szCs w:val="21"/>
                <w:lang w:val="en-GB" w:eastAsia="en-GB"/>
              </w:rPr>
              <w:t xml:space="preserve"> </w:t>
            </w:r>
            <w:r w:rsidR="0041163F" w:rsidRPr="003D19A6">
              <w:rPr>
                <w:rFonts w:cs="Arial"/>
                <w:bCs/>
                <w:sz w:val="21"/>
                <w:szCs w:val="21"/>
                <w:lang w:val="en-GB" w:eastAsia="en-GB"/>
              </w:rPr>
              <w:t>e</w:t>
            </w:r>
            <w:r w:rsidR="00635968" w:rsidRPr="003D19A6">
              <w:rPr>
                <w:rFonts w:cs="Arial"/>
                <w:bCs/>
                <w:sz w:val="21"/>
                <w:szCs w:val="21"/>
                <w:lang w:val="en-GB" w:eastAsia="en-GB"/>
              </w:rPr>
              <w:t>ach</w:t>
            </w:r>
            <w:r w:rsidRPr="003D19A6">
              <w:rPr>
                <w:rFonts w:cs="Arial"/>
                <w:bCs/>
                <w:sz w:val="21"/>
                <w:szCs w:val="21"/>
                <w:lang w:val="en-GB" w:eastAsia="en-GB"/>
              </w:rPr>
              <w:t xml:space="preserve"> milestone, and </w:t>
            </w:r>
            <w:r>
              <w:rPr>
                <w:rFonts w:cs="Arial"/>
                <w:bCs/>
                <w:sz w:val="21"/>
                <w:szCs w:val="21"/>
                <w:lang w:val="en-GB" w:eastAsia="en-GB"/>
              </w:rPr>
              <w:t>define</w:t>
            </w:r>
            <w:r w:rsidRPr="003D19A6">
              <w:rPr>
                <w:rFonts w:cs="Arial"/>
                <w:bCs/>
                <w:sz w:val="21"/>
                <w:szCs w:val="21"/>
                <w:lang w:val="en-GB" w:eastAsia="en-GB"/>
              </w:rPr>
              <w:t xml:space="preserve"> </w:t>
            </w:r>
            <w:r w:rsidR="00635968" w:rsidRPr="003D19A6">
              <w:rPr>
                <w:rFonts w:cs="Arial"/>
                <w:bCs/>
                <w:sz w:val="21"/>
                <w:szCs w:val="21"/>
                <w:lang w:val="en-GB" w:eastAsia="en-GB"/>
              </w:rPr>
              <w:t>associated project t</w:t>
            </w:r>
            <w:r w:rsidR="00057E5D" w:rsidRPr="003D19A6">
              <w:rPr>
                <w:rFonts w:cs="Arial"/>
                <w:bCs/>
                <w:sz w:val="21"/>
                <w:szCs w:val="21"/>
                <w:lang w:val="en-GB" w:eastAsia="en-GB"/>
              </w:rPr>
              <w:t>ask</w:t>
            </w:r>
            <w:r w:rsidR="00635968" w:rsidRPr="003D19A6">
              <w:rPr>
                <w:rFonts w:cs="Arial"/>
                <w:bCs/>
                <w:sz w:val="21"/>
                <w:szCs w:val="21"/>
                <w:lang w:val="en-GB" w:eastAsia="en-GB"/>
              </w:rPr>
              <w:t>s &amp; expected o</w:t>
            </w:r>
            <w:r w:rsidR="00057E5D" w:rsidRPr="003D19A6">
              <w:rPr>
                <w:rFonts w:cs="Arial"/>
                <w:bCs/>
                <w:sz w:val="21"/>
                <w:szCs w:val="21"/>
                <w:lang w:val="en-GB" w:eastAsia="en-GB"/>
              </w:rPr>
              <w:t>utput</w:t>
            </w:r>
            <w:r w:rsidR="00635968" w:rsidRPr="003D19A6">
              <w:rPr>
                <w:rFonts w:cs="Arial"/>
                <w:bCs/>
                <w:sz w:val="21"/>
                <w:szCs w:val="21"/>
                <w:lang w:val="en-GB" w:eastAsia="en-GB"/>
              </w:rPr>
              <w:t>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EF3"/>
            <w:vAlign w:val="center"/>
          </w:tcPr>
          <w:p w14:paraId="4E7A0179" w14:textId="77777777" w:rsidR="00057E5D" w:rsidRPr="002B24EE" w:rsidRDefault="00057E5D" w:rsidP="00E86534">
            <w:pPr>
              <w:pStyle w:val="BodyText"/>
              <w:jc w:val="left"/>
              <w:rPr>
                <w:rFonts w:cs="Arial"/>
                <w:b/>
                <w:sz w:val="24"/>
                <w:szCs w:val="24"/>
                <w:lang w:val="en-GB" w:eastAsia="en-GB"/>
              </w:rPr>
            </w:pPr>
            <w:r w:rsidRPr="002B24EE">
              <w:rPr>
                <w:rFonts w:cs="Arial"/>
                <w:b/>
                <w:sz w:val="24"/>
                <w:szCs w:val="24"/>
                <w:lang w:val="en-GB" w:eastAsia="en-GB"/>
              </w:rPr>
              <w:t>Achievement Criteria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EF3"/>
            <w:vAlign w:val="center"/>
          </w:tcPr>
          <w:p w14:paraId="39976862" w14:textId="5E6B5C51" w:rsidR="00495DC1" w:rsidRPr="002B24EE" w:rsidRDefault="00057E5D" w:rsidP="00E86534">
            <w:pPr>
              <w:pStyle w:val="BodyText"/>
              <w:jc w:val="left"/>
              <w:rPr>
                <w:rFonts w:cs="Arial"/>
                <w:b/>
                <w:sz w:val="24"/>
                <w:szCs w:val="24"/>
                <w:lang w:val="en-GB" w:eastAsia="en-GB"/>
              </w:rPr>
            </w:pPr>
            <w:r w:rsidRPr="002B24EE">
              <w:rPr>
                <w:rFonts w:cs="Arial"/>
                <w:b/>
                <w:sz w:val="24"/>
                <w:szCs w:val="24"/>
                <w:lang w:val="en-GB" w:eastAsia="en-GB"/>
              </w:rPr>
              <w:t>Risk</w:t>
            </w:r>
            <w:r w:rsidR="007B4DA5">
              <w:rPr>
                <w:rFonts w:cs="Arial"/>
                <w:b/>
                <w:sz w:val="24"/>
                <w:szCs w:val="24"/>
                <w:lang w:val="en-GB" w:eastAsia="en-GB"/>
              </w:rPr>
              <w:t>s</w:t>
            </w:r>
          </w:p>
          <w:p w14:paraId="4F9A01DE" w14:textId="24263810" w:rsidR="0025293A" w:rsidRPr="003D19A6" w:rsidRDefault="007D7DD6" w:rsidP="00E86534">
            <w:pPr>
              <w:pStyle w:val="BodyText"/>
              <w:jc w:val="left"/>
              <w:rPr>
                <w:rFonts w:cs="Arial"/>
                <w:bCs/>
                <w:iCs/>
                <w:sz w:val="21"/>
                <w:szCs w:val="21"/>
                <w:lang w:val="en-GB" w:eastAsia="en-GB"/>
              </w:rPr>
            </w:pPr>
            <w:r>
              <w:rPr>
                <w:rFonts w:cs="Arial"/>
                <w:bCs/>
                <w:iCs/>
                <w:sz w:val="21"/>
                <w:szCs w:val="21"/>
                <w:lang w:val="en-GB" w:eastAsia="en-GB"/>
              </w:rPr>
              <w:t>Please i</w:t>
            </w:r>
            <w:r w:rsidR="00057E5D" w:rsidRPr="003D19A6">
              <w:rPr>
                <w:rFonts w:cs="Arial"/>
                <w:bCs/>
                <w:iCs/>
                <w:sz w:val="21"/>
                <w:szCs w:val="21"/>
                <w:lang w:val="en-GB" w:eastAsia="en-GB"/>
              </w:rPr>
              <w:t>nclude</w:t>
            </w:r>
            <w:r w:rsidR="0025293A" w:rsidRPr="003D19A6">
              <w:rPr>
                <w:rFonts w:cs="Arial"/>
                <w:bCs/>
                <w:iCs/>
                <w:sz w:val="21"/>
                <w:szCs w:val="21"/>
                <w:lang w:val="en-GB" w:eastAsia="en-GB"/>
              </w:rPr>
              <w:t>:</w:t>
            </w:r>
          </w:p>
          <w:p w14:paraId="15C250CD" w14:textId="0F948409" w:rsidR="0025293A" w:rsidRPr="003D19A6" w:rsidRDefault="007B4DA5" w:rsidP="0025293A">
            <w:pPr>
              <w:pStyle w:val="BodyText"/>
              <w:numPr>
                <w:ilvl w:val="0"/>
                <w:numId w:val="32"/>
              </w:numPr>
              <w:jc w:val="left"/>
              <w:rPr>
                <w:rFonts w:cs="Arial"/>
                <w:bCs/>
                <w:iCs/>
                <w:sz w:val="21"/>
                <w:szCs w:val="21"/>
                <w:lang w:val="en-GB" w:eastAsia="en-GB"/>
              </w:rPr>
            </w:pPr>
            <w:r w:rsidRPr="003D19A6">
              <w:rPr>
                <w:rFonts w:cs="Arial"/>
                <w:bCs/>
                <w:iCs/>
                <w:sz w:val="21"/>
                <w:szCs w:val="21"/>
                <w:lang w:val="en-GB" w:eastAsia="en-GB"/>
              </w:rPr>
              <w:t xml:space="preserve">details of all </w:t>
            </w:r>
            <w:r w:rsidR="00057E5D" w:rsidRPr="003D19A6">
              <w:rPr>
                <w:rFonts w:cs="Arial"/>
                <w:bCs/>
                <w:iCs/>
                <w:sz w:val="21"/>
                <w:szCs w:val="21"/>
                <w:lang w:val="en-GB" w:eastAsia="en-GB"/>
              </w:rPr>
              <w:t xml:space="preserve">internal </w:t>
            </w:r>
            <w:r w:rsidR="00137E09" w:rsidRPr="003D19A6">
              <w:rPr>
                <w:rFonts w:cs="Arial"/>
                <w:bCs/>
                <w:iCs/>
                <w:sz w:val="21"/>
                <w:szCs w:val="21"/>
                <w:lang w:val="en-GB" w:eastAsia="en-GB"/>
              </w:rPr>
              <w:t>&amp;</w:t>
            </w:r>
            <w:r w:rsidR="00057E5D" w:rsidRPr="003D19A6">
              <w:rPr>
                <w:rFonts w:cs="Arial"/>
                <w:bCs/>
                <w:iCs/>
                <w:sz w:val="21"/>
                <w:szCs w:val="21"/>
                <w:lang w:val="en-GB" w:eastAsia="en-GB"/>
              </w:rPr>
              <w:t xml:space="preserve"> external risks</w:t>
            </w:r>
          </w:p>
          <w:p w14:paraId="05FB659A" w14:textId="106640B1" w:rsidR="0025293A" w:rsidRPr="003D19A6" w:rsidRDefault="00495DC1" w:rsidP="0025293A">
            <w:pPr>
              <w:pStyle w:val="BodyText"/>
              <w:numPr>
                <w:ilvl w:val="0"/>
                <w:numId w:val="32"/>
              </w:numPr>
              <w:jc w:val="left"/>
              <w:rPr>
                <w:rFonts w:cs="Arial"/>
                <w:bCs/>
                <w:iCs/>
                <w:sz w:val="21"/>
                <w:szCs w:val="21"/>
                <w:lang w:val="en-GB" w:eastAsia="en-GB"/>
              </w:rPr>
            </w:pPr>
            <w:r w:rsidRPr="003D19A6">
              <w:rPr>
                <w:rFonts w:cs="Arial"/>
                <w:bCs/>
                <w:iCs/>
                <w:sz w:val="21"/>
                <w:szCs w:val="21"/>
                <w:lang w:val="en-GB" w:eastAsia="en-GB"/>
              </w:rPr>
              <w:t xml:space="preserve">risk </w:t>
            </w:r>
            <w:r w:rsidR="007A39C8" w:rsidRPr="003D19A6">
              <w:rPr>
                <w:rFonts w:cs="Arial"/>
                <w:bCs/>
                <w:iCs/>
                <w:sz w:val="21"/>
                <w:szCs w:val="21"/>
                <w:lang w:val="en-GB" w:eastAsia="en-GB"/>
              </w:rPr>
              <w:t>classification</w:t>
            </w:r>
            <w:r w:rsidR="0025293A" w:rsidRPr="003D19A6">
              <w:rPr>
                <w:rFonts w:cs="Arial"/>
                <w:bCs/>
                <w:iCs/>
                <w:sz w:val="21"/>
                <w:szCs w:val="21"/>
                <w:lang w:val="en-GB" w:eastAsia="en-GB"/>
              </w:rPr>
              <w:t xml:space="preserve"> (likelihood &amp;</w:t>
            </w:r>
            <w:r w:rsidR="00417CB2" w:rsidRPr="003D19A6">
              <w:rPr>
                <w:rFonts w:cs="Arial"/>
                <w:bCs/>
                <w:iCs/>
                <w:sz w:val="21"/>
                <w:szCs w:val="21"/>
                <w:lang w:val="en-GB" w:eastAsia="en-GB"/>
              </w:rPr>
              <w:t xml:space="preserve"> </w:t>
            </w:r>
            <w:r w:rsidR="0025293A" w:rsidRPr="003D19A6">
              <w:rPr>
                <w:rFonts w:cs="Arial"/>
                <w:bCs/>
                <w:iCs/>
                <w:sz w:val="21"/>
                <w:szCs w:val="21"/>
                <w:lang w:val="en-GB" w:eastAsia="en-GB"/>
              </w:rPr>
              <w:t>severity)</w:t>
            </w:r>
          </w:p>
          <w:p w14:paraId="008C40E3" w14:textId="7C1D2AAF" w:rsidR="00057E5D" w:rsidRPr="002B24EE" w:rsidRDefault="00495DC1" w:rsidP="0025293A">
            <w:pPr>
              <w:pStyle w:val="BodyText"/>
              <w:numPr>
                <w:ilvl w:val="0"/>
                <w:numId w:val="32"/>
              </w:numPr>
              <w:jc w:val="left"/>
              <w:rPr>
                <w:rFonts w:cs="Arial"/>
                <w:bCs/>
                <w:iCs/>
                <w:sz w:val="24"/>
                <w:szCs w:val="24"/>
                <w:lang w:val="en-GB" w:eastAsia="en-GB"/>
              </w:rPr>
            </w:pPr>
            <w:r w:rsidRPr="003D19A6">
              <w:rPr>
                <w:rFonts w:cs="Arial"/>
                <w:bCs/>
                <w:iCs/>
                <w:sz w:val="21"/>
                <w:szCs w:val="21"/>
                <w:lang w:val="en-GB" w:eastAsia="en-GB"/>
              </w:rPr>
              <w:t>mitigation strateg</w:t>
            </w:r>
            <w:r w:rsidR="00137E09" w:rsidRPr="003D19A6">
              <w:rPr>
                <w:rFonts w:cs="Arial"/>
                <w:bCs/>
                <w:iCs/>
                <w:sz w:val="21"/>
                <w:szCs w:val="21"/>
                <w:lang w:val="en-GB" w:eastAsia="en-GB"/>
              </w:rPr>
              <w:t>y</w:t>
            </w:r>
          </w:p>
        </w:tc>
      </w:tr>
      <w:tr w:rsidR="00057E5D" w:rsidRPr="002B24EE" w14:paraId="10C00150" w14:textId="77777777" w:rsidTr="2B3E6C5A">
        <w:trPr>
          <w:trHeight w:val="432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81C3" w14:textId="77777777" w:rsidR="00057E5D" w:rsidRPr="002B24EE" w:rsidRDefault="00057E5D" w:rsidP="005529EC">
            <w:pPr>
              <w:pStyle w:val="BodyText"/>
              <w:jc w:val="center"/>
              <w:rPr>
                <w:rFonts w:cs="Arial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E980" w14:textId="77777777" w:rsidR="00057E5D" w:rsidRPr="002B24EE" w:rsidRDefault="00057E5D" w:rsidP="005529EC">
            <w:pPr>
              <w:pStyle w:val="BodyText"/>
              <w:jc w:val="center"/>
              <w:rPr>
                <w:rFonts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928D" w14:textId="77777777" w:rsidR="00057E5D" w:rsidRPr="002B24EE" w:rsidRDefault="00057E5D" w:rsidP="005529EC">
            <w:pPr>
              <w:pStyle w:val="BodyText"/>
              <w:jc w:val="center"/>
              <w:rPr>
                <w:rFonts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1284" w14:textId="77777777" w:rsidR="00057E5D" w:rsidRPr="002B24EE" w:rsidRDefault="00057E5D" w:rsidP="005529EC">
            <w:pPr>
              <w:pStyle w:val="BodyText"/>
              <w:jc w:val="center"/>
              <w:rPr>
                <w:rFonts w:cs="Arial"/>
                <w:sz w:val="24"/>
                <w:szCs w:val="24"/>
                <w:lang w:val="en-GB" w:eastAsia="en-GB"/>
              </w:rPr>
            </w:pPr>
          </w:p>
        </w:tc>
      </w:tr>
      <w:tr w:rsidR="00057E5D" w:rsidRPr="002B24EE" w14:paraId="73E963FC" w14:textId="77777777" w:rsidTr="2B3E6C5A">
        <w:trPr>
          <w:trHeight w:val="432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05BF" w14:textId="77777777" w:rsidR="00057E5D" w:rsidRPr="002B24EE" w:rsidRDefault="00057E5D" w:rsidP="005529EC">
            <w:pPr>
              <w:pStyle w:val="BodyText"/>
              <w:jc w:val="center"/>
              <w:rPr>
                <w:rFonts w:cs="Arial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4641" w14:textId="77777777" w:rsidR="00057E5D" w:rsidRPr="002B24EE" w:rsidRDefault="00057E5D" w:rsidP="005529EC">
            <w:pPr>
              <w:pStyle w:val="BodyText"/>
              <w:jc w:val="center"/>
              <w:rPr>
                <w:rFonts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0B99" w14:textId="77777777" w:rsidR="00057E5D" w:rsidRPr="002B24EE" w:rsidRDefault="00057E5D" w:rsidP="005529EC">
            <w:pPr>
              <w:pStyle w:val="BodyText"/>
              <w:jc w:val="center"/>
              <w:rPr>
                <w:rFonts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BA35" w14:textId="77777777" w:rsidR="00057E5D" w:rsidRPr="002B24EE" w:rsidRDefault="00057E5D" w:rsidP="005529EC">
            <w:pPr>
              <w:pStyle w:val="BodyText"/>
              <w:jc w:val="center"/>
              <w:rPr>
                <w:rFonts w:cs="Arial"/>
                <w:sz w:val="24"/>
                <w:szCs w:val="24"/>
                <w:lang w:val="en-GB" w:eastAsia="en-GB"/>
              </w:rPr>
            </w:pPr>
          </w:p>
        </w:tc>
      </w:tr>
      <w:tr w:rsidR="00057E5D" w:rsidRPr="002B24EE" w14:paraId="766D7018" w14:textId="77777777" w:rsidTr="2B3E6C5A">
        <w:trPr>
          <w:trHeight w:val="432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A77E" w14:textId="77777777" w:rsidR="00057E5D" w:rsidRPr="002B24EE" w:rsidRDefault="00057E5D" w:rsidP="005529EC">
            <w:pPr>
              <w:pStyle w:val="BodyText"/>
              <w:jc w:val="center"/>
              <w:rPr>
                <w:rFonts w:cs="Arial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6ACF" w14:textId="77777777" w:rsidR="00057E5D" w:rsidRPr="002B24EE" w:rsidRDefault="00057E5D" w:rsidP="005529EC">
            <w:pPr>
              <w:pStyle w:val="BodyText"/>
              <w:jc w:val="center"/>
              <w:rPr>
                <w:rFonts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5F76" w14:textId="77777777" w:rsidR="00057E5D" w:rsidRPr="002B24EE" w:rsidRDefault="00057E5D" w:rsidP="005529EC">
            <w:pPr>
              <w:pStyle w:val="BodyText"/>
              <w:jc w:val="center"/>
              <w:rPr>
                <w:rFonts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3105" w14:textId="77777777" w:rsidR="00057E5D" w:rsidRPr="002B24EE" w:rsidRDefault="00057E5D" w:rsidP="005529EC">
            <w:pPr>
              <w:pStyle w:val="BodyText"/>
              <w:jc w:val="center"/>
              <w:rPr>
                <w:rFonts w:cs="Arial"/>
                <w:sz w:val="24"/>
                <w:szCs w:val="24"/>
                <w:lang w:val="en-GB" w:eastAsia="en-GB"/>
              </w:rPr>
            </w:pPr>
          </w:p>
        </w:tc>
      </w:tr>
      <w:tr w:rsidR="00057E5D" w:rsidRPr="002B24EE" w14:paraId="688C4CBF" w14:textId="77777777" w:rsidTr="2B3E6C5A">
        <w:trPr>
          <w:trHeight w:val="432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3C68" w14:textId="77777777" w:rsidR="00057E5D" w:rsidRPr="002B24EE" w:rsidRDefault="00057E5D" w:rsidP="005529EC">
            <w:pPr>
              <w:pStyle w:val="BodyText"/>
              <w:jc w:val="center"/>
              <w:rPr>
                <w:rFonts w:cs="Arial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4D01" w14:textId="77777777" w:rsidR="00057E5D" w:rsidRPr="002B24EE" w:rsidRDefault="00057E5D" w:rsidP="005529EC">
            <w:pPr>
              <w:pStyle w:val="BodyText"/>
              <w:jc w:val="center"/>
              <w:rPr>
                <w:rFonts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F66E" w14:textId="77777777" w:rsidR="00057E5D" w:rsidRPr="002B24EE" w:rsidRDefault="00057E5D" w:rsidP="005529EC">
            <w:pPr>
              <w:pStyle w:val="BodyText"/>
              <w:jc w:val="center"/>
              <w:rPr>
                <w:rFonts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B65A" w14:textId="77777777" w:rsidR="00057E5D" w:rsidRPr="002B24EE" w:rsidRDefault="00057E5D" w:rsidP="005529EC">
            <w:pPr>
              <w:pStyle w:val="BodyText"/>
              <w:jc w:val="center"/>
              <w:rPr>
                <w:rFonts w:cs="Arial"/>
                <w:sz w:val="24"/>
                <w:szCs w:val="24"/>
                <w:lang w:val="en-GB" w:eastAsia="en-GB"/>
              </w:rPr>
            </w:pPr>
          </w:p>
        </w:tc>
      </w:tr>
    </w:tbl>
    <w:p w14:paraId="6969221D" w14:textId="79EE8B3C" w:rsidR="002878BF" w:rsidRPr="002B24EE" w:rsidRDefault="00C32285" w:rsidP="002878BF">
      <w:pPr>
        <w:rPr>
          <w:rFonts w:asciiTheme="minorBidi" w:hAnsiTheme="minorBidi" w:cstheme="minorBidi"/>
        </w:rPr>
      </w:pPr>
      <w:r w:rsidRPr="002B24EE">
        <w:rPr>
          <w:rFonts w:asciiTheme="minorBidi" w:hAnsiTheme="minorBidi" w:cstheme="minorBidi"/>
        </w:rPr>
        <w:t>(</w:t>
      </w:r>
      <w:r w:rsidR="00C9061A">
        <w:rPr>
          <w:rFonts w:asciiTheme="minorBidi" w:hAnsiTheme="minorBidi" w:cstheme="minorBidi"/>
        </w:rPr>
        <w:t xml:space="preserve">You can </w:t>
      </w:r>
      <w:r w:rsidRPr="002B24EE">
        <w:rPr>
          <w:rFonts w:asciiTheme="minorBidi" w:hAnsiTheme="minorBidi" w:cstheme="minorBidi"/>
        </w:rPr>
        <w:t>add as many lines</w:t>
      </w:r>
      <w:r w:rsidR="007D7DD6">
        <w:rPr>
          <w:rFonts w:asciiTheme="minorBidi" w:hAnsiTheme="minorBidi" w:cstheme="minorBidi"/>
        </w:rPr>
        <w:t xml:space="preserve"> or sections</w:t>
      </w:r>
      <w:r w:rsidRPr="002B24EE">
        <w:rPr>
          <w:rFonts w:asciiTheme="minorBidi" w:hAnsiTheme="minorBidi" w:cstheme="minorBidi"/>
        </w:rPr>
        <w:t xml:space="preserve"> </w:t>
      </w:r>
      <w:r w:rsidR="00E86534" w:rsidRPr="002B24EE">
        <w:rPr>
          <w:rFonts w:asciiTheme="minorBidi" w:hAnsiTheme="minorBidi" w:cstheme="minorBidi"/>
        </w:rPr>
        <w:t>to this table as you require)</w:t>
      </w:r>
    </w:p>
    <w:p w14:paraId="014E9BE3" w14:textId="105678A9" w:rsidR="00305AB6" w:rsidRDefault="00305AB6" w:rsidP="002878B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56C2B" w:rsidRPr="002B24EE" w14:paraId="5B1698A7" w14:textId="77777777" w:rsidTr="00120048">
        <w:trPr>
          <w:trHeight w:val="720"/>
        </w:trPr>
        <w:tc>
          <w:tcPr>
            <w:tcW w:w="5000" w:type="pct"/>
            <w:shd w:val="clear" w:color="auto" w:fill="C5DEF3"/>
            <w:vAlign w:val="center"/>
          </w:tcPr>
          <w:p w14:paraId="4525ED8A" w14:textId="2193E7FE" w:rsidR="00A56C2B" w:rsidRPr="002B24EE" w:rsidRDefault="00A56C2B" w:rsidP="00642D28">
            <w:pPr>
              <w:rPr>
                <w:b/>
              </w:rPr>
            </w:pPr>
            <w:r w:rsidRPr="002B24EE">
              <w:rPr>
                <w:rFonts w:ascii="Arial" w:hAnsi="Arial" w:cs="Arial"/>
                <w:b/>
                <w:bCs/>
                <w:iCs/>
              </w:rPr>
              <w:t>Next steps</w:t>
            </w:r>
            <w:r w:rsidRPr="002B24EE">
              <w:rPr>
                <w:rFonts w:ascii="Arial" w:hAnsi="Arial" w:cs="Arial"/>
                <w:bCs/>
                <w:iCs/>
              </w:rPr>
              <w:t xml:space="preserve">: Please identify the strategies in place to maximise the </w:t>
            </w:r>
            <w:r w:rsidR="00753078">
              <w:rPr>
                <w:rFonts w:ascii="Arial" w:hAnsi="Arial" w:cs="Arial"/>
                <w:bCs/>
                <w:iCs/>
              </w:rPr>
              <w:t>s</w:t>
            </w:r>
            <w:r w:rsidRPr="002B24EE">
              <w:rPr>
                <w:rFonts w:ascii="Arial" w:hAnsi="Arial" w:cs="Arial"/>
                <w:bCs/>
                <w:iCs/>
              </w:rPr>
              <w:t>uccess</w:t>
            </w:r>
            <w:r w:rsidR="00753078">
              <w:rPr>
                <w:rFonts w:ascii="Arial" w:hAnsi="Arial" w:cs="Arial"/>
                <w:bCs/>
                <w:iCs/>
              </w:rPr>
              <w:t xml:space="preserve"> of this secondment</w:t>
            </w:r>
            <w:r w:rsidR="00FD302C">
              <w:rPr>
                <w:rFonts w:ascii="Arial" w:hAnsi="Arial" w:cs="Arial"/>
                <w:bCs/>
                <w:iCs/>
              </w:rPr>
              <w:t xml:space="preserve">. Describe how this </w:t>
            </w:r>
            <w:r w:rsidR="00753078">
              <w:rPr>
                <w:rFonts w:ascii="Arial" w:hAnsi="Arial" w:cs="Arial"/>
                <w:bCs/>
                <w:iCs/>
              </w:rPr>
              <w:t>secondment will lead to future activity and collaboration between the HEI and partner organisation</w:t>
            </w:r>
            <w:r w:rsidRPr="002B24EE">
              <w:rPr>
                <w:rFonts w:ascii="Arial" w:hAnsi="Arial" w:cs="Arial"/>
                <w:bCs/>
                <w:iCs/>
              </w:rPr>
              <w:t xml:space="preserve">. What mechanisms will be used, who will be involved, </w:t>
            </w:r>
            <w:r w:rsidR="00305AB6" w:rsidRPr="002B24EE">
              <w:rPr>
                <w:rFonts w:ascii="Arial" w:hAnsi="Arial" w:cs="Arial"/>
                <w:bCs/>
                <w:iCs/>
              </w:rPr>
              <w:t>and how</w:t>
            </w:r>
            <w:r w:rsidRPr="002B24EE">
              <w:rPr>
                <w:rFonts w:ascii="Arial" w:hAnsi="Arial" w:cs="Arial"/>
                <w:bCs/>
                <w:iCs/>
              </w:rPr>
              <w:t xml:space="preserve"> might this be funded? Please also state any risks to generating the outcomes/impact and what you will do to mitigate these.</w:t>
            </w:r>
          </w:p>
        </w:tc>
      </w:tr>
      <w:tr w:rsidR="00A56C2B" w:rsidRPr="002B24EE" w14:paraId="202C3E5F" w14:textId="77777777" w:rsidTr="00642D28">
        <w:trPr>
          <w:trHeight w:val="720"/>
        </w:trPr>
        <w:tc>
          <w:tcPr>
            <w:tcW w:w="5000" w:type="pct"/>
            <w:vAlign w:val="center"/>
          </w:tcPr>
          <w:p w14:paraId="0CEB307D" w14:textId="77777777" w:rsidR="00A56C2B" w:rsidRPr="002B24EE" w:rsidRDefault="00A56C2B" w:rsidP="00642D28">
            <w:pPr>
              <w:rPr>
                <w:rFonts w:ascii="Arial" w:hAnsi="Arial" w:cs="Arial"/>
              </w:rPr>
            </w:pPr>
          </w:p>
          <w:p w14:paraId="35AFDB84" w14:textId="77777777" w:rsidR="00A56C2B" w:rsidRPr="002B24EE" w:rsidRDefault="00A56C2B" w:rsidP="00642D28">
            <w:pPr>
              <w:rPr>
                <w:rFonts w:ascii="Arial" w:hAnsi="Arial" w:cs="Arial"/>
              </w:rPr>
            </w:pPr>
          </w:p>
          <w:p w14:paraId="2C748707" w14:textId="77777777" w:rsidR="00B2450D" w:rsidRPr="002B24EE" w:rsidRDefault="00B2450D" w:rsidP="00642D28">
            <w:pPr>
              <w:rPr>
                <w:rFonts w:ascii="Arial" w:hAnsi="Arial" w:cs="Arial"/>
              </w:rPr>
            </w:pPr>
          </w:p>
          <w:p w14:paraId="2330BF6B" w14:textId="60375110" w:rsidR="001F05AE" w:rsidRPr="002B24EE" w:rsidRDefault="001F05AE" w:rsidP="009C2103">
            <w:pPr>
              <w:rPr>
                <w:rFonts w:ascii="Arial" w:hAnsi="Arial" w:cs="Arial"/>
              </w:rPr>
            </w:pPr>
            <w:r w:rsidRPr="002B24EE">
              <w:rPr>
                <w:rFonts w:ascii="Arial" w:hAnsi="Arial" w:cs="Arial"/>
              </w:rPr>
              <w:t>(&lt;</w:t>
            </w:r>
            <w:r w:rsidR="000E2269">
              <w:rPr>
                <w:rFonts w:ascii="Arial" w:hAnsi="Arial" w:cs="Arial"/>
              </w:rPr>
              <w:t>2</w:t>
            </w:r>
            <w:r w:rsidRPr="002B24EE">
              <w:rPr>
                <w:rFonts w:ascii="Arial" w:hAnsi="Arial" w:cs="Arial"/>
              </w:rPr>
              <w:t>00 words)</w:t>
            </w:r>
          </w:p>
        </w:tc>
      </w:tr>
    </w:tbl>
    <w:p w14:paraId="1E34AB2A" w14:textId="45D0AEA7" w:rsidR="00057E5D" w:rsidRPr="002B24EE" w:rsidRDefault="00057E5D" w:rsidP="00212516">
      <w:pPr>
        <w:pStyle w:val="Heading2"/>
        <w:spacing w:before="60"/>
      </w:pPr>
    </w:p>
    <w:p w14:paraId="65973FAD" w14:textId="77777777" w:rsidR="00057E5D" w:rsidRPr="002B24EE" w:rsidRDefault="003B68B3" w:rsidP="00212516">
      <w:pPr>
        <w:pStyle w:val="Heading1"/>
        <w:spacing w:before="60" w:after="60"/>
        <w:rPr>
          <w:rFonts w:ascii="Arial" w:hAnsi="Arial" w:cs="Arial"/>
          <w:szCs w:val="24"/>
        </w:rPr>
      </w:pPr>
      <w:r w:rsidRPr="33156B4A">
        <w:rPr>
          <w:rFonts w:ascii="Arial" w:hAnsi="Arial" w:cs="Arial"/>
        </w:rPr>
        <w:t>P</w:t>
      </w:r>
      <w:r w:rsidR="00057E5D" w:rsidRPr="33156B4A">
        <w:rPr>
          <w:rFonts w:ascii="Arial" w:hAnsi="Arial" w:cs="Arial"/>
        </w:rPr>
        <w:t>roject Budget</w:t>
      </w:r>
    </w:p>
    <w:p w14:paraId="6A1B4F09" w14:textId="0807288A" w:rsidR="33156B4A" w:rsidRDefault="33156B4A" w:rsidP="33156B4A">
      <w:pPr>
        <w:pStyle w:val="Heading1"/>
        <w:spacing w:before="60" w:after="60"/>
        <w:ind w:left="360"/>
        <w:rPr>
          <w:rFonts w:ascii="Arial" w:hAnsi="Arial" w:cs="Arial"/>
        </w:rPr>
      </w:pPr>
    </w:p>
    <w:tbl>
      <w:tblPr>
        <w:tblW w:w="96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0"/>
        <w:gridCol w:w="3975"/>
        <w:gridCol w:w="1350"/>
        <w:gridCol w:w="2520"/>
      </w:tblGrid>
      <w:tr w:rsidR="33156B4A" w14:paraId="19AAB151" w14:textId="77777777" w:rsidTr="5F076570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DEF3"/>
            <w:tcMar>
              <w:left w:w="90" w:type="dxa"/>
              <w:right w:w="90" w:type="dxa"/>
            </w:tcMar>
            <w:vAlign w:val="center"/>
          </w:tcPr>
          <w:p w14:paraId="7A3F1277" w14:textId="6BB15A1C" w:rsidR="33156B4A" w:rsidRDefault="33156B4A" w:rsidP="33156B4A">
            <w:pPr>
              <w:jc w:val="center"/>
              <w:rPr>
                <w:rFonts w:ascii="Arial" w:eastAsia="Arial" w:hAnsi="Arial" w:cs="Arial"/>
              </w:rPr>
            </w:pPr>
            <w:r w:rsidRPr="33156B4A">
              <w:rPr>
                <w:rFonts w:ascii="Arial" w:eastAsia="Arial" w:hAnsi="Arial" w:cs="Arial"/>
                <w:b/>
                <w:bCs/>
              </w:rPr>
              <w:t>Summary of Costs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DEF3"/>
            <w:tcMar>
              <w:left w:w="90" w:type="dxa"/>
              <w:right w:w="90" w:type="dxa"/>
            </w:tcMar>
            <w:vAlign w:val="center"/>
          </w:tcPr>
          <w:p w14:paraId="421A5863" w14:textId="03DE5437" w:rsidR="33156B4A" w:rsidRDefault="33156B4A" w:rsidP="33156B4A">
            <w:pPr>
              <w:jc w:val="center"/>
              <w:rPr>
                <w:rFonts w:ascii="Arial" w:eastAsia="Arial" w:hAnsi="Arial" w:cs="Arial"/>
              </w:rPr>
            </w:pPr>
            <w:r w:rsidRPr="33156B4A">
              <w:rPr>
                <w:rFonts w:ascii="Arial" w:eastAsia="Arial" w:hAnsi="Arial" w:cs="Arial"/>
                <w:b/>
                <w:bCs/>
              </w:rPr>
              <w:t>Description / Detail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DEF3"/>
            <w:tcMar>
              <w:left w:w="90" w:type="dxa"/>
              <w:right w:w="90" w:type="dxa"/>
            </w:tcMar>
            <w:vAlign w:val="center"/>
          </w:tcPr>
          <w:p w14:paraId="6DB7BDF5" w14:textId="01ECD114" w:rsidR="33156B4A" w:rsidRDefault="33156B4A" w:rsidP="33156B4A">
            <w:pPr>
              <w:jc w:val="center"/>
              <w:rPr>
                <w:rFonts w:ascii="Arial" w:eastAsia="Arial" w:hAnsi="Arial" w:cs="Arial"/>
              </w:rPr>
            </w:pPr>
            <w:r w:rsidRPr="34953CFA">
              <w:rPr>
                <w:rFonts w:ascii="Arial" w:eastAsia="Arial" w:hAnsi="Arial" w:cs="Arial"/>
                <w:b/>
                <w:bCs/>
              </w:rPr>
              <w:t>Costs</w:t>
            </w:r>
            <w:r w:rsidR="0D71E74F" w:rsidRPr="34953CFA">
              <w:rPr>
                <w:rFonts w:ascii="Arial" w:eastAsia="Arial" w:hAnsi="Arial" w:cs="Arial"/>
                <w:b/>
                <w:bCs/>
              </w:rPr>
              <w:t xml:space="preserve"> 100%</w:t>
            </w:r>
            <w:r w:rsidRPr="34953CFA">
              <w:rPr>
                <w:rFonts w:ascii="Arial" w:eastAsia="Arial" w:hAnsi="Arial" w:cs="Arial"/>
                <w:b/>
                <w:bCs/>
              </w:rPr>
              <w:t xml:space="preserve"> (FEC) (£)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DEF3"/>
            <w:tcMar>
              <w:left w:w="90" w:type="dxa"/>
              <w:right w:w="90" w:type="dxa"/>
            </w:tcMar>
            <w:vAlign w:val="center"/>
          </w:tcPr>
          <w:p w14:paraId="0C34C33B" w14:textId="35B6AB02" w:rsidR="33156B4A" w:rsidRDefault="33156B4A" w:rsidP="33156B4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33156B4A">
              <w:rPr>
                <w:rFonts w:ascii="Arial" w:eastAsia="Arial" w:hAnsi="Arial" w:cs="Arial"/>
                <w:b/>
                <w:bCs/>
              </w:rPr>
              <w:t>Costs (80%) [QEPNT Contribution</w:t>
            </w:r>
            <w:r w:rsidR="3B8DF250" w:rsidRPr="33156B4A">
              <w:rPr>
                <w:rFonts w:ascii="Arial" w:eastAsia="Arial" w:hAnsi="Arial" w:cs="Arial"/>
                <w:b/>
                <w:bCs/>
              </w:rPr>
              <w:t xml:space="preserve"> Requested</w:t>
            </w:r>
            <w:r w:rsidRPr="33156B4A">
              <w:rPr>
                <w:rFonts w:ascii="Arial" w:eastAsia="Arial" w:hAnsi="Arial" w:cs="Arial"/>
                <w:b/>
                <w:bCs/>
              </w:rPr>
              <w:t>]</w:t>
            </w:r>
          </w:p>
        </w:tc>
      </w:tr>
      <w:tr w:rsidR="33156B4A" w14:paraId="7E4D79F6" w14:textId="77777777" w:rsidTr="5F076570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DEF3"/>
            <w:tcMar>
              <w:left w:w="90" w:type="dxa"/>
              <w:right w:w="90" w:type="dxa"/>
            </w:tcMar>
            <w:vAlign w:val="center"/>
          </w:tcPr>
          <w:p w14:paraId="1D01A8D9" w14:textId="54A43F0C" w:rsidR="01D55A53" w:rsidRDefault="6CF73814" w:rsidP="33156B4A">
            <w:pPr>
              <w:rPr>
                <w:rFonts w:ascii="Arial" w:eastAsia="Arial" w:hAnsi="Arial" w:cs="Arial"/>
              </w:rPr>
            </w:pPr>
            <w:r w:rsidRPr="3C385F02">
              <w:rPr>
                <w:rFonts w:ascii="Arial" w:eastAsia="Arial" w:hAnsi="Arial" w:cs="Arial"/>
              </w:rPr>
              <w:t>D</w:t>
            </w:r>
            <w:r w:rsidR="594198F3" w:rsidRPr="3C385F02">
              <w:rPr>
                <w:rFonts w:ascii="Arial" w:eastAsia="Arial" w:hAnsi="Arial" w:cs="Arial"/>
              </w:rPr>
              <w:t xml:space="preserve">irectly </w:t>
            </w:r>
            <w:r w:rsidR="2916C8AE" w:rsidRPr="3C385F02">
              <w:rPr>
                <w:rFonts w:ascii="Arial" w:eastAsia="Arial" w:hAnsi="Arial" w:cs="Arial"/>
              </w:rPr>
              <w:t>incurred staff</w:t>
            </w:r>
            <w:r w:rsidR="05063D0E" w:rsidRPr="3C385F02">
              <w:rPr>
                <w:rFonts w:ascii="Arial" w:eastAsia="Arial" w:hAnsi="Arial" w:cs="Arial"/>
              </w:rPr>
              <w:t xml:space="preserve"> </w:t>
            </w:r>
            <w:r w:rsidR="440F176B" w:rsidRPr="3C385F02">
              <w:rPr>
                <w:rFonts w:ascii="Arial" w:eastAsia="Arial" w:hAnsi="Arial" w:cs="Arial"/>
              </w:rPr>
              <w:t>(</w:t>
            </w:r>
            <w:r w:rsidR="30EE880C" w:rsidRPr="3C385F02">
              <w:rPr>
                <w:rFonts w:ascii="Arial" w:eastAsia="Arial" w:hAnsi="Arial" w:cs="Arial"/>
              </w:rPr>
              <w:t>please</w:t>
            </w:r>
            <w:r w:rsidR="157A5343" w:rsidRPr="3C385F02">
              <w:rPr>
                <w:rFonts w:ascii="Arial" w:eastAsia="Arial" w:hAnsi="Arial" w:cs="Arial"/>
              </w:rPr>
              <w:t xml:space="preserve"> </w:t>
            </w:r>
            <w:r w:rsidR="48F2FF5F" w:rsidRPr="3C385F02">
              <w:rPr>
                <w:rFonts w:ascii="Arial" w:eastAsia="Arial" w:hAnsi="Arial" w:cs="Arial"/>
              </w:rPr>
              <w:t>add Staff</w:t>
            </w:r>
            <w:r w:rsidR="054901F1" w:rsidRPr="3C385F02">
              <w:rPr>
                <w:rFonts w:ascii="Arial" w:eastAsia="Arial" w:hAnsi="Arial" w:cs="Arial"/>
              </w:rPr>
              <w:t xml:space="preserve"> type/</w:t>
            </w:r>
            <w:r w:rsidR="440F176B" w:rsidRPr="3C385F02">
              <w:rPr>
                <w:rFonts w:ascii="Arial" w:eastAsia="Arial" w:hAnsi="Arial" w:cs="Arial"/>
              </w:rPr>
              <w:t xml:space="preserve"> FTE</w:t>
            </w:r>
            <w:r w:rsidR="452CB6AF" w:rsidRPr="3C385F02">
              <w:rPr>
                <w:rFonts w:ascii="Arial" w:eastAsia="Arial" w:hAnsi="Arial" w:cs="Arial"/>
              </w:rPr>
              <w:t>/</w:t>
            </w:r>
            <w:r w:rsidR="440F176B" w:rsidRPr="3C385F02">
              <w:rPr>
                <w:rFonts w:ascii="Arial" w:eastAsia="Arial" w:hAnsi="Arial" w:cs="Arial"/>
              </w:rPr>
              <w:t xml:space="preserve"> duration</w:t>
            </w:r>
            <w:r w:rsidR="358DC240" w:rsidRPr="3C385F02">
              <w:rPr>
                <w:rFonts w:ascii="Arial" w:eastAsia="Arial" w:hAnsi="Arial" w:cs="Arial"/>
              </w:rPr>
              <w:t xml:space="preserve"> etc.</w:t>
            </w:r>
            <w:r w:rsidR="440F176B" w:rsidRPr="3C385F02">
              <w:rPr>
                <w:rFonts w:ascii="Arial" w:eastAsia="Arial" w:hAnsi="Arial" w:cs="Arial"/>
              </w:rPr>
              <w:t>)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B22C24" w14:textId="7E5C0CCE" w:rsidR="33156B4A" w:rsidRDefault="33156B4A" w:rsidP="33156B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A24AB4D" w14:textId="79B52B04" w:rsidR="33156B4A" w:rsidRDefault="33156B4A" w:rsidP="33156B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A036EE8" w14:textId="4D406833" w:rsidR="33156B4A" w:rsidRDefault="33156B4A" w:rsidP="33156B4A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33156B4A" w14:paraId="188779D3" w14:textId="77777777" w:rsidTr="5F076570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DEF3"/>
            <w:tcMar>
              <w:left w:w="90" w:type="dxa"/>
              <w:right w:w="90" w:type="dxa"/>
            </w:tcMar>
            <w:vAlign w:val="center"/>
          </w:tcPr>
          <w:p w14:paraId="3C098AA0" w14:textId="1B3B4DDD" w:rsidR="01D55A53" w:rsidRDefault="01D55A53" w:rsidP="33156B4A">
            <w:pPr>
              <w:rPr>
                <w:rFonts w:ascii="Arial" w:eastAsia="Arial" w:hAnsi="Arial" w:cs="Arial"/>
              </w:rPr>
            </w:pPr>
            <w:r w:rsidRPr="607165B7">
              <w:rPr>
                <w:rFonts w:ascii="Arial" w:eastAsia="Arial" w:hAnsi="Arial" w:cs="Arial"/>
              </w:rPr>
              <w:t>Travel and Subsistence</w:t>
            </w:r>
            <w:r w:rsidR="660E8FED" w:rsidRPr="607165B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17A5F3A" w14:textId="786241C2" w:rsidR="33156B4A" w:rsidRDefault="33156B4A" w:rsidP="33156B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5055A60" w14:textId="2FFEB4CD" w:rsidR="33156B4A" w:rsidRDefault="33156B4A" w:rsidP="33156B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EB4CA6" w14:textId="03925233" w:rsidR="33156B4A" w:rsidRDefault="33156B4A" w:rsidP="0DC7B277">
            <w:pPr>
              <w:jc w:val="center"/>
              <w:rPr>
                <w:rFonts w:ascii="Arial" w:eastAsia="Arial" w:hAnsi="Arial" w:cs="Arial"/>
              </w:rPr>
            </w:pPr>
          </w:p>
          <w:p w14:paraId="7C274E12" w14:textId="63598E77" w:rsidR="33156B4A" w:rsidRDefault="33156B4A" w:rsidP="0DC7B27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DC7B277" w14:paraId="4098D9E4" w14:textId="77777777" w:rsidTr="5F076570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DEF3"/>
            <w:tcMar>
              <w:left w:w="90" w:type="dxa"/>
              <w:right w:w="90" w:type="dxa"/>
            </w:tcMar>
            <w:vAlign w:val="center"/>
          </w:tcPr>
          <w:p w14:paraId="315CA7AD" w14:textId="126E8F30" w:rsidR="789850F4" w:rsidRDefault="789850F4" w:rsidP="0DC7B277">
            <w:pPr>
              <w:rPr>
                <w:rFonts w:ascii="Arial" w:eastAsia="Arial" w:hAnsi="Arial" w:cs="Arial"/>
              </w:rPr>
            </w:pPr>
            <w:r w:rsidRPr="0DC7B277">
              <w:rPr>
                <w:rFonts w:ascii="Arial" w:eastAsia="Arial" w:hAnsi="Arial" w:cs="Arial"/>
              </w:rPr>
              <w:t>Directly Allocated Costs:-</w:t>
            </w:r>
          </w:p>
          <w:p w14:paraId="66B1144A" w14:textId="7C334AFA" w:rsidR="789850F4" w:rsidRDefault="789850F4" w:rsidP="0DC7B277">
            <w:pPr>
              <w:rPr>
                <w:rFonts w:ascii="Arial" w:eastAsia="Arial" w:hAnsi="Arial" w:cs="Arial"/>
              </w:rPr>
            </w:pPr>
            <w:r w:rsidRPr="0DC7B277">
              <w:rPr>
                <w:rFonts w:ascii="Arial" w:eastAsia="Arial" w:hAnsi="Arial" w:cs="Arial"/>
              </w:rPr>
              <w:t>Estates:</w:t>
            </w:r>
          </w:p>
          <w:p w14:paraId="4C3D7CA0" w14:textId="6FAEC11B" w:rsidR="789850F4" w:rsidRDefault="789850F4" w:rsidP="0DC7B277">
            <w:pPr>
              <w:rPr>
                <w:rFonts w:ascii="Arial" w:eastAsia="Arial" w:hAnsi="Arial" w:cs="Arial"/>
              </w:rPr>
            </w:pPr>
            <w:r w:rsidRPr="0DC7B277">
              <w:rPr>
                <w:rFonts w:ascii="Arial" w:eastAsia="Arial" w:hAnsi="Arial" w:cs="Arial"/>
              </w:rPr>
              <w:t>Indirects:</w:t>
            </w:r>
          </w:p>
          <w:p w14:paraId="76079E6C" w14:textId="3D757F8F" w:rsidR="078DE513" w:rsidRDefault="078DE513" w:rsidP="0DC7B277">
            <w:pPr>
              <w:rPr>
                <w:rFonts w:ascii="Arial" w:eastAsia="Arial" w:hAnsi="Arial" w:cs="Arial"/>
              </w:rPr>
            </w:pPr>
            <w:r w:rsidRPr="0DC7B277">
              <w:rPr>
                <w:rFonts w:ascii="Arial" w:eastAsia="Arial" w:hAnsi="Arial" w:cs="Arial"/>
              </w:rPr>
              <w:t xml:space="preserve">DA Other/ </w:t>
            </w:r>
            <w:r w:rsidR="789850F4" w:rsidRPr="0DC7B277">
              <w:rPr>
                <w:rFonts w:ascii="Arial" w:eastAsia="Arial" w:hAnsi="Arial" w:cs="Arial"/>
              </w:rPr>
              <w:t>Technical Infrastructure</w:t>
            </w:r>
            <w:r w:rsidR="2DB8C5B1" w:rsidRPr="0DC7B277">
              <w:rPr>
                <w:rFonts w:ascii="Arial" w:eastAsia="Arial" w:hAnsi="Arial" w:cs="Arial"/>
              </w:rPr>
              <w:t xml:space="preserve"> cost</w:t>
            </w:r>
            <w:r w:rsidR="789850F4" w:rsidRPr="0DC7B277">
              <w:rPr>
                <w:rFonts w:ascii="Arial" w:eastAsia="Arial" w:hAnsi="Arial" w:cs="Arial"/>
              </w:rPr>
              <w:t>:</w:t>
            </w:r>
          </w:p>
          <w:p w14:paraId="2ECAFC78" w14:textId="357C9DC9" w:rsidR="0DC7B277" w:rsidRDefault="0DC7B277" w:rsidP="0DC7B277">
            <w:pPr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F1EFBC" w14:textId="55DE0FD4" w:rsidR="0DC7B277" w:rsidRDefault="0DC7B277" w:rsidP="0DC7B27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A84FE7" w14:textId="01252850" w:rsidR="0DC7B277" w:rsidRDefault="0DC7B277" w:rsidP="0DC7B27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6335083" w14:textId="44265C09" w:rsidR="0DC7B277" w:rsidRDefault="0DC7B277" w:rsidP="0DC7B27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33156B4A" w14:paraId="26529880" w14:textId="77777777" w:rsidTr="5F076570">
        <w:trPr>
          <w:trHeight w:val="825"/>
        </w:trPr>
        <w:tc>
          <w:tcPr>
            <w:tcW w:w="17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E1FB77A" w14:textId="5B1796B3" w:rsidR="33156B4A" w:rsidRDefault="33156B4A" w:rsidP="33156B4A">
            <w:pPr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186087D" w14:textId="0CAF3711" w:rsidR="33156B4A" w:rsidRDefault="33156B4A" w:rsidP="33156B4A">
            <w:pPr>
              <w:jc w:val="right"/>
              <w:rPr>
                <w:rFonts w:ascii="Arial" w:eastAsia="Arial" w:hAnsi="Arial" w:cs="Arial"/>
              </w:rPr>
            </w:pPr>
            <w:r w:rsidRPr="34953CFA">
              <w:rPr>
                <w:rFonts w:ascii="Arial" w:eastAsia="Arial" w:hAnsi="Arial" w:cs="Arial"/>
                <w:b/>
                <w:bCs/>
              </w:rPr>
              <w:t xml:space="preserve">Total Costs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1DB9B29" w14:textId="0C6BE7A7" w:rsidR="33156B4A" w:rsidRDefault="4594CD83" w:rsidP="5F07657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</w:rPr>
            </w:pPr>
            <w:r w:rsidRPr="5F076570">
              <w:rPr>
                <w:rFonts w:ascii="Arial" w:eastAsia="Arial" w:hAnsi="Arial" w:cs="Arial"/>
              </w:rPr>
              <w:t>......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1404476" w14:textId="68452315" w:rsidR="33156B4A" w:rsidRDefault="33156B4A" w:rsidP="33156B4A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33156B4A" w14:paraId="5224765B" w14:textId="77777777" w:rsidTr="5F076570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DEF3"/>
            <w:tcMar>
              <w:left w:w="90" w:type="dxa"/>
              <w:right w:w="90" w:type="dxa"/>
            </w:tcMar>
            <w:vAlign w:val="center"/>
          </w:tcPr>
          <w:p w14:paraId="2111456C" w14:textId="4199CFEB" w:rsidR="34953CFA" w:rsidRDefault="34953CFA" w:rsidP="34953CFA">
            <w:pPr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F0E9D5A" w14:textId="016B28B7" w:rsidR="34953CFA" w:rsidRDefault="34953CFA" w:rsidP="34953CFA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 w:rsidRPr="5F076570">
              <w:rPr>
                <w:rFonts w:ascii="Arial" w:eastAsia="Arial" w:hAnsi="Arial" w:cs="Arial"/>
                <w:b/>
                <w:bCs/>
              </w:rPr>
              <w:t xml:space="preserve">Total QEPNT </w:t>
            </w:r>
            <w:r w:rsidR="67B09180" w:rsidRPr="5F076570">
              <w:rPr>
                <w:rFonts w:ascii="Arial" w:eastAsia="Arial" w:hAnsi="Arial" w:cs="Arial"/>
                <w:b/>
                <w:bCs/>
              </w:rPr>
              <w:t>contribution</w:t>
            </w:r>
            <w:r w:rsidR="4870EFEF" w:rsidRPr="5F076570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5F076570">
              <w:rPr>
                <w:rFonts w:ascii="Arial" w:eastAsia="Arial" w:hAnsi="Arial" w:cs="Arial"/>
                <w:b/>
                <w:bCs/>
              </w:rPr>
              <w:t xml:space="preserve">at </w:t>
            </w:r>
            <w:r w:rsidR="0BDFAB2D" w:rsidRPr="5F076570">
              <w:rPr>
                <w:rFonts w:ascii="Arial" w:eastAsia="Arial" w:hAnsi="Arial" w:cs="Arial"/>
                <w:b/>
                <w:bCs/>
              </w:rPr>
              <w:t>(A)*</w:t>
            </w:r>
            <w:r w:rsidRPr="5F076570">
              <w:rPr>
                <w:rFonts w:ascii="Arial" w:eastAsia="Arial" w:hAnsi="Arial" w:cs="Arial"/>
                <w:b/>
                <w:bCs/>
              </w:rPr>
              <w:t>80%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1139F3E" w14:textId="3F2B2988" w:rsidR="33156B4A" w:rsidRDefault="33156B4A" w:rsidP="33156B4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ED5EBA8" w14:textId="35C25B71" w:rsidR="33156B4A" w:rsidRDefault="69A976B4" w:rsidP="33156B4A">
            <w:pPr>
              <w:jc w:val="center"/>
              <w:rPr>
                <w:rFonts w:ascii="Arial" w:eastAsia="Arial" w:hAnsi="Arial" w:cs="Arial"/>
              </w:rPr>
            </w:pPr>
            <w:r w:rsidRPr="34953CFA">
              <w:rPr>
                <w:rFonts w:ascii="Arial" w:eastAsia="Arial" w:hAnsi="Arial" w:cs="Arial"/>
              </w:rPr>
              <w:t>£.......</w:t>
            </w:r>
          </w:p>
        </w:tc>
      </w:tr>
    </w:tbl>
    <w:p w14:paraId="413EA02D" w14:textId="2E012CF6" w:rsidR="33156B4A" w:rsidRDefault="33156B4A" w:rsidP="33156B4A">
      <w:pPr>
        <w:pStyle w:val="Heading1"/>
      </w:pPr>
    </w:p>
    <w:p w14:paraId="7FCFDCF5" w14:textId="58498965" w:rsidR="4BAE188C" w:rsidRDefault="4BAE188C" w:rsidP="78E7C537">
      <w:pPr>
        <w:pStyle w:val="Heading1"/>
        <w:spacing w:before="60" w:after="60"/>
        <w:rPr>
          <w:rFonts w:ascii="Arial" w:eastAsia="Arial" w:hAnsi="Arial" w:cs="Arial"/>
          <w:bCs/>
          <w:color w:val="000000" w:themeColor="text1"/>
          <w:szCs w:val="24"/>
        </w:rPr>
      </w:pPr>
      <w:r w:rsidRPr="76407B1B">
        <w:rPr>
          <w:rFonts w:ascii="Arial" w:eastAsia="Arial" w:hAnsi="Arial" w:cs="Arial"/>
          <w:bCs/>
          <w:color w:val="000000" w:themeColor="text1"/>
          <w:szCs w:val="24"/>
        </w:rPr>
        <w:t xml:space="preserve">(These costs must align with UKRI </w:t>
      </w:r>
      <w:r w:rsidR="105D43F3" w:rsidRPr="76407B1B">
        <w:rPr>
          <w:rFonts w:ascii="Arial" w:eastAsia="Arial" w:hAnsi="Arial" w:cs="Arial"/>
          <w:bCs/>
          <w:color w:val="000000" w:themeColor="text1"/>
          <w:szCs w:val="24"/>
        </w:rPr>
        <w:t>c</w:t>
      </w:r>
      <w:r w:rsidRPr="76407B1B">
        <w:rPr>
          <w:rFonts w:ascii="Arial" w:eastAsia="Arial" w:hAnsi="Arial" w:cs="Arial"/>
          <w:bCs/>
          <w:color w:val="000000" w:themeColor="text1"/>
          <w:szCs w:val="24"/>
        </w:rPr>
        <w:t>ost terms and conditions)</w:t>
      </w:r>
    </w:p>
    <w:p w14:paraId="2FD3DA93" w14:textId="0E9FD96B" w:rsidR="78E7C537" w:rsidRDefault="78E7C537" w:rsidP="78E7C537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770"/>
        <w:gridCol w:w="3975"/>
        <w:gridCol w:w="1350"/>
        <w:gridCol w:w="2520"/>
      </w:tblGrid>
      <w:tr w:rsidR="34953CFA" w14:paraId="02A5F41D" w14:textId="77777777" w:rsidTr="3C385F02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DEF3"/>
            <w:tcMar>
              <w:left w:w="90" w:type="dxa"/>
              <w:right w:w="90" w:type="dxa"/>
            </w:tcMar>
            <w:vAlign w:val="center"/>
          </w:tcPr>
          <w:p w14:paraId="3518ED7F" w14:textId="1B116981" w:rsidR="5271408F" w:rsidRDefault="307DA671" w:rsidP="34953CFA">
            <w:pPr>
              <w:rPr>
                <w:rFonts w:ascii="Arial" w:eastAsia="Arial" w:hAnsi="Arial" w:cs="Arial"/>
              </w:rPr>
            </w:pPr>
            <w:r w:rsidRPr="3C385F02">
              <w:rPr>
                <w:rFonts w:ascii="Arial" w:eastAsia="Arial" w:hAnsi="Arial" w:cs="Arial"/>
              </w:rPr>
              <w:t xml:space="preserve">External </w:t>
            </w:r>
            <w:r w:rsidR="5B926E1F" w:rsidRPr="3C385F02">
              <w:rPr>
                <w:rFonts w:ascii="Arial" w:eastAsia="Arial" w:hAnsi="Arial" w:cs="Arial"/>
              </w:rPr>
              <w:t xml:space="preserve">Cash Contribution 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1C03666" w14:textId="33A21BB3" w:rsidR="34953CFA" w:rsidRDefault="34953CFA" w:rsidP="34953CFA">
            <w:pPr>
              <w:jc w:val="right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CF6CBA" w14:textId="3F2B2988" w:rsidR="34953CFA" w:rsidRDefault="34953CFA" w:rsidP="34953CF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72FD8A" w14:textId="2E44408F" w:rsidR="34953CFA" w:rsidRDefault="34953CFA" w:rsidP="34953CFA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0E40A85A" w14:textId="32F0FD7E" w:rsidR="34953CFA" w:rsidRDefault="34953CFA" w:rsidP="34953CFA"/>
    <w:tbl>
      <w:tblPr>
        <w:tblW w:w="4990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3749"/>
        <w:gridCol w:w="1545"/>
      </w:tblGrid>
      <w:tr w:rsidR="001042D5" w:rsidRPr="002B24EE" w14:paraId="406F4A78" w14:textId="77777777" w:rsidTr="00580C32">
        <w:trPr>
          <w:trHeight w:val="1008"/>
        </w:trPr>
        <w:tc>
          <w:tcPr>
            <w:tcW w:w="2245" w:type="pct"/>
            <w:shd w:val="clear" w:color="auto" w:fill="C5DEF3"/>
            <w:vAlign w:val="center"/>
          </w:tcPr>
          <w:p w14:paraId="218D4056" w14:textId="713B658A" w:rsidR="001042D5" w:rsidRPr="002B24EE" w:rsidRDefault="001042D5" w:rsidP="00D67C67">
            <w:pPr>
              <w:ind w:left="34"/>
              <w:rPr>
                <w:rFonts w:ascii="Arial" w:hAnsi="Arial" w:cs="Arial"/>
              </w:rPr>
            </w:pPr>
            <w:r w:rsidRPr="002B24EE">
              <w:rPr>
                <w:rFonts w:ascii="Arial" w:hAnsi="Arial" w:cs="Arial"/>
              </w:rPr>
              <w:t xml:space="preserve">Please note </w:t>
            </w:r>
            <w:r w:rsidR="00D67C67" w:rsidRPr="002B24EE">
              <w:rPr>
                <w:rFonts w:ascii="Arial" w:hAnsi="Arial" w:cs="Arial"/>
              </w:rPr>
              <w:t xml:space="preserve">any </w:t>
            </w:r>
            <w:r w:rsidRPr="002B24EE">
              <w:rPr>
                <w:rFonts w:ascii="Arial" w:hAnsi="Arial" w:cs="Arial"/>
              </w:rPr>
              <w:t>in-kind contributions from partners</w:t>
            </w:r>
            <w:r w:rsidR="00944AF4">
              <w:rPr>
                <w:rFonts w:ascii="Arial" w:hAnsi="Arial" w:cs="Arial"/>
              </w:rPr>
              <w:t xml:space="preserve">, providing a description of the contribution </w:t>
            </w:r>
            <w:r w:rsidR="00D67C67" w:rsidRPr="002B24EE">
              <w:rPr>
                <w:rFonts w:ascii="Arial" w:hAnsi="Arial" w:cs="Arial"/>
              </w:rPr>
              <w:t>and the value.</w:t>
            </w:r>
            <w:r w:rsidR="00944AF4">
              <w:rPr>
                <w:rFonts w:ascii="Arial" w:hAnsi="Arial" w:cs="Arial"/>
              </w:rPr>
              <w:t xml:space="preserve"> This sho</w:t>
            </w:r>
            <w:r w:rsidR="00DF76A4">
              <w:rPr>
                <w:rFonts w:ascii="Arial" w:hAnsi="Arial" w:cs="Arial"/>
              </w:rPr>
              <w:t>uld be backed up by a letter of support</w:t>
            </w:r>
            <w:r w:rsidR="006C30C2">
              <w:rPr>
                <w:rFonts w:ascii="Arial" w:hAnsi="Arial" w:cs="Arial"/>
              </w:rPr>
              <w:t xml:space="preserve"> from the partner.</w:t>
            </w:r>
          </w:p>
        </w:tc>
        <w:tc>
          <w:tcPr>
            <w:tcW w:w="1951" w:type="pct"/>
          </w:tcPr>
          <w:p w14:paraId="42E9D751" w14:textId="77777777" w:rsidR="001042D5" w:rsidRPr="002B24EE" w:rsidRDefault="001042D5" w:rsidP="005529EC">
            <w:pPr>
              <w:rPr>
                <w:rFonts w:ascii="Arial" w:hAnsi="Arial" w:cs="Arial"/>
              </w:rPr>
            </w:pPr>
          </w:p>
        </w:tc>
        <w:tc>
          <w:tcPr>
            <w:tcW w:w="804" w:type="pct"/>
          </w:tcPr>
          <w:p w14:paraId="1FF6217C" w14:textId="77777777" w:rsidR="001042D5" w:rsidRPr="002B24EE" w:rsidRDefault="001042D5" w:rsidP="005529EC">
            <w:pPr>
              <w:jc w:val="center"/>
              <w:rPr>
                <w:rFonts w:ascii="Arial" w:hAnsi="Arial" w:cs="Arial"/>
              </w:rPr>
            </w:pPr>
            <w:r w:rsidRPr="002B24EE">
              <w:rPr>
                <w:rFonts w:ascii="Arial" w:hAnsi="Arial" w:cs="Arial"/>
              </w:rPr>
              <w:t>£</w:t>
            </w:r>
          </w:p>
        </w:tc>
      </w:tr>
    </w:tbl>
    <w:p w14:paraId="5DB4F02D" w14:textId="77777777" w:rsidR="00057E5D" w:rsidRPr="002B24EE" w:rsidRDefault="00057E5D" w:rsidP="00212516">
      <w:pPr>
        <w:pStyle w:val="Heading1"/>
        <w:spacing w:before="60" w:after="60"/>
        <w:rPr>
          <w:rFonts w:ascii="Arial" w:hAnsi="Arial" w:cs="Arial"/>
          <w:szCs w:val="24"/>
        </w:rPr>
      </w:pPr>
      <w:r w:rsidRPr="002B24EE">
        <w:rPr>
          <w:rFonts w:ascii="Arial" w:hAnsi="Arial" w:cs="Arial"/>
          <w:szCs w:val="24"/>
        </w:rPr>
        <w:t>Submission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3"/>
        <w:gridCol w:w="3798"/>
        <w:gridCol w:w="2867"/>
      </w:tblGrid>
      <w:tr w:rsidR="00057E5D" w:rsidRPr="002B24EE" w14:paraId="14C5CB4C" w14:textId="77777777" w:rsidTr="00580C32">
        <w:trPr>
          <w:trHeight w:val="432"/>
        </w:trPr>
        <w:tc>
          <w:tcPr>
            <w:tcW w:w="10638" w:type="dxa"/>
            <w:gridSpan w:val="3"/>
            <w:shd w:val="clear" w:color="auto" w:fill="C5DEF3"/>
            <w:vAlign w:val="center"/>
          </w:tcPr>
          <w:p w14:paraId="016EDAA0" w14:textId="77777777" w:rsidR="00057E5D" w:rsidRPr="002B24EE" w:rsidRDefault="00057E5D" w:rsidP="00392EC1">
            <w:pPr>
              <w:rPr>
                <w:rFonts w:ascii="Arial" w:hAnsi="Arial" w:cs="Arial"/>
              </w:rPr>
            </w:pPr>
            <w:r w:rsidRPr="002B24EE">
              <w:rPr>
                <w:rFonts w:ascii="Arial" w:hAnsi="Arial" w:cs="Arial"/>
              </w:rPr>
              <w:t>This proposal is submitted by:</w:t>
            </w:r>
          </w:p>
        </w:tc>
      </w:tr>
      <w:tr w:rsidR="00057E5D" w:rsidRPr="002B24EE" w14:paraId="7E0B699B" w14:textId="77777777" w:rsidTr="00392EC1">
        <w:trPr>
          <w:trHeight w:val="720"/>
        </w:trPr>
        <w:tc>
          <w:tcPr>
            <w:tcW w:w="3258" w:type="dxa"/>
            <w:tcBorders>
              <w:bottom w:val="single" w:sz="4" w:space="0" w:color="auto"/>
            </w:tcBorders>
          </w:tcPr>
          <w:p w14:paraId="0314EBAB" w14:textId="77777777" w:rsidR="00057E5D" w:rsidRPr="002B24EE" w:rsidRDefault="00057E5D" w:rsidP="005529EC">
            <w:pPr>
              <w:jc w:val="center"/>
              <w:rPr>
                <w:rFonts w:ascii="Arial" w:hAnsi="Arial" w:cs="Arial"/>
              </w:rPr>
            </w:pPr>
            <w:r w:rsidRPr="002B24EE">
              <w:rPr>
                <w:rFonts w:ascii="Arial" w:hAnsi="Arial" w:cs="Arial"/>
              </w:rPr>
              <w:t>(Print name)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54A1C1EB" w14:textId="77777777" w:rsidR="00057E5D" w:rsidRPr="002B24EE" w:rsidRDefault="00057E5D" w:rsidP="005529EC">
            <w:pPr>
              <w:jc w:val="center"/>
              <w:rPr>
                <w:rFonts w:ascii="Arial" w:hAnsi="Arial" w:cs="Arial"/>
              </w:rPr>
            </w:pPr>
            <w:r w:rsidRPr="002B24EE">
              <w:rPr>
                <w:rFonts w:ascii="Arial" w:hAnsi="Arial" w:cs="Arial"/>
              </w:rPr>
              <w:t>(Sign here)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5C993ECF" w14:textId="77777777" w:rsidR="00057E5D" w:rsidRPr="002B24EE" w:rsidRDefault="00057E5D" w:rsidP="005529EC">
            <w:pPr>
              <w:ind w:right="-18"/>
              <w:jc w:val="center"/>
              <w:rPr>
                <w:rFonts w:ascii="Arial" w:hAnsi="Arial" w:cs="Arial"/>
              </w:rPr>
            </w:pPr>
            <w:r w:rsidRPr="002B24EE">
              <w:rPr>
                <w:rFonts w:ascii="Arial" w:hAnsi="Arial" w:cs="Arial"/>
              </w:rPr>
              <w:t>(Date)</w:t>
            </w:r>
          </w:p>
        </w:tc>
      </w:tr>
    </w:tbl>
    <w:p w14:paraId="16DF5A6B" w14:textId="12C6A1CC" w:rsidR="00F10A51" w:rsidRDefault="00F10A51" w:rsidP="005529EC">
      <w:pPr>
        <w:rPr>
          <w:rFonts w:ascii="Arial" w:hAnsi="Arial" w:cs="Arial"/>
          <w:b/>
          <w:lang w:val="en"/>
        </w:rPr>
      </w:pPr>
    </w:p>
    <w:p w14:paraId="6939B938" w14:textId="0C2E71FA" w:rsidR="005E5BE3" w:rsidRPr="002B24EE" w:rsidRDefault="005E5BE3" w:rsidP="14000F7B">
      <w:pPr>
        <w:rPr>
          <w:rFonts w:ascii="Arial" w:hAnsi="Arial" w:cs="Arial"/>
          <w:b/>
          <w:bCs/>
          <w:lang w:val="en-US"/>
        </w:rPr>
      </w:pPr>
      <w:r w:rsidRPr="14000F7B">
        <w:rPr>
          <w:rFonts w:ascii="Arial" w:hAnsi="Arial" w:cs="Arial"/>
          <w:b/>
          <w:bCs/>
          <w:lang w:val="en-US"/>
        </w:rPr>
        <w:t xml:space="preserve">Please submit completed Application Forms to </w:t>
      </w:r>
      <w:hyperlink r:id="rId11">
        <w:r w:rsidR="00826162" w:rsidRPr="14000F7B">
          <w:rPr>
            <w:rStyle w:val="Hyperlink"/>
            <w:rFonts w:ascii="Arial" w:hAnsi="Arial" w:cs="Arial"/>
            <w:b/>
            <w:bCs/>
            <w:lang w:val="en-US"/>
          </w:rPr>
          <w:t>info@QEPNT.ac.uk</w:t>
        </w:r>
      </w:hyperlink>
      <w:r w:rsidR="00826162" w:rsidRPr="14000F7B">
        <w:rPr>
          <w:rFonts w:ascii="Arial" w:hAnsi="Arial" w:cs="Arial"/>
          <w:b/>
          <w:bCs/>
          <w:lang w:val="en-US"/>
        </w:rPr>
        <w:t>.</w:t>
      </w:r>
    </w:p>
    <w:sectPr w:rsidR="005E5BE3" w:rsidRPr="002B24EE" w:rsidSect="00212516">
      <w:headerReference w:type="default" r:id="rId12"/>
      <w:footerReference w:type="default" r:id="rId13"/>
      <w:pgSz w:w="11906" w:h="16838" w:code="9"/>
      <w:pgMar w:top="1134" w:right="1134" w:bottom="1134" w:left="113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29F7E" w14:textId="77777777" w:rsidR="00D26CFA" w:rsidRDefault="00D26CFA" w:rsidP="00507F48">
      <w:pPr>
        <w:pStyle w:val="Default"/>
      </w:pPr>
      <w:r>
        <w:separator/>
      </w:r>
    </w:p>
  </w:endnote>
  <w:endnote w:type="continuationSeparator" w:id="0">
    <w:p w14:paraId="1294E8DB" w14:textId="77777777" w:rsidR="00D26CFA" w:rsidRDefault="00D26CFA" w:rsidP="00507F48">
      <w:pPr>
        <w:pStyle w:val="Default"/>
      </w:pPr>
      <w:r>
        <w:continuationSeparator/>
      </w:r>
    </w:p>
  </w:endnote>
  <w:endnote w:type="continuationNotice" w:id="1">
    <w:p w14:paraId="59934EEF" w14:textId="77777777" w:rsidR="00D26CFA" w:rsidRDefault="00D26C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CQPM N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A3CF" w14:textId="2D9FF402" w:rsidR="000539EB" w:rsidRDefault="000539EB" w:rsidP="00507F48">
    <w:pPr>
      <w:pStyle w:val="Footer"/>
      <w:jc w:val="center"/>
      <w:rPr>
        <w:rStyle w:val="PageNumber"/>
        <w:rFonts w:ascii="Arial" w:hAnsi="Arial" w:cs="Arial"/>
        <w:sz w:val="20"/>
        <w:szCs w:val="20"/>
      </w:rPr>
    </w:pPr>
    <w:r w:rsidRPr="00984A8F">
      <w:rPr>
        <w:rStyle w:val="PageNumber"/>
        <w:rFonts w:ascii="Arial" w:hAnsi="Arial" w:cs="Arial"/>
        <w:sz w:val="20"/>
        <w:szCs w:val="20"/>
      </w:rPr>
      <w:fldChar w:fldCharType="begin"/>
    </w:r>
    <w:r w:rsidRPr="00984A8F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984A8F">
      <w:rPr>
        <w:rStyle w:val="PageNumber"/>
        <w:rFonts w:ascii="Arial" w:hAnsi="Arial" w:cs="Arial"/>
        <w:sz w:val="20"/>
        <w:szCs w:val="20"/>
      </w:rPr>
      <w:fldChar w:fldCharType="separate"/>
    </w:r>
    <w:r w:rsidR="00463FDA">
      <w:rPr>
        <w:rStyle w:val="PageNumber"/>
        <w:rFonts w:ascii="Arial" w:hAnsi="Arial" w:cs="Arial"/>
        <w:noProof/>
        <w:sz w:val="20"/>
        <w:szCs w:val="20"/>
      </w:rPr>
      <w:t>2</w:t>
    </w:r>
    <w:r w:rsidRPr="00984A8F">
      <w:rPr>
        <w:rStyle w:val="PageNumber"/>
        <w:rFonts w:ascii="Arial" w:hAnsi="Arial" w:cs="Arial"/>
        <w:sz w:val="20"/>
        <w:szCs w:val="20"/>
      </w:rPr>
      <w:fldChar w:fldCharType="end"/>
    </w:r>
  </w:p>
  <w:p w14:paraId="0B7A4E9F" w14:textId="6EF721A6" w:rsidR="78E7C537" w:rsidRDefault="78E7C537" w:rsidP="78E7C537">
    <w:pPr>
      <w:pStyle w:val="Footer"/>
      <w:jc w:val="right"/>
      <w:rPr>
        <w:rStyle w:val="PageNumber"/>
        <w:rFonts w:ascii="Arial" w:hAnsi="Arial" w:cs="Arial"/>
        <w:sz w:val="16"/>
        <w:szCs w:val="16"/>
      </w:rPr>
    </w:pPr>
    <w:r w:rsidRPr="78E7C537">
      <w:rPr>
        <w:rStyle w:val="PageNumber"/>
        <w:rFonts w:ascii="Arial" w:hAnsi="Arial" w:cs="Arial"/>
        <w:sz w:val="16"/>
        <w:szCs w:val="16"/>
      </w:rPr>
      <w:t>QEPNT Secondment Scheme Application Form v1.1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9C15" w14:textId="77777777" w:rsidR="00D26CFA" w:rsidRDefault="00D26CFA" w:rsidP="00507F48">
      <w:pPr>
        <w:pStyle w:val="Default"/>
      </w:pPr>
      <w:r>
        <w:separator/>
      </w:r>
    </w:p>
  </w:footnote>
  <w:footnote w:type="continuationSeparator" w:id="0">
    <w:p w14:paraId="7BFE1B1F" w14:textId="77777777" w:rsidR="00D26CFA" w:rsidRDefault="00D26CFA" w:rsidP="00507F48">
      <w:pPr>
        <w:pStyle w:val="Default"/>
      </w:pPr>
      <w:r>
        <w:continuationSeparator/>
      </w:r>
    </w:p>
  </w:footnote>
  <w:footnote w:type="continuationNotice" w:id="1">
    <w:p w14:paraId="26CB7E53" w14:textId="77777777" w:rsidR="00D26CFA" w:rsidRDefault="00D26C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60109" w14:textId="1BD7CFB6" w:rsidR="000539EB" w:rsidRDefault="33156B4A" w:rsidP="00AF16AF">
    <w:pPr>
      <w:pStyle w:val="Header"/>
    </w:pPr>
    <w:r>
      <w:rPr>
        <w:noProof/>
      </w:rPr>
      <w:drawing>
        <wp:inline distT="0" distB="0" distL="0" distR="0" wp14:anchorId="549F12E0" wp14:editId="5A56C047">
          <wp:extent cx="3143250" cy="1333500"/>
          <wp:effectExtent l="0" t="0" r="0" b="0"/>
          <wp:docPr id="163818895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18895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C4350E" w14:textId="77777777" w:rsidR="000539EB" w:rsidRPr="00AF16AF" w:rsidRDefault="000539EB" w:rsidP="00AF16AF">
    <w:pPr>
      <w:pStyle w:val="Head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740BA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23BE1"/>
    <w:multiLevelType w:val="hybridMultilevel"/>
    <w:tmpl w:val="E1E821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CAB3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B28EB"/>
    <w:multiLevelType w:val="hybridMultilevel"/>
    <w:tmpl w:val="FAFC3644"/>
    <w:lvl w:ilvl="0" w:tplc="A414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4ED5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0833"/>
    <w:multiLevelType w:val="hybridMultilevel"/>
    <w:tmpl w:val="94B2F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6023E"/>
    <w:multiLevelType w:val="hybridMultilevel"/>
    <w:tmpl w:val="5E4E6FE2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Lucida Grande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Lucida Grande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Lucida Grande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1D121D8"/>
    <w:multiLevelType w:val="hybridMultilevel"/>
    <w:tmpl w:val="34DE6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F3E96"/>
    <w:multiLevelType w:val="hybridMultilevel"/>
    <w:tmpl w:val="9A148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D3EC2"/>
    <w:multiLevelType w:val="hybridMultilevel"/>
    <w:tmpl w:val="B94AC17E"/>
    <w:lvl w:ilvl="0" w:tplc="2D7C38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87FE0"/>
    <w:multiLevelType w:val="hybridMultilevel"/>
    <w:tmpl w:val="C102F378"/>
    <w:lvl w:ilvl="0" w:tplc="080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B773F"/>
    <w:multiLevelType w:val="hybridMultilevel"/>
    <w:tmpl w:val="147AE01C"/>
    <w:lvl w:ilvl="0" w:tplc="A4143A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15AB03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C5623A"/>
    <w:multiLevelType w:val="hybridMultilevel"/>
    <w:tmpl w:val="2878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85968"/>
    <w:multiLevelType w:val="hybridMultilevel"/>
    <w:tmpl w:val="906AA2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9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090005">
      <w:start w:val="92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C365EA6"/>
    <w:multiLevelType w:val="hybridMultilevel"/>
    <w:tmpl w:val="DDB27340"/>
    <w:lvl w:ilvl="0" w:tplc="1A80E8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FFCAB3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84E16"/>
    <w:multiLevelType w:val="hybridMultilevel"/>
    <w:tmpl w:val="BE348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C3CAE"/>
    <w:multiLevelType w:val="hybridMultilevel"/>
    <w:tmpl w:val="5FE401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6F8B"/>
    <w:multiLevelType w:val="hybridMultilevel"/>
    <w:tmpl w:val="D18EBBE2"/>
    <w:lvl w:ilvl="0" w:tplc="08090001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90003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F7492"/>
    <w:multiLevelType w:val="hybridMultilevel"/>
    <w:tmpl w:val="9776F7EE"/>
    <w:lvl w:ilvl="0" w:tplc="6A6402D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3C4B2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68E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7A4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90D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B07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8A9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726C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C683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F49B3"/>
    <w:multiLevelType w:val="hybridMultilevel"/>
    <w:tmpl w:val="B84E26BA"/>
    <w:lvl w:ilvl="0" w:tplc="08090003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F00E53"/>
    <w:multiLevelType w:val="hybridMultilevel"/>
    <w:tmpl w:val="658AF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A75EB"/>
    <w:multiLevelType w:val="hybridMultilevel"/>
    <w:tmpl w:val="EF4CC10C"/>
    <w:lvl w:ilvl="0" w:tplc="0809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C77A9"/>
    <w:multiLevelType w:val="hybridMultilevel"/>
    <w:tmpl w:val="AC4EC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166911"/>
    <w:multiLevelType w:val="hybridMultilevel"/>
    <w:tmpl w:val="E4FAE89A"/>
    <w:lvl w:ilvl="0" w:tplc="08090005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69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90003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90005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D31D7"/>
    <w:multiLevelType w:val="hybridMultilevel"/>
    <w:tmpl w:val="9A507BCA"/>
    <w:lvl w:ilvl="0" w:tplc="F45854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2C5E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85220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262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500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E09088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1A8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620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CA2483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639B6"/>
    <w:multiLevelType w:val="hybridMultilevel"/>
    <w:tmpl w:val="66A41E72"/>
    <w:lvl w:ilvl="0" w:tplc="FFCAB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363A"/>
    <w:multiLevelType w:val="hybridMultilevel"/>
    <w:tmpl w:val="B4CC9DD4"/>
    <w:lvl w:ilvl="0" w:tplc="810C1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B65E68">
      <w:start w:val="91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56700C">
      <w:start w:val="91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E6D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46C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B6F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98E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961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129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78948E4"/>
    <w:multiLevelType w:val="hybridMultilevel"/>
    <w:tmpl w:val="1994C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F9AF2"/>
    <w:multiLevelType w:val="hybridMultilevel"/>
    <w:tmpl w:val="7D140A32"/>
    <w:lvl w:ilvl="0" w:tplc="A3243788">
      <w:start w:val="1"/>
      <w:numFmt w:val="upperLetter"/>
      <w:lvlText w:val="(%1)"/>
      <w:lvlJc w:val="left"/>
      <w:pPr>
        <w:ind w:left="720" w:hanging="360"/>
      </w:pPr>
    </w:lvl>
    <w:lvl w:ilvl="1" w:tplc="A8AC5CF6">
      <w:start w:val="1"/>
      <w:numFmt w:val="lowerLetter"/>
      <w:lvlText w:val="%2."/>
      <w:lvlJc w:val="left"/>
      <w:pPr>
        <w:ind w:left="1440" w:hanging="360"/>
      </w:pPr>
    </w:lvl>
    <w:lvl w:ilvl="2" w:tplc="A3FCA072">
      <w:start w:val="1"/>
      <w:numFmt w:val="lowerRoman"/>
      <w:lvlText w:val="%3."/>
      <w:lvlJc w:val="right"/>
      <w:pPr>
        <w:ind w:left="2160" w:hanging="180"/>
      </w:pPr>
    </w:lvl>
    <w:lvl w:ilvl="3" w:tplc="BBBCD310">
      <w:start w:val="1"/>
      <w:numFmt w:val="decimal"/>
      <w:lvlText w:val="%4."/>
      <w:lvlJc w:val="left"/>
      <w:pPr>
        <w:ind w:left="2880" w:hanging="360"/>
      </w:pPr>
    </w:lvl>
    <w:lvl w:ilvl="4" w:tplc="9D2299BC">
      <w:start w:val="1"/>
      <w:numFmt w:val="lowerLetter"/>
      <w:lvlText w:val="%5."/>
      <w:lvlJc w:val="left"/>
      <w:pPr>
        <w:ind w:left="3600" w:hanging="360"/>
      </w:pPr>
    </w:lvl>
    <w:lvl w:ilvl="5" w:tplc="4A16A032">
      <w:start w:val="1"/>
      <w:numFmt w:val="lowerRoman"/>
      <w:lvlText w:val="%6."/>
      <w:lvlJc w:val="right"/>
      <w:pPr>
        <w:ind w:left="4320" w:hanging="180"/>
      </w:pPr>
    </w:lvl>
    <w:lvl w:ilvl="6" w:tplc="13AAA87A">
      <w:start w:val="1"/>
      <w:numFmt w:val="decimal"/>
      <w:lvlText w:val="%7."/>
      <w:lvlJc w:val="left"/>
      <w:pPr>
        <w:ind w:left="5040" w:hanging="360"/>
      </w:pPr>
    </w:lvl>
    <w:lvl w:ilvl="7" w:tplc="D43E00BC">
      <w:start w:val="1"/>
      <w:numFmt w:val="lowerLetter"/>
      <w:lvlText w:val="%8."/>
      <w:lvlJc w:val="left"/>
      <w:pPr>
        <w:ind w:left="5760" w:hanging="360"/>
      </w:pPr>
    </w:lvl>
    <w:lvl w:ilvl="8" w:tplc="7054B72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333BC"/>
    <w:multiLevelType w:val="hybridMultilevel"/>
    <w:tmpl w:val="6696F376"/>
    <w:lvl w:ilvl="0" w:tplc="08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F3AFB"/>
    <w:multiLevelType w:val="hybridMultilevel"/>
    <w:tmpl w:val="31E205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3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E914A1"/>
    <w:multiLevelType w:val="hybridMultilevel"/>
    <w:tmpl w:val="FB3A7410"/>
    <w:lvl w:ilvl="0" w:tplc="226609F2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DF1478"/>
    <w:multiLevelType w:val="hybridMultilevel"/>
    <w:tmpl w:val="FEB2A6BC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846D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92532C"/>
    <w:multiLevelType w:val="hybridMultilevel"/>
    <w:tmpl w:val="2772C04C"/>
    <w:lvl w:ilvl="0" w:tplc="0809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4024031">
    <w:abstractNumId w:val="26"/>
  </w:num>
  <w:num w:numId="2" w16cid:durableId="1225146428">
    <w:abstractNumId w:val="2"/>
  </w:num>
  <w:num w:numId="3" w16cid:durableId="1001273048">
    <w:abstractNumId w:val="4"/>
  </w:num>
  <w:num w:numId="4" w16cid:durableId="1839881914">
    <w:abstractNumId w:val="22"/>
  </w:num>
  <w:num w:numId="5" w16cid:durableId="1902523165">
    <w:abstractNumId w:val="27"/>
  </w:num>
  <w:num w:numId="6" w16cid:durableId="1653482337">
    <w:abstractNumId w:val="16"/>
  </w:num>
  <w:num w:numId="7" w16cid:durableId="323778472">
    <w:abstractNumId w:val="17"/>
  </w:num>
  <w:num w:numId="8" w16cid:durableId="1185904556">
    <w:abstractNumId w:val="3"/>
  </w:num>
  <w:num w:numId="9" w16cid:durableId="1102651118">
    <w:abstractNumId w:val="18"/>
  </w:num>
  <w:num w:numId="10" w16cid:durableId="1974019901">
    <w:abstractNumId w:val="28"/>
  </w:num>
  <w:num w:numId="11" w16cid:durableId="19816884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3229110">
    <w:abstractNumId w:val="19"/>
  </w:num>
  <w:num w:numId="13" w16cid:durableId="1606888338">
    <w:abstractNumId w:val="6"/>
  </w:num>
  <w:num w:numId="14" w16cid:durableId="1026366389">
    <w:abstractNumId w:val="21"/>
  </w:num>
  <w:num w:numId="15" w16cid:durableId="1597396240">
    <w:abstractNumId w:val="30"/>
  </w:num>
  <w:num w:numId="16" w16cid:durableId="775368988">
    <w:abstractNumId w:val="15"/>
  </w:num>
  <w:num w:numId="17" w16cid:durableId="697200248">
    <w:abstractNumId w:val="8"/>
  </w:num>
  <w:num w:numId="18" w16cid:durableId="1074552090">
    <w:abstractNumId w:val="25"/>
  </w:num>
  <w:num w:numId="19" w16cid:durableId="1776244136">
    <w:abstractNumId w:val="12"/>
  </w:num>
  <w:num w:numId="20" w16cid:durableId="1801990259">
    <w:abstractNumId w:val="5"/>
  </w:num>
  <w:num w:numId="21" w16cid:durableId="281498776">
    <w:abstractNumId w:val="10"/>
  </w:num>
  <w:num w:numId="22" w16cid:durableId="72898057">
    <w:abstractNumId w:val="1"/>
  </w:num>
  <w:num w:numId="23" w16cid:durableId="1854219283">
    <w:abstractNumId w:val="23"/>
  </w:num>
  <w:num w:numId="24" w16cid:durableId="1587763273">
    <w:abstractNumId w:val="14"/>
  </w:num>
  <w:num w:numId="25" w16cid:durableId="588120831">
    <w:abstractNumId w:val="9"/>
  </w:num>
  <w:num w:numId="26" w16cid:durableId="1603493608">
    <w:abstractNumId w:val="13"/>
  </w:num>
  <w:num w:numId="27" w16cid:durableId="397754664">
    <w:abstractNumId w:val="24"/>
  </w:num>
  <w:num w:numId="28" w16cid:durableId="306058072">
    <w:abstractNumId w:val="11"/>
  </w:num>
  <w:num w:numId="29" w16cid:durableId="309797184">
    <w:abstractNumId w:val="0"/>
  </w:num>
  <w:num w:numId="30" w16cid:durableId="599728248">
    <w:abstractNumId w:val="7"/>
  </w:num>
  <w:num w:numId="31" w16cid:durableId="2112124575">
    <w:abstractNumId w:val="29"/>
  </w:num>
  <w:num w:numId="32" w16cid:durableId="6844840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E5"/>
    <w:rsid w:val="00000FCA"/>
    <w:rsid w:val="00014893"/>
    <w:rsid w:val="000220E2"/>
    <w:rsid w:val="00023DF0"/>
    <w:rsid w:val="00026844"/>
    <w:rsid w:val="0003521F"/>
    <w:rsid w:val="00040E82"/>
    <w:rsid w:val="00042ABA"/>
    <w:rsid w:val="00045AA0"/>
    <w:rsid w:val="000539EB"/>
    <w:rsid w:val="000540D6"/>
    <w:rsid w:val="00057E5D"/>
    <w:rsid w:val="000600D5"/>
    <w:rsid w:val="00061E6A"/>
    <w:rsid w:val="00066AAB"/>
    <w:rsid w:val="00070FF1"/>
    <w:rsid w:val="00076DD1"/>
    <w:rsid w:val="0007761A"/>
    <w:rsid w:val="00083BD9"/>
    <w:rsid w:val="00083C46"/>
    <w:rsid w:val="00086ECC"/>
    <w:rsid w:val="000A725D"/>
    <w:rsid w:val="000B28B1"/>
    <w:rsid w:val="000B562D"/>
    <w:rsid w:val="000C0051"/>
    <w:rsid w:val="000D0E29"/>
    <w:rsid w:val="000D31A9"/>
    <w:rsid w:val="000E051C"/>
    <w:rsid w:val="000E2269"/>
    <w:rsid w:val="000E5D44"/>
    <w:rsid w:val="000E5F1E"/>
    <w:rsid w:val="000E6AF9"/>
    <w:rsid w:val="000E729A"/>
    <w:rsid w:val="000F6C54"/>
    <w:rsid w:val="000F767F"/>
    <w:rsid w:val="00101607"/>
    <w:rsid w:val="00102D5B"/>
    <w:rsid w:val="001042D5"/>
    <w:rsid w:val="0011209A"/>
    <w:rsid w:val="00120048"/>
    <w:rsid w:val="00121F41"/>
    <w:rsid w:val="001245B8"/>
    <w:rsid w:val="00126F09"/>
    <w:rsid w:val="001352FD"/>
    <w:rsid w:val="00136496"/>
    <w:rsid w:val="00137E09"/>
    <w:rsid w:val="001419BA"/>
    <w:rsid w:val="001449DF"/>
    <w:rsid w:val="00152D67"/>
    <w:rsid w:val="00167552"/>
    <w:rsid w:val="001715A0"/>
    <w:rsid w:val="00180AD2"/>
    <w:rsid w:val="001957C4"/>
    <w:rsid w:val="00196A60"/>
    <w:rsid w:val="001A01EB"/>
    <w:rsid w:val="001A0C19"/>
    <w:rsid w:val="001A2369"/>
    <w:rsid w:val="001B5370"/>
    <w:rsid w:val="001B6708"/>
    <w:rsid w:val="001C5BEE"/>
    <w:rsid w:val="001C6118"/>
    <w:rsid w:val="001D02D3"/>
    <w:rsid w:val="001D1B93"/>
    <w:rsid w:val="001D4D45"/>
    <w:rsid w:val="001E1B82"/>
    <w:rsid w:val="001E560E"/>
    <w:rsid w:val="001F05AE"/>
    <w:rsid w:val="00212516"/>
    <w:rsid w:val="002128FE"/>
    <w:rsid w:val="002135E6"/>
    <w:rsid w:val="00214B1C"/>
    <w:rsid w:val="00230D5A"/>
    <w:rsid w:val="0025293A"/>
    <w:rsid w:val="002574EF"/>
    <w:rsid w:val="00262745"/>
    <w:rsid w:val="002664B4"/>
    <w:rsid w:val="00272B9F"/>
    <w:rsid w:val="00281E87"/>
    <w:rsid w:val="002878BF"/>
    <w:rsid w:val="00292218"/>
    <w:rsid w:val="002952F0"/>
    <w:rsid w:val="002A312F"/>
    <w:rsid w:val="002A450E"/>
    <w:rsid w:val="002A595B"/>
    <w:rsid w:val="002B24EE"/>
    <w:rsid w:val="002C5BB2"/>
    <w:rsid w:val="002E77AA"/>
    <w:rsid w:val="003037E8"/>
    <w:rsid w:val="00303B65"/>
    <w:rsid w:val="003049DA"/>
    <w:rsid w:val="00305AB6"/>
    <w:rsid w:val="00314B1D"/>
    <w:rsid w:val="00321EE9"/>
    <w:rsid w:val="003371B2"/>
    <w:rsid w:val="003372C8"/>
    <w:rsid w:val="00351FB1"/>
    <w:rsid w:val="0036030D"/>
    <w:rsid w:val="003648DA"/>
    <w:rsid w:val="00365C20"/>
    <w:rsid w:val="003705D8"/>
    <w:rsid w:val="00375897"/>
    <w:rsid w:val="00375F98"/>
    <w:rsid w:val="00380D35"/>
    <w:rsid w:val="00384590"/>
    <w:rsid w:val="00392EC1"/>
    <w:rsid w:val="003A3275"/>
    <w:rsid w:val="003A6DB6"/>
    <w:rsid w:val="003B1C08"/>
    <w:rsid w:val="003B35CE"/>
    <w:rsid w:val="003B68B3"/>
    <w:rsid w:val="003C1F5D"/>
    <w:rsid w:val="003C5C02"/>
    <w:rsid w:val="003D19A6"/>
    <w:rsid w:val="003D6534"/>
    <w:rsid w:val="003E46DE"/>
    <w:rsid w:val="004100EB"/>
    <w:rsid w:val="00410951"/>
    <w:rsid w:val="0041163F"/>
    <w:rsid w:val="0041734A"/>
    <w:rsid w:val="00417A8D"/>
    <w:rsid w:val="00417CB2"/>
    <w:rsid w:val="00422CF6"/>
    <w:rsid w:val="00427CC8"/>
    <w:rsid w:val="00436D0C"/>
    <w:rsid w:val="0044085E"/>
    <w:rsid w:val="004439C6"/>
    <w:rsid w:val="00452680"/>
    <w:rsid w:val="00454934"/>
    <w:rsid w:val="004549F9"/>
    <w:rsid w:val="00455104"/>
    <w:rsid w:val="00462775"/>
    <w:rsid w:val="00463FDA"/>
    <w:rsid w:val="00474516"/>
    <w:rsid w:val="00476F46"/>
    <w:rsid w:val="00480474"/>
    <w:rsid w:val="0048210D"/>
    <w:rsid w:val="0049548E"/>
    <w:rsid w:val="00495DC1"/>
    <w:rsid w:val="00495DDF"/>
    <w:rsid w:val="004A51D4"/>
    <w:rsid w:val="004B0F07"/>
    <w:rsid w:val="004B4FC2"/>
    <w:rsid w:val="004C0BAF"/>
    <w:rsid w:val="004C4CEF"/>
    <w:rsid w:val="004C69B0"/>
    <w:rsid w:val="004C7264"/>
    <w:rsid w:val="004D1356"/>
    <w:rsid w:val="004D7F1F"/>
    <w:rsid w:val="004E1DDC"/>
    <w:rsid w:val="004F2E38"/>
    <w:rsid w:val="00503A4B"/>
    <w:rsid w:val="00507F48"/>
    <w:rsid w:val="00510248"/>
    <w:rsid w:val="005170BA"/>
    <w:rsid w:val="0052690C"/>
    <w:rsid w:val="00526F5F"/>
    <w:rsid w:val="00531753"/>
    <w:rsid w:val="0053347D"/>
    <w:rsid w:val="005375FF"/>
    <w:rsid w:val="0054205A"/>
    <w:rsid w:val="005529EC"/>
    <w:rsid w:val="00554342"/>
    <w:rsid w:val="005626AB"/>
    <w:rsid w:val="00571568"/>
    <w:rsid w:val="00576B91"/>
    <w:rsid w:val="00580C32"/>
    <w:rsid w:val="005835E7"/>
    <w:rsid w:val="005A0568"/>
    <w:rsid w:val="005A3118"/>
    <w:rsid w:val="005B7C1E"/>
    <w:rsid w:val="005B7F4E"/>
    <w:rsid w:val="005C42C6"/>
    <w:rsid w:val="005E30D2"/>
    <w:rsid w:val="005E5BE3"/>
    <w:rsid w:val="005F7778"/>
    <w:rsid w:val="005F7B0A"/>
    <w:rsid w:val="00601400"/>
    <w:rsid w:val="00601676"/>
    <w:rsid w:val="00610C3B"/>
    <w:rsid w:val="00621392"/>
    <w:rsid w:val="00624C0F"/>
    <w:rsid w:val="00635968"/>
    <w:rsid w:val="00635E62"/>
    <w:rsid w:val="0064770E"/>
    <w:rsid w:val="00652808"/>
    <w:rsid w:val="00654CAF"/>
    <w:rsid w:val="00657C06"/>
    <w:rsid w:val="00666F66"/>
    <w:rsid w:val="0067208A"/>
    <w:rsid w:val="00673D83"/>
    <w:rsid w:val="00674B80"/>
    <w:rsid w:val="006808D6"/>
    <w:rsid w:val="00681BA3"/>
    <w:rsid w:val="00687958"/>
    <w:rsid w:val="00691043"/>
    <w:rsid w:val="00694E16"/>
    <w:rsid w:val="00696399"/>
    <w:rsid w:val="006A1E5A"/>
    <w:rsid w:val="006A45F6"/>
    <w:rsid w:val="006A462F"/>
    <w:rsid w:val="006B1DA0"/>
    <w:rsid w:val="006B27FE"/>
    <w:rsid w:val="006B5E8F"/>
    <w:rsid w:val="006C00CF"/>
    <w:rsid w:val="006C30C2"/>
    <w:rsid w:val="006C3898"/>
    <w:rsid w:val="006C709F"/>
    <w:rsid w:val="006E1A80"/>
    <w:rsid w:val="00701232"/>
    <w:rsid w:val="00704DB6"/>
    <w:rsid w:val="00705BF0"/>
    <w:rsid w:val="00707D2F"/>
    <w:rsid w:val="007168D7"/>
    <w:rsid w:val="00720CD3"/>
    <w:rsid w:val="00732EA0"/>
    <w:rsid w:val="00734A53"/>
    <w:rsid w:val="00736203"/>
    <w:rsid w:val="00751EE5"/>
    <w:rsid w:val="00753078"/>
    <w:rsid w:val="00756178"/>
    <w:rsid w:val="0076260B"/>
    <w:rsid w:val="007650D0"/>
    <w:rsid w:val="00765DF2"/>
    <w:rsid w:val="0077139D"/>
    <w:rsid w:val="007758CE"/>
    <w:rsid w:val="0077608E"/>
    <w:rsid w:val="00793258"/>
    <w:rsid w:val="007A15E4"/>
    <w:rsid w:val="007A2ABE"/>
    <w:rsid w:val="007A39C8"/>
    <w:rsid w:val="007A5295"/>
    <w:rsid w:val="007A5C72"/>
    <w:rsid w:val="007A788D"/>
    <w:rsid w:val="007B4DA5"/>
    <w:rsid w:val="007C1FC5"/>
    <w:rsid w:val="007C6537"/>
    <w:rsid w:val="007C6914"/>
    <w:rsid w:val="007D481B"/>
    <w:rsid w:val="007D6A8B"/>
    <w:rsid w:val="007D7B14"/>
    <w:rsid w:val="007D7DD6"/>
    <w:rsid w:val="007E47B3"/>
    <w:rsid w:val="007E501B"/>
    <w:rsid w:val="007F0492"/>
    <w:rsid w:val="007F459B"/>
    <w:rsid w:val="0080154A"/>
    <w:rsid w:val="0080635D"/>
    <w:rsid w:val="00823148"/>
    <w:rsid w:val="00826162"/>
    <w:rsid w:val="008637D9"/>
    <w:rsid w:val="00866527"/>
    <w:rsid w:val="00872B8F"/>
    <w:rsid w:val="0088018F"/>
    <w:rsid w:val="0088619A"/>
    <w:rsid w:val="008877B4"/>
    <w:rsid w:val="0089421A"/>
    <w:rsid w:val="00895CF5"/>
    <w:rsid w:val="00896581"/>
    <w:rsid w:val="00897C2A"/>
    <w:rsid w:val="008B2635"/>
    <w:rsid w:val="008B4F06"/>
    <w:rsid w:val="008B5F87"/>
    <w:rsid w:val="008C6822"/>
    <w:rsid w:val="008D1B39"/>
    <w:rsid w:val="008D23EB"/>
    <w:rsid w:val="008D3F44"/>
    <w:rsid w:val="008D4BF8"/>
    <w:rsid w:val="008E3A6C"/>
    <w:rsid w:val="008F4574"/>
    <w:rsid w:val="009122B1"/>
    <w:rsid w:val="00915700"/>
    <w:rsid w:val="00922823"/>
    <w:rsid w:val="009248BD"/>
    <w:rsid w:val="0093470D"/>
    <w:rsid w:val="00940BFB"/>
    <w:rsid w:val="00944AF4"/>
    <w:rsid w:val="00950CC2"/>
    <w:rsid w:val="00957204"/>
    <w:rsid w:val="00965B44"/>
    <w:rsid w:val="00977103"/>
    <w:rsid w:val="00984A8F"/>
    <w:rsid w:val="00991999"/>
    <w:rsid w:val="009936AC"/>
    <w:rsid w:val="00995A16"/>
    <w:rsid w:val="009B3AF2"/>
    <w:rsid w:val="009C2103"/>
    <w:rsid w:val="009F2B0A"/>
    <w:rsid w:val="009F3B2E"/>
    <w:rsid w:val="009F3FBC"/>
    <w:rsid w:val="009F418E"/>
    <w:rsid w:val="009F43B3"/>
    <w:rsid w:val="00A05732"/>
    <w:rsid w:val="00A07E8A"/>
    <w:rsid w:val="00A260BC"/>
    <w:rsid w:val="00A3092F"/>
    <w:rsid w:val="00A43827"/>
    <w:rsid w:val="00A55661"/>
    <w:rsid w:val="00A56C2B"/>
    <w:rsid w:val="00A57684"/>
    <w:rsid w:val="00A65265"/>
    <w:rsid w:val="00A6691C"/>
    <w:rsid w:val="00A72F48"/>
    <w:rsid w:val="00A731C8"/>
    <w:rsid w:val="00A76F51"/>
    <w:rsid w:val="00A774FA"/>
    <w:rsid w:val="00A77C31"/>
    <w:rsid w:val="00A80790"/>
    <w:rsid w:val="00A83B46"/>
    <w:rsid w:val="00A86A6A"/>
    <w:rsid w:val="00A939A8"/>
    <w:rsid w:val="00A93E9D"/>
    <w:rsid w:val="00A94E79"/>
    <w:rsid w:val="00AA16FF"/>
    <w:rsid w:val="00AA342F"/>
    <w:rsid w:val="00AA73DF"/>
    <w:rsid w:val="00AA7B02"/>
    <w:rsid w:val="00AB301D"/>
    <w:rsid w:val="00AB5DE6"/>
    <w:rsid w:val="00AC1E7A"/>
    <w:rsid w:val="00AD33CE"/>
    <w:rsid w:val="00AD643A"/>
    <w:rsid w:val="00AF16AF"/>
    <w:rsid w:val="00AF6312"/>
    <w:rsid w:val="00B03081"/>
    <w:rsid w:val="00B0311F"/>
    <w:rsid w:val="00B1167B"/>
    <w:rsid w:val="00B1185D"/>
    <w:rsid w:val="00B118F3"/>
    <w:rsid w:val="00B14C7C"/>
    <w:rsid w:val="00B15B09"/>
    <w:rsid w:val="00B16444"/>
    <w:rsid w:val="00B21C51"/>
    <w:rsid w:val="00B2450D"/>
    <w:rsid w:val="00B300E1"/>
    <w:rsid w:val="00B4207D"/>
    <w:rsid w:val="00B46359"/>
    <w:rsid w:val="00B64D27"/>
    <w:rsid w:val="00B65B45"/>
    <w:rsid w:val="00B6741F"/>
    <w:rsid w:val="00B83476"/>
    <w:rsid w:val="00B83A58"/>
    <w:rsid w:val="00B8527D"/>
    <w:rsid w:val="00B86E27"/>
    <w:rsid w:val="00B941B4"/>
    <w:rsid w:val="00B9657E"/>
    <w:rsid w:val="00BA220C"/>
    <w:rsid w:val="00BB442A"/>
    <w:rsid w:val="00BC2044"/>
    <w:rsid w:val="00BC4A38"/>
    <w:rsid w:val="00BD2D0C"/>
    <w:rsid w:val="00BD4797"/>
    <w:rsid w:val="00BE3526"/>
    <w:rsid w:val="00BF6A63"/>
    <w:rsid w:val="00C0143D"/>
    <w:rsid w:val="00C02D05"/>
    <w:rsid w:val="00C12DC4"/>
    <w:rsid w:val="00C32285"/>
    <w:rsid w:val="00C37C76"/>
    <w:rsid w:val="00C431DE"/>
    <w:rsid w:val="00C43FB6"/>
    <w:rsid w:val="00C440B5"/>
    <w:rsid w:val="00C44110"/>
    <w:rsid w:val="00C453E3"/>
    <w:rsid w:val="00C62F9B"/>
    <w:rsid w:val="00C65A80"/>
    <w:rsid w:val="00C67845"/>
    <w:rsid w:val="00C67C1B"/>
    <w:rsid w:val="00C77D5A"/>
    <w:rsid w:val="00C828B8"/>
    <w:rsid w:val="00C86916"/>
    <w:rsid w:val="00C9061A"/>
    <w:rsid w:val="00C97986"/>
    <w:rsid w:val="00CA355F"/>
    <w:rsid w:val="00CA41E6"/>
    <w:rsid w:val="00CB12F1"/>
    <w:rsid w:val="00CB2637"/>
    <w:rsid w:val="00CC1FFE"/>
    <w:rsid w:val="00CC2911"/>
    <w:rsid w:val="00CC29DA"/>
    <w:rsid w:val="00CC3145"/>
    <w:rsid w:val="00CC42F9"/>
    <w:rsid w:val="00CD5476"/>
    <w:rsid w:val="00CE5785"/>
    <w:rsid w:val="00CE7284"/>
    <w:rsid w:val="00CE7A7E"/>
    <w:rsid w:val="00CE7D54"/>
    <w:rsid w:val="00D02558"/>
    <w:rsid w:val="00D04F87"/>
    <w:rsid w:val="00D06F97"/>
    <w:rsid w:val="00D07130"/>
    <w:rsid w:val="00D07DE8"/>
    <w:rsid w:val="00D11EA2"/>
    <w:rsid w:val="00D12055"/>
    <w:rsid w:val="00D13E32"/>
    <w:rsid w:val="00D14CE9"/>
    <w:rsid w:val="00D23650"/>
    <w:rsid w:val="00D26CFA"/>
    <w:rsid w:val="00D30FCC"/>
    <w:rsid w:val="00D42F86"/>
    <w:rsid w:val="00D4382B"/>
    <w:rsid w:val="00D47D13"/>
    <w:rsid w:val="00D57971"/>
    <w:rsid w:val="00D672DB"/>
    <w:rsid w:val="00D67C67"/>
    <w:rsid w:val="00D7419B"/>
    <w:rsid w:val="00D84FBE"/>
    <w:rsid w:val="00D87527"/>
    <w:rsid w:val="00DA0D15"/>
    <w:rsid w:val="00DA64DB"/>
    <w:rsid w:val="00DA7975"/>
    <w:rsid w:val="00DB3928"/>
    <w:rsid w:val="00DB6052"/>
    <w:rsid w:val="00DB6BB9"/>
    <w:rsid w:val="00DC0DB4"/>
    <w:rsid w:val="00DC12DB"/>
    <w:rsid w:val="00DC2AC3"/>
    <w:rsid w:val="00DC2CC8"/>
    <w:rsid w:val="00DC451C"/>
    <w:rsid w:val="00DD6298"/>
    <w:rsid w:val="00DD6A27"/>
    <w:rsid w:val="00DE18C9"/>
    <w:rsid w:val="00DF1F65"/>
    <w:rsid w:val="00DF76A4"/>
    <w:rsid w:val="00E049F1"/>
    <w:rsid w:val="00E072D6"/>
    <w:rsid w:val="00E11D5D"/>
    <w:rsid w:val="00E3075A"/>
    <w:rsid w:val="00E323D2"/>
    <w:rsid w:val="00E471F9"/>
    <w:rsid w:val="00E5473E"/>
    <w:rsid w:val="00E626C2"/>
    <w:rsid w:val="00E729BD"/>
    <w:rsid w:val="00E75900"/>
    <w:rsid w:val="00E836DC"/>
    <w:rsid w:val="00E86534"/>
    <w:rsid w:val="00EC24C6"/>
    <w:rsid w:val="00EC6D2B"/>
    <w:rsid w:val="00ED1339"/>
    <w:rsid w:val="00ED664D"/>
    <w:rsid w:val="00EF29E7"/>
    <w:rsid w:val="00F10A51"/>
    <w:rsid w:val="00F1462B"/>
    <w:rsid w:val="00F20E4E"/>
    <w:rsid w:val="00F21541"/>
    <w:rsid w:val="00F2219E"/>
    <w:rsid w:val="00F22D9F"/>
    <w:rsid w:val="00F2764C"/>
    <w:rsid w:val="00F3164A"/>
    <w:rsid w:val="00F31E9B"/>
    <w:rsid w:val="00F33264"/>
    <w:rsid w:val="00F349EA"/>
    <w:rsid w:val="00F5063B"/>
    <w:rsid w:val="00F50CE1"/>
    <w:rsid w:val="00F53798"/>
    <w:rsid w:val="00F554EF"/>
    <w:rsid w:val="00F62484"/>
    <w:rsid w:val="00F8238A"/>
    <w:rsid w:val="00F837F1"/>
    <w:rsid w:val="00F84E5A"/>
    <w:rsid w:val="00F93178"/>
    <w:rsid w:val="00F9350B"/>
    <w:rsid w:val="00FA3D3F"/>
    <w:rsid w:val="00FB0C05"/>
    <w:rsid w:val="00FB239E"/>
    <w:rsid w:val="00FB5269"/>
    <w:rsid w:val="00FB743D"/>
    <w:rsid w:val="00FC563D"/>
    <w:rsid w:val="00FC564A"/>
    <w:rsid w:val="00FD0826"/>
    <w:rsid w:val="00FD2B03"/>
    <w:rsid w:val="00FD2F45"/>
    <w:rsid w:val="00FD302C"/>
    <w:rsid w:val="00FE2137"/>
    <w:rsid w:val="00FE4F11"/>
    <w:rsid w:val="00FE5C0E"/>
    <w:rsid w:val="00FE7BE7"/>
    <w:rsid w:val="017B40F1"/>
    <w:rsid w:val="01D55A53"/>
    <w:rsid w:val="02633723"/>
    <w:rsid w:val="0497C14C"/>
    <w:rsid w:val="05063D0E"/>
    <w:rsid w:val="054901F1"/>
    <w:rsid w:val="05495596"/>
    <w:rsid w:val="078DE513"/>
    <w:rsid w:val="0794EDA4"/>
    <w:rsid w:val="0800AF8B"/>
    <w:rsid w:val="097BDABD"/>
    <w:rsid w:val="0BDFAB2D"/>
    <w:rsid w:val="0BF073C6"/>
    <w:rsid w:val="0CF5F664"/>
    <w:rsid w:val="0D71E74F"/>
    <w:rsid w:val="0DC7B277"/>
    <w:rsid w:val="0EEA575E"/>
    <w:rsid w:val="0F4A3B01"/>
    <w:rsid w:val="105D43F3"/>
    <w:rsid w:val="10669767"/>
    <w:rsid w:val="114DD931"/>
    <w:rsid w:val="12E92A90"/>
    <w:rsid w:val="14000F7B"/>
    <w:rsid w:val="157A5343"/>
    <w:rsid w:val="18F3618C"/>
    <w:rsid w:val="1AF4ADE8"/>
    <w:rsid w:val="1CE10674"/>
    <w:rsid w:val="1D0AE96C"/>
    <w:rsid w:val="2038584C"/>
    <w:rsid w:val="2090D4D7"/>
    <w:rsid w:val="23B81A4B"/>
    <w:rsid w:val="24FC1AA0"/>
    <w:rsid w:val="2584E9EC"/>
    <w:rsid w:val="261B0000"/>
    <w:rsid w:val="2741E785"/>
    <w:rsid w:val="2836E8D7"/>
    <w:rsid w:val="28A0DE30"/>
    <w:rsid w:val="2916C8AE"/>
    <w:rsid w:val="291A1388"/>
    <w:rsid w:val="2B3E6C5A"/>
    <w:rsid w:val="2B905B74"/>
    <w:rsid w:val="2C66406D"/>
    <w:rsid w:val="2CFF36FD"/>
    <w:rsid w:val="2DB8C5B1"/>
    <w:rsid w:val="2EDF0A52"/>
    <w:rsid w:val="30760B08"/>
    <w:rsid w:val="307DA671"/>
    <w:rsid w:val="30EE880C"/>
    <w:rsid w:val="318CA786"/>
    <w:rsid w:val="324853AC"/>
    <w:rsid w:val="33156B4A"/>
    <w:rsid w:val="34953CFA"/>
    <w:rsid w:val="358DC240"/>
    <w:rsid w:val="35AAA4C8"/>
    <w:rsid w:val="3B8DF250"/>
    <w:rsid w:val="3C385F02"/>
    <w:rsid w:val="3E4858DF"/>
    <w:rsid w:val="40DADCE7"/>
    <w:rsid w:val="413A6598"/>
    <w:rsid w:val="440F176B"/>
    <w:rsid w:val="452CB6AF"/>
    <w:rsid w:val="453FC749"/>
    <w:rsid w:val="4594CD83"/>
    <w:rsid w:val="4709B047"/>
    <w:rsid w:val="4870EFEF"/>
    <w:rsid w:val="48F2FF5F"/>
    <w:rsid w:val="4906F0C9"/>
    <w:rsid w:val="49E3E9CA"/>
    <w:rsid w:val="4BAE188C"/>
    <w:rsid w:val="4BFE156C"/>
    <w:rsid w:val="4CDB8958"/>
    <w:rsid w:val="4D57EEF1"/>
    <w:rsid w:val="4F17DA98"/>
    <w:rsid w:val="5271408F"/>
    <w:rsid w:val="52B5EECC"/>
    <w:rsid w:val="557397ED"/>
    <w:rsid w:val="57AE50DE"/>
    <w:rsid w:val="57DED683"/>
    <w:rsid w:val="594198F3"/>
    <w:rsid w:val="5A3B174D"/>
    <w:rsid w:val="5B0C3CFD"/>
    <w:rsid w:val="5B926E1F"/>
    <w:rsid w:val="5CA46A6B"/>
    <w:rsid w:val="5E1EC322"/>
    <w:rsid w:val="5E3A4559"/>
    <w:rsid w:val="5F076570"/>
    <w:rsid w:val="5FFDB949"/>
    <w:rsid w:val="607165B7"/>
    <w:rsid w:val="61730E8C"/>
    <w:rsid w:val="660E8FED"/>
    <w:rsid w:val="662DED4E"/>
    <w:rsid w:val="67B09180"/>
    <w:rsid w:val="686FD3BB"/>
    <w:rsid w:val="69A976B4"/>
    <w:rsid w:val="6A235F1D"/>
    <w:rsid w:val="6CEA2DF3"/>
    <w:rsid w:val="6CF73814"/>
    <w:rsid w:val="6E953839"/>
    <w:rsid w:val="700E88D9"/>
    <w:rsid w:val="7086962B"/>
    <w:rsid w:val="7133F6F8"/>
    <w:rsid w:val="76407B1B"/>
    <w:rsid w:val="789850F4"/>
    <w:rsid w:val="78E7C537"/>
    <w:rsid w:val="79003F74"/>
    <w:rsid w:val="79A47A9A"/>
    <w:rsid w:val="7A5FF953"/>
    <w:rsid w:val="7D592C20"/>
    <w:rsid w:val="7D85E1F0"/>
    <w:rsid w:val="7F93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88ED53"/>
  <w15:docId w15:val="{69E27C88-176E-4773-9DE3-8E3AA437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F1E"/>
    <w:rPr>
      <w:sz w:val="24"/>
      <w:szCs w:val="24"/>
    </w:rPr>
  </w:style>
  <w:style w:type="paragraph" w:styleId="Heading1">
    <w:name w:val="heading 1"/>
    <w:basedOn w:val="Normal"/>
    <w:next w:val="Normal"/>
    <w:qFormat/>
    <w:rsid w:val="00C34A43"/>
    <w:pPr>
      <w:keepNext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F10A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76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semiHidden/>
    <w:rsid w:val="009F7719"/>
    <w:rPr>
      <w:sz w:val="20"/>
      <w:szCs w:val="20"/>
    </w:rPr>
  </w:style>
  <w:style w:type="character" w:styleId="FootnoteReference">
    <w:name w:val="footnote reference"/>
    <w:semiHidden/>
    <w:rsid w:val="009F7719"/>
    <w:rPr>
      <w:vertAlign w:val="superscript"/>
    </w:rPr>
  </w:style>
  <w:style w:type="paragraph" w:styleId="NormalWeb">
    <w:name w:val="Normal (Web)"/>
    <w:basedOn w:val="Normal"/>
    <w:rsid w:val="00954454"/>
  </w:style>
  <w:style w:type="paragraph" w:styleId="Header">
    <w:name w:val="header"/>
    <w:basedOn w:val="Normal"/>
    <w:rsid w:val="00A844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844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444A"/>
  </w:style>
  <w:style w:type="character" w:styleId="Emphasis">
    <w:name w:val="Emphasis"/>
    <w:qFormat/>
    <w:rsid w:val="00866336"/>
    <w:rPr>
      <w:i/>
      <w:iCs/>
    </w:rPr>
  </w:style>
  <w:style w:type="character" w:styleId="Hyperlink">
    <w:name w:val="Hyperlink"/>
    <w:rsid w:val="00AF2ED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00FC"/>
    <w:rPr>
      <w:rFonts w:ascii="Lucida Grande" w:hAnsi="Lucida Grande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8B00FC"/>
    <w:rPr>
      <w:rFonts w:ascii="Lucida Grande" w:hAnsi="Lucida Grande"/>
      <w:sz w:val="18"/>
      <w:szCs w:val="18"/>
      <w:lang w:eastAsia="en-GB"/>
    </w:rPr>
  </w:style>
  <w:style w:type="character" w:styleId="CommentReference">
    <w:name w:val="annotation reference"/>
    <w:rsid w:val="008B00F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B00FC"/>
    <w:rPr>
      <w:lang w:val="x-none"/>
    </w:rPr>
  </w:style>
  <w:style w:type="character" w:customStyle="1" w:styleId="CommentTextChar">
    <w:name w:val="Comment Text Char"/>
    <w:link w:val="CommentText"/>
    <w:rsid w:val="008B00FC"/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8B00FC"/>
    <w:rPr>
      <w:b/>
      <w:bCs/>
    </w:rPr>
  </w:style>
  <w:style w:type="character" w:customStyle="1" w:styleId="CommentSubjectChar">
    <w:name w:val="Comment Subject Char"/>
    <w:link w:val="CommentSubject"/>
    <w:rsid w:val="008B00FC"/>
    <w:rPr>
      <w:b/>
      <w:bCs/>
      <w:sz w:val="24"/>
      <w:szCs w:val="24"/>
      <w:lang w:eastAsia="en-GB"/>
    </w:rPr>
  </w:style>
  <w:style w:type="table" w:styleId="TableGrid">
    <w:name w:val="Table Grid"/>
    <w:basedOn w:val="TableNormal"/>
    <w:rsid w:val="00AF16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7A15E4"/>
    <w:pPr>
      <w:ind w:left="720"/>
    </w:pPr>
    <w:rPr>
      <w:rFonts w:ascii="Calibri" w:hAnsi="Calibri"/>
      <w:sz w:val="22"/>
      <w:szCs w:val="22"/>
      <w:lang w:eastAsia="en-US"/>
    </w:rPr>
  </w:style>
  <w:style w:type="character" w:styleId="FollowedHyperlink">
    <w:name w:val="FollowedHyperlink"/>
    <w:rsid w:val="00984A8F"/>
    <w:rPr>
      <w:color w:val="606420"/>
      <w:u w:val="single"/>
    </w:rPr>
  </w:style>
  <w:style w:type="paragraph" w:customStyle="1" w:styleId="CM2">
    <w:name w:val="CM2"/>
    <w:basedOn w:val="Default"/>
    <w:next w:val="Default"/>
    <w:rsid w:val="00F10A51"/>
    <w:pPr>
      <w:widowControl w:val="0"/>
      <w:spacing w:line="253" w:lineRule="atLeast"/>
    </w:pPr>
    <w:rPr>
      <w:rFonts w:ascii="FCQPM N+ Helvetica" w:hAnsi="FCQPM N+ Helvetica" w:cs="Times New Roman"/>
      <w:color w:val="auto"/>
    </w:rPr>
  </w:style>
  <w:style w:type="paragraph" w:styleId="BodyText">
    <w:name w:val="Body Text"/>
    <w:basedOn w:val="Normal"/>
    <w:link w:val="BodyTextChar"/>
    <w:rsid w:val="00F10A51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BodyTextChar">
    <w:name w:val="Body Text Char"/>
    <w:link w:val="BodyText"/>
    <w:rsid w:val="00057E5D"/>
    <w:rPr>
      <w:rFonts w:ascii="Arial" w:hAnsi="Arial"/>
      <w:sz w:val="22"/>
      <w:lang w:val="x-none" w:eastAsia="x-none"/>
    </w:rPr>
  </w:style>
  <w:style w:type="paragraph" w:customStyle="1" w:styleId="CM6">
    <w:name w:val="CM6"/>
    <w:basedOn w:val="Normal"/>
    <w:next w:val="Normal"/>
    <w:rsid w:val="001245B8"/>
    <w:pPr>
      <w:widowControl w:val="0"/>
      <w:autoSpaceDE w:val="0"/>
      <w:autoSpaceDN w:val="0"/>
      <w:adjustRightInd w:val="0"/>
      <w:spacing w:after="283"/>
    </w:pPr>
    <w:rPr>
      <w:rFonts w:ascii="FCQPM N+ Helvetica" w:hAnsi="FCQPM N+ Helvetica"/>
    </w:rPr>
  </w:style>
  <w:style w:type="table" w:styleId="LightList-Accent5">
    <w:name w:val="Light List Accent 5"/>
    <w:basedOn w:val="TableNormal"/>
    <w:uiPriority w:val="61"/>
    <w:rsid w:val="00212516"/>
    <w:rPr>
      <w:rFonts w:ascii="Calibri" w:eastAsia="Calibri" w:hAnsi="Calibri"/>
      <w:sz w:val="22"/>
      <w:szCs w:val="24"/>
      <w:lang w:eastAsia="en-US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styleId="PlaceholderText">
    <w:name w:val="Placeholder Text"/>
    <w:uiPriority w:val="99"/>
    <w:semiHidden/>
    <w:rsid w:val="006C709F"/>
    <w:rPr>
      <w:color w:val="808080"/>
    </w:rPr>
  </w:style>
  <w:style w:type="character" w:customStyle="1" w:styleId="Style1">
    <w:name w:val="Style1"/>
    <w:basedOn w:val="DefaultParagraphFont"/>
    <w:rsid w:val="00DD6298"/>
    <w:rPr>
      <w:rFonts w:ascii="Arial" w:hAnsi="Arial"/>
      <w:sz w:val="22"/>
    </w:rPr>
  </w:style>
  <w:style w:type="character" w:customStyle="1" w:styleId="Style2">
    <w:name w:val="Style2"/>
    <w:basedOn w:val="DefaultParagraphFont"/>
    <w:qFormat/>
    <w:rsid w:val="00DD6298"/>
    <w:rPr>
      <w:rFonts w:ascii="Arial" w:hAnsi="Arial"/>
      <w:color w:val="auto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C38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4CE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720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QEPNT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il%20Bowering\Impact%20Acceleration%20Account\IAA%20application%20form%202017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00c3c58-12d9-41b1-b7cf-c4247674f9a5" xsi:nil="true"/>
    <TaxCatchAll xmlns="8b8cb216-606f-4263-be54-28c06aa358bb" xsi:nil="true"/>
    <lcf76f155ced4ddcb4097134ff3c332f xmlns="a00c3c58-12d9-41b1-b7cf-c4247674f9a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4AFD7EB22774DB8B223FD9C97A079" ma:contentTypeVersion="12" ma:contentTypeDescription="Create a new document." ma:contentTypeScope="" ma:versionID="bf918595658bf19f9b06880467aa0bd4">
  <xsd:schema xmlns:xsd="http://www.w3.org/2001/XMLSchema" xmlns:xs="http://www.w3.org/2001/XMLSchema" xmlns:p="http://schemas.microsoft.com/office/2006/metadata/properties" xmlns:ns2="a00c3c58-12d9-41b1-b7cf-c4247674f9a5" xmlns:ns3="8b8cb216-606f-4263-be54-28c06aa358bb" targetNamespace="http://schemas.microsoft.com/office/2006/metadata/properties" ma:root="true" ma:fieldsID="61b31c1c9c29e72401a6719c09a3e465" ns2:_="" ns3:_="">
    <xsd:import namespace="a00c3c58-12d9-41b1-b7cf-c4247674f9a5"/>
    <xsd:import namespace="8b8cb216-606f-4263-be54-28c06aa35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c3c58-12d9-41b1-b7cf-c4247674f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cb216-606f-4263-be54-28c06aa358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26e71b-1bcc-47b1-88a5-3093ba6a74d8}" ma:internalName="TaxCatchAll" ma:showField="CatchAllData" ma:web="8b8cb216-606f-4263-be54-28c06aa358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97B662-B020-4CE2-B25B-F35DAE41A9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D1DEC-EAF3-47C3-B97A-3AD7BC373581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8b8cb216-606f-4263-be54-28c06aa358bb"/>
    <ds:schemaRef ds:uri="http://purl.org/dc/terms/"/>
    <ds:schemaRef ds:uri="http://schemas.microsoft.com/office/2006/metadata/properties"/>
    <ds:schemaRef ds:uri="http://schemas.microsoft.com/office/infopath/2007/PartnerControls"/>
    <ds:schemaRef ds:uri="a00c3c58-12d9-41b1-b7cf-c4247674f9a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5682F1D-5BFF-43FC-BA68-0F5FA01E5A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DE9330-8062-4B80-9981-4AA30C1EF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c3c58-12d9-41b1-b7cf-c4247674f9a5"/>
    <ds:schemaRef ds:uri="8b8cb216-606f-4263-be54-28c06aa3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IAA application form 2017v1</Template>
  <TotalTime>1</TotalTime>
  <Pages>4</Pages>
  <Words>561</Words>
  <Characters>3203</Characters>
  <Application>Microsoft Office Word</Application>
  <DocSecurity>0</DocSecurity>
  <Lines>26</Lines>
  <Paragraphs>7</Paragraphs>
  <ScaleCrop>false</ScaleCrop>
  <Company>University of Glasgow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nb82b</dc:creator>
  <cp:lastModifiedBy>Louise Mitchell</cp:lastModifiedBy>
  <cp:revision>2</cp:revision>
  <cp:lastPrinted>2011-09-01T07:41:00Z</cp:lastPrinted>
  <dcterms:created xsi:type="dcterms:W3CDTF">2025-10-27T11:31:00Z</dcterms:created>
  <dcterms:modified xsi:type="dcterms:W3CDTF">2025-10-27T11:31:00Z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0x0101006B64AFD7EB22774DB8B223FD9C97A079</vt:lpwstr>
  </property>
  <property fmtid="{D5CDD505-2E9C-101B-9397-08002B2CF9AE}" pid="3" name="Order">
    <vt:r8>197700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