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9315B" w:rsidP="00B9315B" w:rsidRDefault="00B9315B" w14:paraId="672A6659" w14:textId="77777777">
      <w:pPr>
        <w:spacing w:before="100" w:beforeAutospacing="1" w:after="100" w:afterAutospacing="1"/>
        <w:rPr>
          <w:rFonts w:cs="Arial"/>
          <w:b/>
          <w:bCs/>
          <w:sz w:val="24"/>
        </w:rPr>
      </w:pPr>
      <w:r>
        <w:rPr>
          <w:noProof/>
          <w:lang w:eastAsia="en-GB"/>
        </w:rPr>
        <w:drawing>
          <wp:inline distT="0" distB="0" distL="0" distR="0" wp14:anchorId="329BCAF6" wp14:editId="07777777">
            <wp:extent cx="1619250" cy="504825"/>
            <wp:effectExtent l="19050" t="0" r="0" b="0"/>
            <wp:docPr id="1" name="Picture 1" descr="media_32250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_32250_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A42C6E" w:rsidR="00A42C6E" w:rsidP="00A42C6E" w:rsidRDefault="00A42C6E" w14:paraId="0A37501D" w14:textId="77777777">
      <w:pPr>
        <w:rPr>
          <w:b/>
          <w:bCs/>
          <w:i/>
          <w:iCs/>
        </w:rPr>
      </w:pPr>
    </w:p>
    <w:p w:rsidRPr="00A42C6E" w:rsidR="00A42C6E" w:rsidP="00A42C6E" w:rsidRDefault="00A42C6E" w14:paraId="240F695D" w14:textId="77777777">
      <w:pPr>
        <w:rPr>
          <w:b/>
          <w:bCs/>
          <w:i/>
          <w:iCs/>
        </w:rPr>
      </w:pPr>
      <w:r w:rsidRPr="00A42C6E">
        <w:rPr>
          <w:b/>
          <w:bCs/>
          <w:i/>
          <w:iCs/>
        </w:rPr>
        <w:t xml:space="preserve">Application to Pursue Research ‘Furth of Glasgow’ </w:t>
      </w:r>
    </w:p>
    <w:p w:rsidRPr="00A42C6E" w:rsidR="00A42C6E" w:rsidP="00A42C6E" w:rsidRDefault="00A42C6E" w14:paraId="5DAB6C7B" w14:textId="77777777">
      <w:pPr>
        <w:rPr>
          <w:b/>
          <w:bCs/>
        </w:rPr>
      </w:pPr>
    </w:p>
    <w:p w:rsidRPr="00A42C6E" w:rsidR="00A42C6E" w:rsidP="00A42C6E" w:rsidRDefault="00A42C6E" w14:paraId="26D06850" w14:textId="77777777" w14:noSpellErr="1">
      <w:r w:rsidR="00A42C6E">
        <w:rPr/>
        <w:t xml:space="preserve">This application must be </w:t>
      </w:r>
      <w:r w:rsidR="00A42C6E">
        <w:rPr/>
        <w:t>submitted</w:t>
      </w:r>
      <w:r w:rsidR="00A42C6E">
        <w:rPr/>
        <w:t xml:space="preserve"> </w:t>
      </w:r>
      <w:r w:rsidRPr="3F958C32" w:rsidR="00A42C6E">
        <w:rPr>
          <w:b w:val="1"/>
          <w:bCs w:val="1"/>
        </w:rPr>
        <w:t>before</w:t>
      </w:r>
      <w:r w:rsidR="00A42C6E">
        <w:rPr/>
        <w:t xml:space="preserve"> a research student leaves for a period of research work furth of Glasgow </w:t>
      </w:r>
      <w:r w:rsidRPr="3F958C32" w:rsidR="00A42C6E">
        <w:rPr>
          <w:b w:val="1"/>
          <w:bCs w:val="1"/>
        </w:rPr>
        <w:t>exceeding one month in duration</w:t>
      </w:r>
      <w:r w:rsidR="00A42C6E">
        <w:rPr/>
        <w:t xml:space="preserve">.  </w:t>
      </w:r>
      <w:r w:rsidR="00A42C6E">
        <w:rPr/>
        <w:t xml:space="preserve">The completed form should be </w:t>
      </w:r>
      <w:r w:rsidR="00A42C6E">
        <w:rPr/>
        <w:t>submitted</w:t>
      </w:r>
      <w:r w:rsidR="00A42C6E">
        <w:rPr/>
        <w:t xml:space="preserve"> to the Graduate School</w:t>
      </w:r>
      <w:r w:rsidR="00A42C6E">
        <w:rPr/>
        <w:t xml:space="preserve">.  </w:t>
      </w:r>
    </w:p>
    <w:p w:rsidRPr="00A42C6E" w:rsidR="00A42C6E" w:rsidP="00A42C6E" w:rsidRDefault="00A42C6E" w14:paraId="02EB378F" w14:textId="77777777"/>
    <w:tbl>
      <w:tblPr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10"/>
        <w:gridCol w:w="2372"/>
        <w:gridCol w:w="1885"/>
        <w:gridCol w:w="1751"/>
      </w:tblGrid>
      <w:tr w:rsidRPr="00E56DB1" w:rsidR="00A42C6E" w:rsidTr="5FE362B4" w14:paraId="50291FAB" w14:textId="77777777">
        <w:trPr>
          <w:jc w:val="center"/>
        </w:trPr>
        <w:tc>
          <w:tcPr>
            <w:tcW w:w="5000" w:type="pct"/>
            <w:gridSpan w:val="4"/>
            <w:tcMar/>
          </w:tcPr>
          <w:p w:rsidRPr="00E56DB1" w:rsidR="00A42C6E" w:rsidP="00C50EFA" w:rsidRDefault="00A42C6E" w14:paraId="6CE23A9E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Name of Student:</w:t>
            </w:r>
          </w:p>
        </w:tc>
      </w:tr>
      <w:tr w:rsidRPr="00E56DB1" w:rsidR="00E45A3E" w:rsidTr="5FE362B4" w14:paraId="627A37B1" w14:textId="77777777">
        <w:trPr>
          <w:jc w:val="center"/>
        </w:trPr>
        <w:tc>
          <w:tcPr>
            <w:tcW w:w="5000" w:type="pct"/>
            <w:gridSpan w:val="4"/>
            <w:tcMar/>
          </w:tcPr>
          <w:p w:rsidRPr="00E56DB1" w:rsidR="00E45A3E" w:rsidP="00C50EFA" w:rsidRDefault="00E45A3E" w14:paraId="54486302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Student Number:</w:t>
            </w:r>
          </w:p>
        </w:tc>
      </w:tr>
      <w:tr w:rsidRPr="00E56DB1" w:rsidR="00E45A3E" w:rsidTr="5FE362B4" w14:paraId="4FAA6CCF" w14:textId="77777777">
        <w:trPr>
          <w:jc w:val="center"/>
        </w:trPr>
        <w:tc>
          <w:tcPr>
            <w:tcW w:w="1669" w:type="pct"/>
            <w:tcMar/>
          </w:tcPr>
          <w:p w:rsidRPr="00E56DB1" w:rsidR="00E45A3E" w:rsidP="00C50EFA" w:rsidRDefault="00E45A3E" w14:paraId="5057C2E0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Tier 4 Visa:   Yes / No</w:t>
            </w:r>
          </w:p>
        </w:tc>
        <w:tc>
          <w:tcPr>
            <w:tcW w:w="3331" w:type="pct"/>
            <w:gridSpan w:val="3"/>
            <w:tcMar/>
          </w:tcPr>
          <w:p w:rsidRPr="00E56DB1" w:rsidR="00E45A3E" w:rsidP="00C50EFA" w:rsidRDefault="00C50EFA" w14:paraId="1A7179E3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i/>
                <w:sz w:val="20"/>
                <w:szCs w:val="20"/>
              </w:rPr>
              <w:t xml:space="preserve">For office use- Date absence reported to Registry: </w:t>
            </w:r>
          </w:p>
        </w:tc>
      </w:tr>
      <w:tr w:rsidRPr="00E56DB1" w:rsidR="00E45A3E" w:rsidTr="5FE362B4" w14:paraId="107F74D2" w14:textId="77777777">
        <w:trPr>
          <w:jc w:val="center"/>
        </w:trPr>
        <w:tc>
          <w:tcPr>
            <w:tcW w:w="5000" w:type="pct"/>
            <w:gridSpan w:val="4"/>
            <w:tcMar/>
          </w:tcPr>
          <w:p w:rsidRPr="00E56DB1" w:rsidR="00E45A3E" w:rsidP="00C50EFA" w:rsidRDefault="00E45A3E" w14:paraId="784985FB" w14:textId="01ED16D0">
            <w:pPr>
              <w:spacing w:before="120" w:after="120"/>
              <w:rPr>
                <w:sz w:val="20"/>
                <w:szCs w:val="20"/>
              </w:rPr>
            </w:pPr>
            <w:r w:rsidRPr="6CC33155">
              <w:rPr>
                <w:sz w:val="20"/>
                <w:szCs w:val="20"/>
              </w:rPr>
              <w:t>School:</w:t>
            </w:r>
          </w:p>
        </w:tc>
      </w:tr>
      <w:tr w:rsidRPr="00E56DB1" w:rsidR="00A42C6E" w:rsidTr="5FE362B4" w14:paraId="1A05710D" w14:textId="77777777">
        <w:trPr>
          <w:jc w:val="center"/>
        </w:trPr>
        <w:tc>
          <w:tcPr>
            <w:tcW w:w="5000" w:type="pct"/>
            <w:gridSpan w:val="4"/>
            <w:tcMar/>
          </w:tcPr>
          <w:p w:rsidRPr="00E56DB1" w:rsidR="00A42C6E" w:rsidP="00C50EFA" w:rsidRDefault="00A42C6E" w14:paraId="19B4278A" w14:textId="62F90865">
            <w:pPr>
              <w:spacing w:before="120" w:after="120"/>
              <w:rPr>
                <w:sz w:val="20"/>
                <w:szCs w:val="20"/>
              </w:rPr>
            </w:pPr>
            <w:r w:rsidRPr="5FE362B4" w:rsidR="00A42C6E">
              <w:rPr>
                <w:sz w:val="20"/>
                <w:szCs w:val="20"/>
              </w:rPr>
              <w:t>Supervisor:</w:t>
            </w:r>
          </w:p>
        </w:tc>
      </w:tr>
      <w:tr w:rsidRPr="00E56DB1" w:rsidR="00A42C6E" w:rsidTr="5FE362B4" w14:paraId="0E963E19" w14:textId="77777777">
        <w:trPr>
          <w:jc w:val="center"/>
        </w:trPr>
        <w:tc>
          <w:tcPr>
            <w:tcW w:w="5000" w:type="pct"/>
            <w:gridSpan w:val="4"/>
            <w:tcMar/>
          </w:tcPr>
          <w:p w:rsidRPr="00E56DB1" w:rsidR="00A42C6E" w:rsidP="00C50EFA" w:rsidRDefault="00A42C6E" w14:paraId="7BDC719F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Degree programme:</w:t>
            </w:r>
          </w:p>
        </w:tc>
      </w:tr>
      <w:tr w:rsidRPr="00E56DB1" w:rsidR="00A42C6E" w:rsidTr="5FE362B4" w14:paraId="22DFDB83" w14:textId="77777777">
        <w:trPr>
          <w:jc w:val="center"/>
        </w:trPr>
        <w:tc>
          <w:tcPr>
            <w:tcW w:w="2984" w:type="pct"/>
            <w:gridSpan w:val="2"/>
            <w:tcMar/>
          </w:tcPr>
          <w:p w:rsidRPr="00E56DB1" w:rsidR="00E45A3E" w:rsidP="00C50EFA" w:rsidRDefault="00A42C6E" w14:paraId="6BC32379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Proposed period of research furth of Glasgow:</w:t>
            </w:r>
          </w:p>
        </w:tc>
        <w:tc>
          <w:tcPr>
            <w:tcW w:w="1045" w:type="pct"/>
            <w:tcMar/>
          </w:tcPr>
          <w:p w:rsidRPr="00E56DB1" w:rsidR="00A42C6E" w:rsidP="00C50EFA" w:rsidRDefault="00A42C6E" w14:paraId="04359513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 xml:space="preserve">From:    </w:t>
            </w:r>
          </w:p>
        </w:tc>
        <w:tc>
          <w:tcPr>
            <w:tcW w:w="971" w:type="pct"/>
            <w:tcMar/>
          </w:tcPr>
          <w:p w:rsidRPr="00E56DB1" w:rsidR="00A42C6E" w:rsidP="00C50EFA" w:rsidRDefault="00A42C6E" w14:paraId="78F8FDF5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 xml:space="preserve">To:    </w:t>
            </w:r>
          </w:p>
        </w:tc>
      </w:tr>
      <w:tr w:rsidRPr="00E56DB1" w:rsidR="00A42C6E" w:rsidTr="5FE362B4" w14:paraId="57843E73" w14:textId="77777777">
        <w:trPr>
          <w:jc w:val="center"/>
        </w:trPr>
        <w:tc>
          <w:tcPr>
            <w:tcW w:w="5000" w:type="pct"/>
            <w:gridSpan w:val="4"/>
            <w:tcMar/>
          </w:tcPr>
          <w:p w:rsidRPr="00E56DB1" w:rsidR="00A42C6E" w:rsidP="00C50EFA" w:rsidRDefault="00A42C6E" w14:paraId="775FD460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Purpose of research furth (it must be justifiable as essential to your research degree or placement):</w:t>
            </w:r>
          </w:p>
          <w:p w:rsidRPr="00E56DB1" w:rsidR="00A42C6E" w:rsidP="00C50EFA" w:rsidRDefault="00A42C6E" w14:paraId="6A05A809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5FE362B4" w14:paraId="6B6F4D2B" w14:textId="77777777">
        <w:trPr>
          <w:jc w:val="center"/>
        </w:trPr>
        <w:tc>
          <w:tcPr>
            <w:tcW w:w="5000" w:type="pct"/>
            <w:gridSpan w:val="4"/>
            <w:tcMar/>
          </w:tcPr>
          <w:p w:rsidR="00A42C6E" w:rsidP="00E56DB1" w:rsidRDefault="00A42C6E" w14:paraId="6BA3F527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Place where research is to be performed:</w:t>
            </w:r>
          </w:p>
          <w:p w:rsidRPr="00E56DB1" w:rsidR="00E56DB1" w:rsidP="6CC33155" w:rsidRDefault="00E56DB1" w14:paraId="5A39BBE3" w14:textId="1ABFB6C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5FE362B4" w14:paraId="6C92133A" w14:textId="77777777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  <w:tcMar/>
          </w:tcPr>
          <w:p w:rsidRPr="00E56DB1" w:rsidR="00A42C6E" w:rsidP="00C50EFA" w:rsidRDefault="00A42C6E" w14:paraId="13C82F52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Your contact address during the period of absence:</w:t>
            </w:r>
          </w:p>
        </w:tc>
      </w:tr>
      <w:tr w:rsidRPr="00E56DB1" w:rsidR="00A42C6E" w:rsidTr="5FE362B4" w14:paraId="41C8F396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tcMar/>
          </w:tcPr>
          <w:p w:rsidRPr="00E56DB1" w:rsidR="00A42C6E" w:rsidP="00C50EFA" w:rsidRDefault="00A42C6E" w14:paraId="72A3D3EC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5FE362B4" w14:paraId="0D0B940D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tcMar/>
          </w:tcPr>
          <w:p w:rsidRPr="00E56DB1" w:rsidR="00A42C6E" w:rsidP="00C50EFA" w:rsidRDefault="00A42C6E" w14:paraId="0E27B00A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5FE362B4" w14:paraId="60061E4C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  <w:tcMar/>
          </w:tcPr>
          <w:p w:rsidRPr="00E56DB1" w:rsidR="00A42C6E" w:rsidP="00C50EFA" w:rsidRDefault="00A42C6E" w14:paraId="44EAFD9C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5FE362B4" w14:paraId="4B94D5A5" w14:textId="77777777">
        <w:trPr>
          <w:trHeight w:val="80"/>
          <w:jc w:val="center"/>
        </w:trPr>
        <w:tc>
          <w:tcPr>
            <w:tcW w:w="5000" w:type="pct"/>
            <w:gridSpan w:val="4"/>
            <w:tcBorders>
              <w:top w:val="nil"/>
            </w:tcBorders>
            <w:tcMar/>
          </w:tcPr>
          <w:p w:rsidRPr="00E56DB1" w:rsidR="00A42C6E" w:rsidP="00C50EFA" w:rsidRDefault="00A42C6E" w14:paraId="3DEEC669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5FE362B4" w14:paraId="11A26172" w14:textId="77777777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  <w:tcMar/>
          </w:tcPr>
          <w:p w:rsidRPr="00E56DB1" w:rsidR="00A42C6E" w:rsidP="00C50EFA" w:rsidRDefault="00A42C6E" w14:paraId="1A533D97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Arrangements for contact with University of Glasgow supervisor</w:t>
            </w:r>
            <w:r w:rsidRPr="00E56DB1">
              <w:rPr>
                <w:i/>
                <w:sz w:val="20"/>
                <w:szCs w:val="20"/>
              </w:rPr>
              <w:t xml:space="preserve"> (</w:t>
            </w:r>
            <w:proofErr w:type="gramStart"/>
            <w:r w:rsidRPr="00E56DB1">
              <w:rPr>
                <w:i/>
                <w:sz w:val="20"/>
                <w:szCs w:val="20"/>
              </w:rPr>
              <w:t>e.g.</w:t>
            </w:r>
            <w:proofErr w:type="gramEnd"/>
            <w:r w:rsidRPr="00E56DB1">
              <w:rPr>
                <w:i/>
                <w:sz w:val="20"/>
                <w:szCs w:val="20"/>
              </w:rPr>
              <w:t xml:space="preserve"> regular emails, visits, mobile phones, etc)</w:t>
            </w:r>
            <w:r w:rsidRPr="00E56DB1">
              <w:rPr>
                <w:sz w:val="20"/>
                <w:szCs w:val="20"/>
              </w:rPr>
              <w:t>:</w:t>
            </w:r>
          </w:p>
          <w:p w:rsidRPr="00E56DB1" w:rsidR="00A42C6E" w:rsidP="00C50EFA" w:rsidRDefault="00A42C6E" w14:paraId="3656B9AB" w14:textId="77777777">
            <w:pPr>
              <w:spacing w:before="120" w:after="120"/>
              <w:rPr>
                <w:sz w:val="20"/>
                <w:szCs w:val="20"/>
              </w:rPr>
            </w:pPr>
          </w:p>
          <w:p w:rsidRPr="00E56DB1" w:rsidR="00A42C6E" w:rsidP="00C50EFA" w:rsidRDefault="00A42C6E" w14:paraId="45FB0818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5FE362B4" w14:paraId="18A58455" w14:textId="77777777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  <w:tcMar/>
          </w:tcPr>
          <w:p w:rsidRPr="00E56DB1" w:rsidR="00A42C6E" w:rsidP="00C50EFA" w:rsidRDefault="00A42C6E" w14:paraId="2CC080AA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Person to contact in case of emergency:</w:t>
            </w:r>
          </w:p>
        </w:tc>
      </w:tr>
      <w:tr w:rsidRPr="00E56DB1" w:rsidR="00A42C6E" w:rsidTr="5FE362B4" w14:paraId="049F31CB" w14:textId="77777777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color="auto" w:sz="4" w:space="0"/>
            </w:tcBorders>
            <w:tcMar/>
          </w:tcPr>
          <w:p w:rsidRPr="00E56DB1" w:rsidR="00E45A3E" w:rsidP="00C50EFA" w:rsidRDefault="00E45A3E" w14:paraId="53128261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50EFA" w:rsidRDefault="00C50EFA" w14:paraId="62486C05" w14:textId="77777777">
      <w:r>
        <w:br w:type="page"/>
      </w:r>
    </w:p>
    <w:tbl>
      <w:tblPr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995"/>
        <w:gridCol w:w="1023"/>
      </w:tblGrid>
      <w:tr w:rsidRPr="00E56DB1" w:rsidR="00A42C6E" w:rsidTr="3F958C32" w14:paraId="0A034AD6" w14:textId="77777777">
        <w:trPr/>
        <w:tc>
          <w:tcPr>
            <w:tcW w:w="5000" w:type="pct"/>
            <w:gridSpan w:val="2"/>
            <w:tcMar/>
          </w:tcPr>
          <w:p w:rsidRPr="00E56DB1" w:rsidR="00A42C6E" w:rsidP="00C50EFA" w:rsidRDefault="00A42C6E" w14:paraId="7E13BB0C" w14:textId="33496C8D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lastRenderedPageBreak/>
              <w:t>Arrangements for local (research furth) supervision/support</w:t>
            </w:r>
            <w:r w:rsidR="00001008">
              <w:rPr>
                <w:sz w:val="20"/>
                <w:szCs w:val="20"/>
              </w:rPr>
              <w:t xml:space="preserve"> (please include email address of the local supervisor)</w:t>
            </w:r>
            <w:r w:rsidRPr="00E56DB1">
              <w:rPr>
                <w:sz w:val="20"/>
                <w:szCs w:val="20"/>
              </w:rPr>
              <w:t>:</w:t>
            </w:r>
          </w:p>
          <w:p w:rsidRPr="00E56DB1" w:rsidR="00E45A3E" w:rsidP="00C50EFA" w:rsidRDefault="00E45A3E" w14:paraId="4101652C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3F958C32" w14:paraId="19B19C57" w14:textId="77777777">
        <w:trPr/>
        <w:tc>
          <w:tcPr>
            <w:tcW w:w="5000" w:type="pct"/>
            <w:gridSpan w:val="2"/>
            <w:tcMar/>
          </w:tcPr>
          <w:p w:rsidRPr="00E56DB1" w:rsidR="00A42C6E" w:rsidP="00C50EFA" w:rsidRDefault="00A42C6E" w14:paraId="617D7C1B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 xml:space="preserve">Local facilities available to student: </w:t>
            </w:r>
          </w:p>
          <w:p w:rsidRPr="00E56DB1" w:rsidR="00E45A3E" w:rsidP="00C50EFA" w:rsidRDefault="00E45A3E" w14:paraId="4B99056E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E56DB1" w:rsidR="00A42C6E" w:rsidTr="3F958C32" w14:paraId="2BFCABD5" w14:textId="77777777">
        <w:trPr/>
        <w:tc>
          <w:tcPr>
            <w:tcW w:w="4433" w:type="pct"/>
            <w:tcMar/>
          </w:tcPr>
          <w:p w:rsidRPr="00E56DB1" w:rsidR="00A42C6E" w:rsidP="00C50EFA" w:rsidRDefault="00A42C6E" w14:paraId="09ECDB43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 xml:space="preserve">Have you informed the University Finance Office of your period of absence (for insurance purposes) / made alternative arrangements (delete as appropriate)?                  </w:t>
            </w:r>
          </w:p>
        </w:tc>
        <w:tc>
          <w:tcPr>
            <w:tcW w:w="567" w:type="pct"/>
            <w:tcMar/>
          </w:tcPr>
          <w:p w:rsidRPr="00E56DB1" w:rsidR="00A42C6E" w:rsidP="00C50EFA" w:rsidRDefault="00A42C6E" w14:paraId="382B6F48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YES/NO</w:t>
            </w:r>
          </w:p>
        </w:tc>
      </w:tr>
      <w:tr w:rsidRPr="00E56DB1" w:rsidR="00E45A3E" w:rsidTr="3F958C32" w14:paraId="47FDC7AB" w14:textId="77777777">
        <w:trPr/>
        <w:tc>
          <w:tcPr>
            <w:tcW w:w="4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56DB1" w:rsidP="00E56DB1" w:rsidRDefault="00E56DB1" w14:paraId="56F27000" w14:textId="77777777">
            <w:p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 xml:space="preserve">Is the work being done in a university, research institute or company with safety systems comparable to </w:t>
            </w:r>
            <w:proofErr w:type="spellStart"/>
            <w:r w:rsidRPr="00E56DB1">
              <w:rPr>
                <w:sz w:val="20"/>
                <w:szCs w:val="20"/>
              </w:rPr>
              <w:t>UoG</w:t>
            </w:r>
            <w:proofErr w:type="spellEnd"/>
            <w:r w:rsidRPr="00E56DB1">
              <w:rPr>
                <w:sz w:val="20"/>
                <w:szCs w:val="20"/>
              </w:rPr>
              <w:t>? Y/N</w:t>
            </w:r>
          </w:p>
          <w:p w:rsidRPr="00E56DB1" w:rsidR="00E45A3E" w:rsidP="00E56DB1" w:rsidRDefault="00E45A3E" w14:paraId="1299C43A" w14:textId="7777777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45A3E" w:rsidP="00C50EFA" w:rsidRDefault="00E45A3E" w14:paraId="4DDBEF00" w14:textId="77777777">
            <w:pPr>
              <w:spacing w:before="120" w:after="120"/>
              <w:rPr>
                <w:sz w:val="20"/>
                <w:szCs w:val="20"/>
              </w:rPr>
            </w:pPr>
          </w:p>
          <w:p w:rsidRPr="00E56DB1" w:rsidR="00E45A3E" w:rsidP="00C50EFA" w:rsidRDefault="00E45A3E" w14:paraId="60D9CF1C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YES/NO</w:t>
            </w:r>
          </w:p>
        </w:tc>
      </w:tr>
      <w:tr w:rsidRPr="00E56DB1" w:rsidR="00E56DB1" w:rsidTr="3F958C32" w14:paraId="7308924D" w14:textId="77777777">
        <w:trPr/>
        <w:tc>
          <w:tcPr>
            <w:tcW w:w="4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56DB1" w:rsidP="00E56DB1" w:rsidRDefault="00E56DB1" w14:paraId="57EB1636" w14:textId="7777777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If no, then has a safety assessment been completed? </w:t>
            </w:r>
          </w:p>
          <w:p w:rsidRPr="00E56DB1" w:rsidR="00E56DB1" w:rsidP="00E56DB1" w:rsidRDefault="00E56DB1" w14:paraId="3461D779" w14:textId="7777777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56DB1" w:rsidP="00C50EFA" w:rsidRDefault="00E56DB1" w14:paraId="771109A5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YES/NO</w:t>
            </w:r>
          </w:p>
        </w:tc>
      </w:tr>
      <w:tr w:rsidRPr="00E56DB1" w:rsidR="00E45A3E" w:rsidTr="3F958C32" w14:paraId="4CED051C" w14:textId="77777777">
        <w:trPr/>
        <w:tc>
          <w:tcPr>
            <w:tcW w:w="4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45A3E" w:rsidP="00C50EFA" w:rsidRDefault="00E45A3E" w14:paraId="6C241B9E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 xml:space="preserve">Have any local safety regulations been </w:t>
            </w:r>
            <w:proofErr w:type="gramStart"/>
            <w:r w:rsidRPr="00E56DB1">
              <w:rPr>
                <w:sz w:val="20"/>
                <w:szCs w:val="20"/>
              </w:rPr>
              <w:t>taken into account</w:t>
            </w:r>
            <w:proofErr w:type="gramEnd"/>
            <w:r w:rsidRPr="00E56DB1">
              <w:rPr>
                <w:sz w:val="20"/>
                <w:szCs w:val="20"/>
              </w:rPr>
              <w:t>?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45A3E" w:rsidP="00C50EFA" w:rsidRDefault="00E45A3E" w14:paraId="4A4F7E12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YES/NO</w:t>
            </w:r>
          </w:p>
        </w:tc>
      </w:tr>
      <w:tr w:rsidRPr="00E56DB1" w:rsidR="00E45A3E" w:rsidTr="3F958C32" w14:paraId="04C66BBE" w14:textId="77777777">
        <w:trPr/>
        <w:tc>
          <w:tcPr>
            <w:tcW w:w="4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45A3E" w:rsidP="00C50EFA" w:rsidRDefault="00E45A3E" w14:paraId="6C45E1BA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 xml:space="preserve">Has appropriate fieldwork training (including relevant first aid and emergency procedures) been identified and completed? 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56DB1" w:rsidR="00E45A3E" w:rsidP="00C50EFA" w:rsidRDefault="00E45A3E" w14:paraId="3DB6D164" w14:textId="77777777">
            <w:pPr>
              <w:spacing w:before="120" w:after="120"/>
              <w:rPr>
                <w:sz w:val="20"/>
                <w:szCs w:val="20"/>
              </w:rPr>
            </w:pPr>
            <w:r w:rsidRPr="00E56DB1">
              <w:rPr>
                <w:sz w:val="20"/>
                <w:szCs w:val="20"/>
              </w:rPr>
              <w:t>YES/NO</w:t>
            </w:r>
          </w:p>
        </w:tc>
      </w:tr>
      <w:tr w:rsidR="5FE362B4" w:rsidTr="3F958C32" w14:paraId="36045F6B">
        <w:trPr>
          <w:trHeight w:val="300"/>
        </w:trPr>
        <w:tc>
          <w:tcPr>
            <w:tcW w:w="7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A6C0363" w:rsidP="3F958C32" w:rsidRDefault="1A6C0363" w14:paraId="4E02F585" w14:textId="34D11967">
            <w:pPr>
              <w:pStyle w:val="Normal"/>
              <w:rPr>
                <w:rFonts w:ascii="Arial" w:hAnsi="Arial" w:eastAsia="Arial" w:cs="Arial"/>
                <w:b w:val="0"/>
                <w:bCs w:val="0"/>
                <w:noProof w:val="0"/>
                <w:sz w:val="20"/>
                <w:szCs w:val="20"/>
                <w:lang w:val="en-GB"/>
              </w:rPr>
            </w:pPr>
            <w:r w:rsidRPr="3F958C32" w:rsidR="2934C1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Do </w:t>
            </w:r>
            <w:hyperlink r:id="R7555aeba1357475b">
              <w:r w:rsidRPr="3F958C32" w:rsidR="2934C10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20"/>
                  <w:szCs w:val="20"/>
                  <w:u w:val="single"/>
                  <w:lang w:val="en-GB"/>
                </w:rPr>
                <w:t>Export Control regulations</w:t>
              </w:r>
            </w:hyperlink>
            <w:r w:rsidRPr="3F958C32" w:rsidR="2934C1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apply to the proposed work? Consider both </w:t>
            </w:r>
            <w:hyperlink r:id="R81192f9e1a464dae">
              <w:r w:rsidRPr="3F958C32" w:rsidR="2934C10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20"/>
                  <w:szCs w:val="20"/>
                  <w:u w:val="single"/>
                  <w:lang w:val="en-GB"/>
                </w:rPr>
                <w:t>country</w:t>
              </w:r>
            </w:hyperlink>
            <w:r w:rsidRPr="3F958C32" w:rsidR="2934C1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and </w:t>
            </w:r>
            <w:hyperlink r:id="Rc6fe3af6476c4b55">
              <w:r w:rsidRPr="3F958C32" w:rsidR="2934C10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20"/>
                  <w:szCs w:val="20"/>
                  <w:u w:val="single"/>
                  <w:lang w:val="en-GB"/>
                </w:rPr>
                <w:t>research topic</w:t>
              </w:r>
            </w:hyperlink>
            <w:r w:rsidRPr="3F958C32" w:rsidR="2934C1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; if unsure, contact </w:t>
            </w:r>
            <w:hyperlink r:id="R4d9f258aa763486f">
              <w:r w:rsidRPr="3F958C32" w:rsidR="2934C103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563C1"/>
                  <w:sz w:val="20"/>
                  <w:szCs w:val="20"/>
                  <w:u w:val="single"/>
                  <w:lang w:val="en-GB"/>
                </w:rPr>
                <w:t>compliance-support@glasgow.ac.uk</w:t>
              </w:r>
            </w:hyperlink>
            <w:r w:rsidRPr="3F958C32" w:rsidR="2934C1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0"/>
                <w:szCs w:val="20"/>
                <w:lang w:val="en-GB"/>
              </w:rPr>
              <w:t xml:space="preserve"> who can advise.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356D07" w:rsidP="5FE362B4" w:rsidRDefault="28356D07" w14:paraId="4AAF2956" w14:textId="4C4541CA">
            <w:pPr>
              <w:pStyle w:val="Normal"/>
              <w:rPr>
                <w:sz w:val="20"/>
                <w:szCs w:val="20"/>
              </w:rPr>
            </w:pPr>
            <w:r w:rsidRPr="5FE362B4" w:rsidR="28356D07">
              <w:rPr>
                <w:sz w:val="20"/>
                <w:szCs w:val="20"/>
              </w:rPr>
              <w:t>YES/NO</w:t>
            </w:r>
          </w:p>
        </w:tc>
      </w:tr>
    </w:tbl>
    <w:p w:rsidR="3F958C32" w:rsidRDefault="3F958C32" w14:paraId="646595A9" w14:textId="40207EC1"/>
    <w:p w:rsidRPr="00E56DB1" w:rsidR="00A42C6E" w:rsidP="00A42C6E" w:rsidRDefault="00A42C6E" w14:paraId="3CF2D8B6" w14:textId="77777777">
      <w:pPr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120"/>
        <w:gridCol w:w="3473"/>
      </w:tblGrid>
      <w:tr w:rsidRPr="00E56DB1" w:rsidR="00E45A3E" w:rsidTr="5FE362B4" w14:paraId="2212BDA7" w14:textId="77777777">
        <w:tc>
          <w:tcPr>
            <w:tcW w:w="2628" w:type="dxa"/>
            <w:tcMar/>
          </w:tcPr>
          <w:p w:rsidRPr="00E56DB1" w:rsidR="00E45A3E" w:rsidP="00E45A3E" w:rsidRDefault="00E45A3E" w14:paraId="0FB78278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Pr="00E56DB1" w:rsidR="00E45A3E" w:rsidP="00E45A3E" w:rsidRDefault="00E45A3E" w14:paraId="03F4BDF7" w14:textId="77777777">
            <w:pPr>
              <w:rPr>
                <w:b/>
                <w:bCs/>
                <w:sz w:val="20"/>
                <w:szCs w:val="20"/>
              </w:rPr>
            </w:pPr>
            <w:r w:rsidRPr="00E56DB1">
              <w:rPr>
                <w:b/>
                <w:bCs/>
                <w:sz w:val="20"/>
                <w:szCs w:val="20"/>
              </w:rPr>
              <w:t>Name (Print)</w:t>
            </w:r>
          </w:p>
        </w:tc>
        <w:tc>
          <w:tcPr>
            <w:tcW w:w="3473" w:type="dxa"/>
            <w:tcMar/>
          </w:tcPr>
          <w:p w:rsidRPr="00E56DB1" w:rsidR="00E45A3E" w:rsidP="00E45A3E" w:rsidRDefault="00E45A3E" w14:paraId="17A3195C" w14:textId="77777777">
            <w:pPr>
              <w:rPr>
                <w:b/>
                <w:bCs/>
                <w:sz w:val="20"/>
                <w:szCs w:val="20"/>
              </w:rPr>
            </w:pPr>
            <w:r w:rsidRPr="00E56DB1">
              <w:rPr>
                <w:b/>
                <w:bCs/>
                <w:sz w:val="20"/>
                <w:szCs w:val="20"/>
              </w:rPr>
              <w:t>Signature                                           Date</w:t>
            </w:r>
          </w:p>
        </w:tc>
      </w:tr>
      <w:tr w:rsidRPr="00E56DB1" w:rsidR="00E45A3E" w:rsidTr="5FE362B4" w14:paraId="26CE6591" w14:textId="77777777">
        <w:tc>
          <w:tcPr>
            <w:tcW w:w="2628" w:type="dxa"/>
            <w:tcMar/>
          </w:tcPr>
          <w:p w:rsidRPr="00E56DB1" w:rsidR="00E45A3E" w:rsidP="00E45A3E" w:rsidRDefault="00E45A3E" w14:paraId="3B570EB2" w14:textId="77777777">
            <w:pPr>
              <w:rPr>
                <w:b/>
                <w:bCs/>
                <w:sz w:val="20"/>
                <w:szCs w:val="20"/>
              </w:rPr>
            </w:pPr>
            <w:r w:rsidRPr="00E56DB1">
              <w:rPr>
                <w:b/>
                <w:bCs/>
                <w:sz w:val="20"/>
                <w:szCs w:val="20"/>
              </w:rPr>
              <w:t>Student</w:t>
            </w:r>
          </w:p>
          <w:p w:rsidRPr="00E56DB1" w:rsidR="00C50EFA" w:rsidP="00E45A3E" w:rsidRDefault="00C50EFA" w14:paraId="1FC3994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Pr="00E56DB1" w:rsidR="00E45A3E" w:rsidP="00E45A3E" w:rsidRDefault="00E45A3E" w14:paraId="0562CB0E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Mar/>
          </w:tcPr>
          <w:p w:rsidRPr="00E56DB1" w:rsidR="00E45A3E" w:rsidP="00E45A3E" w:rsidRDefault="00E45A3E" w14:paraId="34CE0A41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E56DB1" w:rsidR="00E45A3E" w:rsidTr="5FE362B4" w14:paraId="14729227" w14:textId="77777777">
        <w:tc>
          <w:tcPr>
            <w:tcW w:w="2628" w:type="dxa"/>
            <w:tcMar/>
          </w:tcPr>
          <w:p w:rsidRPr="00E56DB1" w:rsidR="00E45A3E" w:rsidP="00E45A3E" w:rsidRDefault="00E45A3E" w14:paraId="0198621E" w14:textId="77777777">
            <w:pPr>
              <w:rPr>
                <w:b/>
                <w:bCs/>
                <w:sz w:val="20"/>
                <w:szCs w:val="20"/>
              </w:rPr>
            </w:pPr>
            <w:r w:rsidRPr="00E56DB1">
              <w:rPr>
                <w:b/>
                <w:bCs/>
                <w:sz w:val="20"/>
                <w:szCs w:val="20"/>
              </w:rPr>
              <w:t>Supervisor</w:t>
            </w:r>
          </w:p>
          <w:p w:rsidRPr="00E56DB1" w:rsidR="00C50EFA" w:rsidP="00E45A3E" w:rsidRDefault="00C50EFA" w14:paraId="62EBF3C5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Pr="00E56DB1" w:rsidR="00E45A3E" w:rsidP="00E45A3E" w:rsidRDefault="00E45A3E" w14:paraId="6D98A12B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Mar/>
          </w:tcPr>
          <w:p w:rsidRPr="00E56DB1" w:rsidR="00E45A3E" w:rsidP="00E45A3E" w:rsidRDefault="00E45A3E" w14:paraId="2946DB8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E56DB1" w:rsidR="00E45A3E" w:rsidTr="5FE362B4" w14:paraId="1A61D7D6" w14:textId="77777777">
        <w:tc>
          <w:tcPr>
            <w:tcW w:w="2628" w:type="dxa"/>
            <w:tcMar/>
          </w:tcPr>
          <w:p w:rsidRPr="00E56DB1" w:rsidR="00E45A3E" w:rsidP="00E45A3E" w:rsidRDefault="00E45A3E" w14:paraId="3FE820A4" w14:textId="32A6C79B">
            <w:pPr>
              <w:rPr>
                <w:b w:val="1"/>
                <w:bCs w:val="1"/>
                <w:sz w:val="20"/>
                <w:szCs w:val="20"/>
              </w:rPr>
            </w:pPr>
            <w:r w:rsidRPr="5FE362B4" w:rsidR="6329F171">
              <w:rPr>
                <w:b w:val="1"/>
                <w:bCs w:val="1"/>
                <w:sz w:val="20"/>
                <w:szCs w:val="20"/>
              </w:rPr>
              <w:t>School PGR Director</w:t>
            </w:r>
          </w:p>
          <w:p w:rsidRPr="00E56DB1" w:rsidR="00C50EFA" w:rsidP="00E45A3E" w:rsidRDefault="00C50EFA" w14:paraId="5997CC1D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Pr="00E56DB1" w:rsidR="00E45A3E" w:rsidP="00E45A3E" w:rsidRDefault="00E45A3E" w14:paraId="110FFD37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Mar/>
          </w:tcPr>
          <w:p w:rsidRPr="00E56DB1" w:rsidR="00E45A3E" w:rsidP="00E45A3E" w:rsidRDefault="00E45A3E" w14:paraId="6B699379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E56DB1" w:rsidR="00C50EFA" w:rsidTr="5FE362B4" w14:paraId="1DB3394E" w14:textId="77777777">
        <w:tc>
          <w:tcPr>
            <w:tcW w:w="2628" w:type="dxa"/>
            <w:tcMar/>
          </w:tcPr>
          <w:p w:rsidRPr="00E56DB1" w:rsidR="00C50EFA" w:rsidP="00C50EFA" w:rsidRDefault="00C50EFA" w14:paraId="220DBD93" w14:textId="77777777">
            <w:pPr>
              <w:rPr>
                <w:b/>
                <w:bCs/>
                <w:sz w:val="20"/>
                <w:szCs w:val="20"/>
              </w:rPr>
            </w:pPr>
            <w:r w:rsidRPr="00E56DB1">
              <w:rPr>
                <w:b/>
                <w:bCs/>
                <w:sz w:val="20"/>
                <w:szCs w:val="20"/>
              </w:rPr>
              <w:t>Dean of Graduate Studies</w:t>
            </w:r>
          </w:p>
          <w:p w:rsidRPr="00E56DB1" w:rsidR="008C7650" w:rsidP="00C50EFA" w:rsidRDefault="008C7650" w14:paraId="3FE9F23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Mar/>
          </w:tcPr>
          <w:p w:rsidRPr="00E56DB1" w:rsidR="00C50EFA" w:rsidP="00E45A3E" w:rsidRDefault="00C50EFA" w14:paraId="1F72F646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Mar/>
          </w:tcPr>
          <w:p w:rsidRPr="00E56DB1" w:rsidR="00C50EFA" w:rsidP="00E45A3E" w:rsidRDefault="00C50EFA" w14:paraId="08CE6F91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D47015" w:rsidR="00D47015" w:rsidP="00C50EFA" w:rsidRDefault="00D47015" w14:paraId="61CDCEAD" w14:textId="77777777">
      <w:pPr>
        <w:rPr>
          <w:b/>
        </w:rPr>
      </w:pPr>
    </w:p>
    <w:sectPr w:rsidRPr="00D47015" w:rsidR="00D47015" w:rsidSect="00703D76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0EFA" w:rsidP="00B9315B" w:rsidRDefault="00C50EFA" w14:paraId="6BB9E253" w14:textId="77777777">
      <w:r>
        <w:separator/>
      </w:r>
    </w:p>
  </w:endnote>
  <w:endnote w:type="continuationSeparator" w:id="0">
    <w:p w:rsidR="00C50EFA" w:rsidP="00B9315B" w:rsidRDefault="00C50EFA" w14:paraId="23DE52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63612"/>
      <w:docPartObj>
        <w:docPartGallery w:val="Page Numbers (Bottom of Page)"/>
        <w:docPartUnique/>
      </w:docPartObj>
    </w:sdtPr>
    <w:sdtEndPr/>
    <w:sdtContent>
      <w:p w:rsidR="00C50EFA" w:rsidRDefault="00461C43" w14:paraId="3D3D22A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EFA" w:rsidRDefault="00C50EFA" w14:paraId="5043CB0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0EFA" w:rsidP="00B9315B" w:rsidRDefault="00C50EFA" w14:paraId="52E56223" w14:textId="77777777">
      <w:r>
        <w:separator/>
      </w:r>
    </w:p>
  </w:footnote>
  <w:footnote w:type="continuationSeparator" w:id="0">
    <w:p w:rsidR="00C50EFA" w:rsidP="00B9315B" w:rsidRDefault="00C50EFA" w14:paraId="07547A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0EFA" w:rsidRDefault="00C50EFA" w14:paraId="07459315" w14:textId="77777777">
    <w:pPr>
      <w:pStyle w:val="Header"/>
    </w:pPr>
  </w:p>
  <w:p w:rsidR="00C50EFA" w:rsidRDefault="00C50EFA" w14:paraId="6537F2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FD3"/>
    <w:multiLevelType w:val="multilevel"/>
    <w:tmpl w:val="4F82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E03F2"/>
    <w:multiLevelType w:val="hybridMultilevel"/>
    <w:tmpl w:val="E5A2361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77A7D"/>
    <w:multiLevelType w:val="multilevel"/>
    <w:tmpl w:val="0809001F"/>
    <w:numStyleLink w:val="111111"/>
  </w:abstractNum>
  <w:abstractNum w:abstractNumId="3" w15:restartNumberingAfterBreak="0">
    <w:nsid w:val="06602ED7"/>
    <w:multiLevelType w:val="hybridMultilevel"/>
    <w:tmpl w:val="B5C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B748A1"/>
    <w:multiLevelType w:val="multilevel"/>
    <w:tmpl w:val="2384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2AC0C08"/>
    <w:multiLevelType w:val="multilevel"/>
    <w:tmpl w:val="0809001F"/>
    <w:numStyleLink w:val="111111"/>
  </w:abstractNum>
  <w:abstractNum w:abstractNumId="6" w15:restartNumberingAfterBreak="0">
    <w:nsid w:val="14194975"/>
    <w:multiLevelType w:val="multilevel"/>
    <w:tmpl w:val="928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5A3409A"/>
    <w:multiLevelType w:val="multilevel"/>
    <w:tmpl w:val="26A4C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C0B0DB6"/>
    <w:multiLevelType w:val="hybridMultilevel"/>
    <w:tmpl w:val="69DC7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B63E59"/>
    <w:multiLevelType w:val="hybridMultilevel"/>
    <w:tmpl w:val="14F4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4575A6"/>
    <w:multiLevelType w:val="hybridMultilevel"/>
    <w:tmpl w:val="46B4F22C"/>
    <w:lvl w:ilvl="0" w:tplc="21F07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EB37E8"/>
    <w:multiLevelType w:val="hybridMultilevel"/>
    <w:tmpl w:val="F3C20C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6B7354"/>
    <w:multiLevelType w:val="hybridMultilevel"/>
    <w:tmpl w:val="5FA22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3638C"/>
    <w:multiLevelType w:val="multilevel"/>
    <w:tmpl w:val="9F4C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15D440F"/>
    <w:multiLevelType w:val="hybridMultilevel"/>
    <w:tmpl w:val="91B4365A"/>
    <w:lvl w:ilvl="0" w:tplc="21506748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9A983E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2CA57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1276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E2B3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AC1A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24A47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B4213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A87F4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0E32A5"/>
    <w:multiLevelType w:val="hybridMultilevel"/>
    <w:tmpl w:val="59823CFA"/>
    <w:lvl w:ilvl="0" w:tplc="088AF8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AA60AC"/>
    <w:multiLevelType w:val="hybridMultilevel"/>
    <w:tmpl w:val="BF3AA2B6"/>
    <w:lvl w:ilvl="0" w:tplc="08090001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41059"/>
    <w:multiLevelType w:val="hybridMultilevel"/>
    <w:tmpl w:val="C0F4D7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5B5DBC"/>
    <w:multiLevelType w:val="multilevel"/>
    <w:tmpl w:val="92F8C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D64A2E"/>
    <w:multiLevelType w:val="hybridMultilevel"/>
    <w:tmpl w:val="2474DFE8"/>
    <w:lvl w:ilvl="0" w:tplc="FFFFFFFF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5222E5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8B81961"/>
    <w:multiLevelType w:val="hybridMultilevel"/>
    <w:tmpl w:val="E24C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17B1B"/>
    <w:multiLevelType w:val="hybridMultilevel"/>
    <w:tmpl w:val="15ACB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30E10"/>
    <w:multiLevelType w:val="multilevel"/>
    <w:tmpl w:val="5700EDA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 w15:restartNumberingAfterBreak="0">
    <w:nsid w:val="708D32E6"/>
    <w:multiLevelType w:val="hybridMultilevel"/>
    <w:tmpl w:val="B30A05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AF06A9"/>
    <w:multiLevelType w:val="hybridMultilevel"/>
    <w:tmpl w:val="8174E0BA"/>
    <w:lvl w:ilvl="0" w:tplc="67D25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8D7F33"/>
    <w:multiLevelType w:val="hybridMultilevel"/>
    <w:tmpl w:val="3ABEDDBE"/>
    <w:lvl w:ilvl="0" w:tplc="5BC861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668E0"/>
    <w:multiLevelType w:val="hybridMultilevel"/>
    <w:tmpl w:val="40A20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AD5533"/>
    <w:multiLevelType w:val="hybridMultilevel"/>
    <w:tmpl w:val="A6D481A6"/>
    <w:lvl w:ilvl="0" w:tplc="E3C488C8">
      <w:start w:val="1"/>
      <w:numFmt w:val="decimal"/>
      <w:pStyle w:val="paragraph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D25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45862"/>
    <w:multiLevelType w:val="hybridMultilevel"/>
    <w:tmpl w:val="FB08EF7E"/>
    <w:lvl w:ilvl="0" w:tplc="67D25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9659525">
    <w:abstractNumId w:val="10"/>
  </w:num>
  <w:num w:numId="2" w16cid:durableId="1091051546">
    <w:abstractNumId w:val="6"/>
  </w:num>
  <w:num w:numId="3" w16cid:durableId="828979614">
    <w:abstractNumId w:val="13"/>
  </w:num>
  <w:num w:numId="4" w16cid:durableId="1980647188">
    <w:abstractNumId w:val="15"/>
  </w:num>
  <w:num w:numId="5" w16cid:durableId="362562410">
    <w:abstractNumId w:val="4"/>
  </w:num>
  <w:num w:numId="6" w16cid:durableId="1331444810">
    <w:abstractNumId w:val="0"/>
  </w:num>
  <w:num w:numId="7" w16cid:durableId="424688265">
    <w:abstractNumId w:val="16"/>
  </w:num>
  <w:num w:numId="8" w16cid:durableId="1337920612">
    <w:abstractNumId w:val="14"/>
  </w:num>
  <w:num w:numId="9" w16cid:durableId="1328828204">
    <w:abstractNumId w:val="9"/>
  </w:num>
  <w:num w:numId="10" w16cid:durableId="1428235099">
    <w:abstractNumId w:val="1"/>
  </w:num>
  <w:num w:numId="11" w16cid:durableId="1741714432">
    <w:abstractNumId w:val="19"/>
  </w:num>
  <w:num w:numId="12" w16cid:durableId="1246300411">
    <w:abstractNumId w:val="29"/>
  </w:num>
  <w:num w:numId="13" w16cid:durableId="1427339161">
    <w:abstractNumId w:val="25"/>
  </w:num>
  <w:num w:numId="14" w16cid:durableId="474958715">
    <w:abstractNumId w:val="22"/>
  </w:num>
  <w:num w:numId="15" w16cid:durableId="1517114306">
    <w:abstractNumId w:val="7"/>
  </w:num>
  <w:num w:numId="16" w16cid:durableId="2037071614">
    <w:abstractNumId w:val="17"/>
  </w:num>
  <w:num w:numId="17" w16cid:durableId="1473017975">
    <w:abstractNumId w:val="11"/>
  </w:num>
  <w:num w:numId="18" w16cid:durableId="1804273532">
    <w:abstractNumId w:val="27"/>
  </w:num>
  <w:num w:numId="19" w16cid:durableId="1491871947">
    <w:abstractNumId w:val="24"/>
  </w:num>
  <w:num w:numId="20" w16cid:durableId="1119495685">
    <w:abstractNumId w:val="3"/>
  </w:num>
  <w:num w:numId="21" w16cid:durableId="1845822162">
    <w:abstractNumId w:val="8"/>
  </w:num>
  <w:num w:numId="22" w16cid:durableId="88090839">
    <w:abstractNumId w:val="21"/>
  </w:num>
  <w:num w:numId="23" w16cid:durableId="318382652">
    <w:abstractNumId w:val="12"/>
  </w:num>
  <w:num w:numId="24" w16cid:durableId="525681550">
    <w:abstractNumId w:val="28"/>
  </w:num>
  <w:num w:numId="25" w16cid:durableId="1912496408">
    <w:abstractNumId w:val="20"/>
  </w:num>
  <w:num w:numId="26" w16cid:durableId="1203711218">
    <w:abstractNumId w:val="5"/>
  </w:num>
  <w:num w:numId="27" w16cid:durableId="245386108">
    <w:abstractNumId w:val="18"/>
  </w:num>
  <w:num w:numId="28" w16cid:durableId="770970675">
    <w:abstractNumId w:val="2"/>
  </w:num>
  <w:num w:numId="29" w16cid:durableId="44574741">
    <w:abstractNumId w:val="23"/>
  </w:num>
  <w:num w:numId="30" w16cid:durableId="1442414182">
    <w:abstractNumId w:val="2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5B"/>
    <w:rsid w:val="00001008"/>
    <w:rsid w:val="00015DD0"/>
    <w:rsid w:val="000227B6"/>
    <w:rsid w:val="00031143"/>
    <w:rsid w:val="00040333"/>
    <w:rsid w:val="000408E9"/>
    <w:rsid w:val="000435B9"/>
    <w:rsid w:val="00046128"/>
    <w:rsid w:val="00055B45"/>
    <w:rsid w:val="00061654"/>
    <w:rsid w:val="00062D1B"/>
    <w:rsid w:val="00064C97"/>
    <w:rsid w:val="00075B15"/>
    <w:rsid w:val="0007682F"/>
    <w:rsid w:val="00081781"/>
    <w:rsid w:val="000B198D"/>
    <w:rsid w:val="000C02C7"/>
    <w:rsid w:val="000E6A84"/>
    <w:rsid w:val="000F4343"/>
    <w:rsid w:val="00100834"/>
    <w:rsid w:val="00105B96"/>
    <w:rsid w:val="0010716A"/>
    <w:rsid w:val="00110DBB"/>
    <w:rsid w:val="00124CE8"/>
    <w:rsid w:val="00126029"/>
    <w:rsid w:val="0013251A"/>
    <w:rsid w:val="001326EE"/>
    <w:rsid w:val="00147DDF"/>
    <w:rsid w:val="00154863"/>
    <w:rsid w:val="00174A2C"/>
    <w:rsid w:val="00175942"/>
    <w:rsid w:val="001851F6"/>
    <w:rsid w:val="001B084F"/>
    <w:rsid w:val="001B2FF9"/>
    <w:rsid w:val="001B4D92"/>
    <w:rsid w:val="001C5B11"/>
    <w:rsid w:val="001C7FA8"/>
    <w:rsid w:val="001D0ABB"/>
    <w:rsid w:val="001F42CF"/>
    <w:rsid w:val="0021164D"/>
    <w:rsid w:val="00220EC2"/>
    <w:rsid w:val="00230949"/>
    <w:rsid w:val="002312B0"/>
    <w:rsid w:val="00235AE6"/>
    <w:rsid w:val="00240B6B"/>
    <w:rsid w:val="00252C2F"/>
    <w:rsid w:val="0025484A"/>
    <w:rsid w:val="00254DCD"/>
    <w:rsid w:val="00267086"/>
    <w:rsid w:val="002709F2"/>
    <w:rsid w:val="002727D7"/>
    <w:rsid w:val="002748D7"/>
    <w:rsid w:val="002850AA"/>
    <w:rsid w:val="00285A7A"/>
    <w:rsid w:val="002A0EA6"/>
    <w:rsid w:val="002B7382"/>
    <w:rsid w:val="002C2D7E"/>
    <w:rsid w:val="002D26DB"/>
    <w:rsid w:val="002D6CBB"/>
    <w:rsid w:val="002F5E34"/>
    <w:rsid w:val="00300187"/>
    <w:rsid w:val="003057B6"/>
    <w:rsid w:val="00305D86"/>
    <w:rsid w:val="0032466E"/>
    <w:rsid w:val="00324BC1"/>
    <w:rsid w:val="003272BD"/>
    <w:rsid w:val="00334183"/>
    <w:rsid w:val="00343728"/>
    <w:rsid w:val="00366BB3"/>
    <w:rsid w:val="00380035"/>
    <w:rsid w:val="00382621"/>
    <w:rsid w:val="00384105"/>
    <w:rsid w:val="0038538B"/>
    <w:rsid w:val="0039225E"/>
    <w:rsid w:val="003A1B62"/>
    <w:rsid w:val="003C5633"/>
    <w:rsid w:val="003E5D57"/>
    <w:rsid w:val="003F2EE6"/>
    <w:rsid w:val="003F5C10"/>
    <w:rsid w:val="00411FAC"/>
    <w:rsid w:val="004269F3"/>
    <w:rsid w:val="00434FF7"/>
    <w:rsid w:val="0045092D"/>
    <w:rsid w:val="004531A9"/>
    <w:rsid w:val="0045350A"/>
    <w:rsid w:val="00461C43"/>
    <w:rsid w:val="00471697"/>
    <w:rsid w:val="00477605"/>
    <w:rsid w:val="004829C9"/>
    <w:rsid w:val="004830B8"/>
    <w:rsid w:val="004830D4"/>
    <w:rsid w:val="00483822"/>
    <w:rsid w:val="0049103C"/>
    <w:rsid w:val="00493075"/>
    <w:rsid w:val="00497E71"/>
    <w:rsid w:val="004A0E17"/>
    <w:rsid w:val="004A4A6E"/>
    <w:rsid w:val="004A4FAF"/>
    <w:rsid w:val="004A7F4D"/>
    <w:rsid w:val="004C089E"/>
    <w:rsid w:val="004C08FC"/>
    <w:rsid w:val="004C2F95"/>
    <w:rsid w:val="004C567D"/>
    <w:rsid w:val="004E31E6"/>
    <w:rsid w:val="004E50FC"/>
    <w:rsid w:val="004E795E"/>
    <w:rsid w:val="004F4D02"/>
    <w:rsid w:val="005052AF"/>
    <w:rsid w:val="005074EF"/>
    <w:rsid w:val="00513048"/>
    <w:rsid w:val="005226A6"/>
    <w:rsid w:val="005275A6"/>
    <w:rsid w:val="00534396"/>
    <w:rsid w:val="00542244"/>
    <w:rsid w:val="00552D61"/>
    <w:rsid w:val="00557E0B"/>
    <w:rsid w:val="00567126"/>
    <w:rsid w:val="00573208"/>
    <w:rsid w:val="00575254"/>
    <w:rsid w:val="005836B7"/>
    <w:rsid w:val="005958F3"/>
    <w:rsid w:val="005A1A56"/>
    <w:rsid w:val="005C2A3B"/>
    <w:rsid w:val="005D4815"/>
    <w:rsid w:val="005D7BB7"/>
    <w:rsid w:val="005E5007"/>
    <w:rsid w:val="00614AEA"/>
    <w:rsid w:val="006246EF"/>
    <w:rsid w:val="00643133"/>
    <w:rsid w:val="00650BC7"/>
    <w:rsid w:val="00660C40"/>
    <w:rsid w:val="006655D2"/>
    <w:rsid w:val="006709E3"/>
    <w:rsid w:val="00673EF1"/>
    <w:rsid w:val="00685CB3"/>
    <w:rsid w:val="006906EC"/>
    <w:rsid w:val="00690BF4"/>
    <w:rsid w:val="00692B57"/>
    <w:rsid w:val="00694DFE"/>
    <w:rsid w:val="006A04F7"/>
    <w:rsid w:val="006A2B89"/>
    <w:rsid w:val="006C4DF7"/>
    <w:rsid w:val="006E05F0"/>
    <w:rsid w:val="006E508F"/>
    <w:rsid w:val="006E6498"/>
    <w:rsid w:val="00703D76"/>
    <w:rsid w:val="007156FE"/>
    <w:rsid w:val="00716F9E"/>
    <w:rsid w:val="00740BFD"/>
    <w:rsid w:val="00743F50"/>
    <w:rsid w:val="007522C7"/>
    <w:rsid w:val="007558E8"/>
    <w:rsid w:val="0078173D"/>
    <w:rsid w:val="00784E73"/>
    <w:rsid w:val="00791A01"/>
    <w:rsid w:val="007B0BFF"/>
    <w:rsid w:val="007B65D3"/>
    <w:rsid w:val="007C7D2B"/>
    <w:rsid w:val="007F12EA"/>
    <w:rsid w:val="007F7D28"/>
    <w:rsid w:val="00802F8E"/>
    <w:rsid w:val="008148F8"/>
    <w:rsid w:val="00832F8D"/>
    <w:rsid w:val="0083655B"/>
    <w:rsid w:val="008375DF"/>
    <w:rsid w:val="00837756"/>
    <w:rsid w:val="00844AAD"/>
    <w:rsid w:val="00847D6B"/>
    <w:rsid w:val="00851BB6"/>
    <w:rsid w:val="00862480"/>
    <w:rsid w:val="008652EE"/>
    <w:rsid w:val="00866EE3"/>
    <w:rsid w:val="00875928"/>
    <w:rsid w:val="008B09DA"/>
    <w:rsid w:val="008B7961"/>
    <w:rsid w:val="008C1C6A"/>
    <w:rsid w:val="008C2B92"/>
    <w:rsid w:val="008C6EA6"/>
    <w:rsid w:val="008C7650"/>
    <w:rsid w:val="008D10B9"/>
    <w:rsid w:val="008D6BB7"/>
    <w:rsid w:val="008E4976"/>
    <w:rsid w:val="008F352C"/>
    <w:rsid w:val="009109E1"/>
    <w:rsid w:val="00922F23"/>
    <w:rsid w:val="009367E0"/>
    <w:rsid w:val="00945CDF"/>
    <w:rsid w:val="00952C55"/>
    <w:rsid w:val="00956824"/>
    <w:rsid w:val="00997CB1"/>
    <w:rsid w:val="009A2BD9"/>
    <w:rsid w:val="009C4BAC"/>
    <w:rsid w:val="009D4616"/>
    <w:rsid w:val="009F4B4D"/>
    <w:rsid w:val="00A15548"/>
    <w:rsid w:val="00A36F32"/>
    <w:rsid w:val="00A42C6E"/>
    <w:rsid w:val="00A51DCC"/>
    <w:rsid w:val="00A539E2"/>
    <w:rsid w:val="00A563E6"/>
    <w:rsid w:val="00A706FB"/>
    <w:rsid w:val="00AC3F00"/>
    <w:rsid w:val="00AC721E"/>
    <w:rsid w:val="00AD704D"/>
    <w:rsid w:val="00B241BD"/>
    <w:rsid w:val="00B40813"/>
    <w:rsid w:val="00B673A1"/>
    <w:rsid w:val="00B67E20"/>
    <w:rsid w:val="00B77250"/>
    <w:rsid w:val="00B8204C"/>
    <w:rsid w:val="00B92402"/>
    <w:rsid w:val="00B9315B"/>
    <w:rsid w:val="00BD5CE4"/>
    <w:rsid w:val="00BF3020"/>
    <w:rsid w:val="00C03C16"/>
    <w:rsid w:val="00C11617"/>
    <w:rsid w:val="00C1178D"/>
    <w:rsid w:val="00C16676"/>
    <w:rsid w:val="00C17439"/>
    <w:rsid w:val="00C27583"/>
    <w:rsid w:val="00C305C6"/>
    <w:rsid w:val="00C368B3"/>
    <w:rsid w:val="00C419D3"/>
    <w:rsid w:val="00C50EFA"/>
    <w:rsid w:val="00C53938"/>
    <w:rsid w:val="00CA0C50"/>
    <w:rsid w:val="00CA2825"/>
    <w:rsid w:val="00CD1E12"/>
    <w:rsid w:val="00D14C6A"/>
    <w:rsid w:val="00D47015"/>
    <w:rsid w:val="00D52DEB"/>
    <w:rsid w:val="00D5523F"/>
    <w:rsid w:val="00D55495"/>
    <w:rsid w:val="00D57F4D"/>
    <w:rsid w:val="00D83CD9"/>
    <w:rsid w:val="00D94F8A"/>
    <w:rsid w:val="00DA1F21"/>
    <w:rsid w:val="00DA2698"/>
    <w:rsid w:val="00DB2DD7"/>
    <w:rsid w:val="00DC6512"/>
    <w:rsid w:val="00DE1B47"/>
    <w:rsid w:val="00DE33C2"/>
    <w:rsid w:val="00DE4541"/>
    <w:rsid w:val="00DE58CB"/>
    <w:rsid w:val="00DE7406"/>
    <w:rsid w:val="00E033A4"/>
    <w:rsid w:val="00E16D59"/>
    <w:rsid w:val="00E216B5"/>
    <w:rsid w:val="00E27208"/>
    <w:rsid w:val="00E30049"/>
    <w:rsid w:val="00E32698"/>
    <w:rsid w:val="00E32790"/>
    <w:rsid w:val="00E45A3E"/>
    <w:rsid w:val="00E47E17"/>
    <w:rsid w:val="00E56DB1"/>
    <w:rsid w:val="00E63642"/>
    <w:rsid w:val="00E65FB3"/>
    <w:rsid w:val="00E67041"/>
    <w:rsid w:val="00E74087"/>
    <w:rsid w:val="00E77BA2"/>
    <w:rsid w:val="00E77BED"/>
    <w:rsid w:val="00E8361E"/>
    <w:rsid w:val="00E955A1"/>
    <w:rsid w:val="00EB5A11"/>
    <w:rsid w:val="00EC6D7B"/>
    <w:rsid w:val="00EE09A6"/>
    <w:rsid w:val="00EE1AF8"/>
    <w:rsid w:val="00EE679C"/>
    <w:rsid w:val="00EF1B8F"/>
    <w:rsid w:val="00F01FCC"/>
    <w:rsid w:val="00F161B2"/>
    <w:rsid w:val="00F2640C"/>
    <w:rsid w:val="00F417F6"/>
    <w:rsid w:val="00F42347"/>
    <w:rsid w:val="00F4236C"/>
    <w:rsid w:val="00F47C45"/>
    <w:rsid w:val="00F53363"/>
    <w:rsid w:val="00F91A97"/>
    <w:rsid w:val="00F9558A"/>
    <w:rsid w:val="00F95937"/>
    <w:rsid w:val="00FA71C6"/>
    <w:rsid w:val="00FB0A78"/>
    <w:rsid w:val="00FC1EE9"/>
    <w:rsid w:val="00FC2B98"/>
    <w:rsid w:val="00FE5DFF"/>
    <w:rsid w:val="00FE6900"/>
    <w:rsid w:val="00FF70D6"/>
    <w:rsid w:val="0C021B47"/>
    <w:rsid w:val="162155B9"/>
    <w:rsid w:val="1A6C0363"/>
    <w:rsid w:val="21531C08"/>
    <w:rsid w:val="2178422C"/>
    <w:rsid w:val="28356D07"/>
    <w:rsid w:val="28685613"/>
    <w:rsid w:val="2934C103"/>
    <w:rsid w:val="33BAEE16"/>
    <w:rsid w:val="3BE280A9"/>
    <w:rsid w:val="3F958C32"/>
    <w:rsid w:val="427C640A"/>
    <w:rsid w:val="49E228CD"/>
    <w:rsid w:val="5FE362B4"/>
    <w:rsid w:val="631B0376"/>
    <w:rsid w:val="6329F171"/>
    <w:rsid w:val="64FC623E"/>
    <w:rsid w:val="6698329F"/>
    <w:rsid w:val="6B434178"/>
    <w:rsid w:val="6CC3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E93E"/>
  <w15:docId w15:val="{20C048FA-DA9F-4CCB-B303-872CE21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uiPriority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315B"/>
    <w:pPr>
      <w:spacing w:after="0" w:line="240" w:lineRule="auto"/>
    </w:pPr>
    <w:rPr>
      <w:rFonts w:ascii="Arial" w:hAnsi="Arial"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B9315B"/>
    <w:pPr>
      <w:keepNext/>
      <w:spacing w:after="24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B9315B"/>
    <w:rPr>
      <w:rFonts w:ascii="Arial" w:hAnsi="Arial"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5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315B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9315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315B"/>
    <w:rPr>
      <w:rFonts w:ascii="Arial" w:hAnsi="Arial"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15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315B"/>
    <w:rPr>
      <w:rFonts w:ascii="Arial" w:hAnsi="Arial"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2EE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F2EE6"/>
    <w:rPr>
      <w:rFonts w:ascii="Arial" w:hAnsi="Arial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E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E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937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F95937"/>
    <w:rPr>
      <w:b/>
      <w:bCs/>
    </w:rPr>
  </w:style>
  <w:style w:type="character" w:styleId="Emphasis">
    <w:name w:val="Emphasis"/>
    <w:basedOn w:val="DefaultParagraphFont"/>
    <w:uiPriority w:val="20"/>
    <w:qFormat/>
    <w:rsid w:val="00F01FCC"/>
    <w:rPr>
      <w:i/>
      <w:iCs/>
    </w:rPr>
  </w:style>
  <w:style w:type="character" w:styleId="Hyperlink">
    <w:name w:val="Hyperlink"/>
    <w:basedOn w:val="DefaultParagraphFont"/>
    <w:uiPriority w:val="99"/>
    <w:unhideWhenUsed/>
    <w:rsid w:val="001B2F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26D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temtext" w:customStyle="1">
    <w:name w:val="itemtext"/>
    <w:basedOn w:val="DefaultParagraphFont"/>
    <w:rsid w:val="006A04F7"/>
  </w:style>
  <w:style w:type="character" w:styleId="CommentReference">
    <w:name w:val="annotation reference"/>
    <w:basedOn w:val="DefaultParagraphFont"/>
    <w:uiPriority w:val="99"/>
    <w:semiHidden/>
    <w:unhideWhenUsed/>
    <w:rsid w:val="00124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CE8"/>
    <w:rPr>
      <w:rFonts w:ascii="Times New Roman" w:hAnsi="Times New Roman" w:eastAsiaTheme="minorEastAsia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24CE8"/>
    <w:rPr>
      <w:rFonts w:ascii="Times New Roman" w:hAnsi="Times New Roman" w:cs="Times New Roman" w:eastAsiaTheme="minorEastAsia"/>
      <w:sz w:val="20"/>
      <w:szCs w:val="20"/>
    </w:rPr>
  </w:style>
  <w:style w:type="paragraph" w:styleId="paragraphnumbered" w:customStyle="1">
    <w:name w:val="paragraph numbered"/>
    <w:basedOn w:val="Normal"/>
    <w:rsid w:val="00716F9E"/>
    <w:pPr>
      <w:numPr>
        <w:numId w:val="24"/>
      </w:numPr>
    </w:pPr>
  </w:style>
  <w:style w:type="numbering" w:styleId="111111">
    <w:name w:val="Outline List 2"/>
    <w:basedOn w:val="NoList"/>
    <w:rsid w:val="00716F9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people" Target="people.xml" Id="R7b85838c1c7947b5" /><Relationship Type="http://schemas.microsoft.com/office/2011/relationships/commentsExtended" Target="commentsExtended.xml" Id="R765d6141b26c4291" /><Relationship Type="http://schemas.microsoft.com/office/2016/09/relationships/commentsIds" Target="commentsIds.xml" Id="R14bf04140b784ade" /><Relationship Type="http://schemas.openxmlformats.org/officeDocument/2006/relationships/hyperlink" Target="https://www.gla.ac.uk/media/Media_845299_smxx.pdf" TargetMode="External" Id="R7555aeba1357475b" /><Relationship Type="http://schemas.openxmlformats.org/officeDocument/2006/relationships/hyperlink" Target="https://eur03.safelinks.protection.outlook.com/?url=https%3A%2F%2Fwww.gov.uk%2Fguidance%2Fcurrent-arms-embargoes-and-other-restrictions%23countries-subject-to-arms-embargo-trade-sanctions-and-other-trade-restrictions&amp;data=05%7C01%7CHeather.Lambie%40glasgow.ac.uk%7C8ac975f17abb40b9040f08dbdfadf87d%7C6e725c29763a4f5081f22e254f0133c8%7C1%7C0%7C638349710506948872%7CUnknown%7CTWFpbGZsb3d8eyJWIjoiMC4wLjAwMDAiLCJQIjoiV2luMzIiLCJBTiI6Ik1haWwiLCJXVCI6Mn0%3D%7C3000%7C%7C%7C&amp;sdata=ulUFRBOxgcX8F%2BcEKUG8YuDbrSmsQRgOEwmYleCUlYQ%3D&amp;reserved=0" TargetMode="External" Id="R81192f9e1a464dae" /><Relationship Type="http://schemas.openxmlformats.org/officeDocument/2006/relationships/hyperlink" Target="https://eur03.safelinks.protection.outlook.com/?url=https%3A%2F%2Fwww.gov.uk%2Fgovernment%2Fpublications%2Fnational-security-and-investment-act-guidance-on-notifiable-acquisitions%2Fnational-security-and-investment-act-guidance-on-notifiable-acquisitions&amp;data=05%7C01%7CHeather.Lambie%40glasgow.ac.uk%7C8ac975f17abb40b9040f08dbdfadf87d%7C6e725c29763a4f5081f22e254f0133c8%7C1%7C0%7C638349710506948872%7CUnknown%7CTWFpbGZsb3d8eyJWIjoiMC4wLjAwMDAiLCJQIjoiV2luMzIiLCJBTiI6Ik1haWwiLCJXVCI6Mn0%3D%7C3000%7C%7C%7C&amp;sdata=QwjcddAo3cvWOISvtGHfd2T3z3PeSaTMIIru9kSLhUI%3D&amp;reserved=0" TargetMode="External" Id="Rc6fe3af6476c4b55" /><Relationship Type="http://schemas.openxmlformats.org/officeDocument/2006/relationships/hyperlink" Target="mailto:compliance-support@glasgow.ac.uk" TargetMode="External" Id="R4d9f258aa76348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0083AC74D2E4590B8524DD7021A9B" ma:contentTypeVersion="17" ma:contentTypeDescription="Create a new document." ma:contentTypeScope="" ma:versionID="9075b25bbd4059c55f8b1fc5c41f2850">
  <xsd:schema xmlns:xsd="http://www.w3.org/2001/XMLSchema" xmlns:xs="http://www.w3.org/2001/XMLSchema" xmlns:p="http://schemas.microsoft.com/office/2006/metadata/properties" xmlns:ns2="1ab7be79-c801-4e96-acf6-c65ea3e7b6d8" xmlns:ns3="27c7aaf3-e526-47b6-9e6a-014ac67d4cb7" targetNamespace="http://schemas.microsoft.com/office/2006/metadata/properties" ma:root="true" ma:fieldsID="53ed6df3000d394c88984293982eb27a" ns2:_="" ns3:_="">
    <xsd:import namespace="1ab7be79-c801-4e96-acf6-c65ea3e7b6d8"/>
    <xsd:import namespace="27c7aaf3-e526-47b6-9e6a-014ac67d4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be79-c801-4e96-acf6-c65ea3e7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aaf3-e526-47b6-9e6a-014ac67d4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7a2d7-92dc-456b-bd26-737a0bda1fd7}" ma:internalName="TaxCatchAll" ma:showField="CatchAllData" ma:web="27c7aaf3-e526-47b6-9e6a-014ac67d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7be79-c801-4e96-acf6-c65ea3e7b6d8">
      <Terms xmlns="http://schemas.microsoft.com/office/infopath/2007/PartnerControls"/>
    </lcf76f155ced4ddcb4097134ff3c332f>
    <TaxCatchAll xmlns="27c7aaf3-e526-47b6-9e6a-014ac67d4cb7" xsi:nil="true"/>
  </documentManagement>
</p:properties>
</file>

<file path=customXml/itemProps1.xml><?xml version="1.0" encoding="utf-8"?>
<ds:datastoreItem xmlns:ds="http://schemas.openxmlformats.org/officeDocument/2006/customXml" ds:itemID="{3A5C6F6D-92E9-492E-A8AB-9F8D3E68C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965E3-BDE1-48B1-A422-5A01AF142061}"/>
</file>

<file path=customXml/itemProps3.xml><?xml version="1.0" encoding="utf-8"?>
<ds:datastoreItem xmlns:ds="http://schemas.openxmlformats.org/officeDocument/2006/customXml" ds:itemID="{3200F564-0ADF-4B42-88CD-8C3324878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EF79E-C0B6-42E0-BE72-D789102338E1}">
  <ds:schemaRefs>
    <ds:schemaRef ds:uri="1ab7be79-c801-4e96-acf6-c65ea3e7b6d8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7c7aaf3-e526-47b6-9e6a-014ac67d4cb7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Mary Beth Kneafsey</dc:creator>
  <lastModifiedBy>Heather Lambie</lastModifiedBy>
  <revision>8</revision>
  <lastPrinted>2013-04-24T15:45:00.0000000Z</lastPrinted>
  <dcterms:created xsi:type="dcterms:W3CDTF">2019-10-02T09:44:00.0000000Z</dcterms:created>
  <dcterms:modified xsi:type="dcterms:W3CDTF">2023-11-07T18:20:34.7699712Z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0x01010036D0083AC74D2E4590B8524DD7021A9B</vt:lpwstr>
  </property>
  <property fmtid="{D5CDD505-2E9C-101B-9397-08002B2CF9AE}" pid="3" name="MediaServiceImageTags">
    <vt:lpwstr/>
  </property>
</Properties>
</file>