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DFBC" w14:textId="77777777" w:rsidR="00181138" w:rsidRDefault="003649BF" w:rsidP="004B7A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181138">
        <w:rPr>
          <w:b/>
          <w:bCs/>
          <w:sz w:val="40"/>
          <w:szCs w:val="40"/>
        </w:rPr>
        <w:t>chool of Infection &amp; Immunity</w:t>
      </w:r>
    </w:p>
    <w:p w14:paraId="284A3C25" w14:textId="5163524B" w:rsidR="00B278B8" w:rsidRPr="004B7AEF" w:rsidRDefault="004B7AEF" w:rsidP="004B7AEF">
      <w:pPr>
        <w:jc w:val="center"/>
        <w:rPr>
          <w:b/>
          <w:bCs/>
          <w:sz w:val="40"/>
          <w:szCs w:val="40"/>
        </w:rPr>
      </w:pPr>
      <w:r w:rsidRPr="004B7AEF">
        <w:rPr>
          <w:b/>
          <w:bCs/>
          <w:sz w:val="40"/>
          <w:szCs w:val="40"/>
        </w:rPr>
        <w:t xml:space="preserve"> Preferred E</w:t>
      </w:r>
      <w:r w:rsidR="00D61245" w:rsidRPr="004B7AEF">
        <w:rPr>
          <w:b/>
          <w:bCs/>
          <w:sz w:val="40"/>
          <w:szCs w:val="40"/>
        </w:rPr>
        <w:t xml:space="preserve">mail </w:t>
      </w:r>
      <w:r w:rsidRPr="004B7AEF">
        <w:rPr>
          <w:b/>
          <w:bCs/>
          <w:sz w:val="40"/>
          <w:szCs w:val="40"/>
        </w:rPr>
        <w:t>S</w:t>
      </w:r>
      <w:r w:rsidR="00D61245" w:rsidRPr="004B7AEF">
        <w:rPr>
          <w:b/>
          <w:bCs/>
          <w:sz w:val="40"/>
          <w:szCs w:val="40"/>
        </w:rPr>
        <w:t>ignatures</w:t>
      </w:r>
    </w:p>
    <w:p w14:paraId="42F21F26" w14:textId="77777777" w:rsidR="00D61245" w:rsidRDefault="00D61245"/>
    <w:p w14:paraId="5DA1C820" w14:textId="6E6FADE2" w:rsidR="00D61245" w:rsidRDefault="00D61245">
      <w:r>
        <w:t xml:space="preserve">To add </w:t>
      </w:r>
      <w:r w:rsidR="00B533E5">
        <w:t>our</w:t>
      </w:r>
      <w:r>
        <w:t xml:space="preserve"> new</w:t>
      </w:r>
      <w:r w:rsidR="00181138">
        <w:t xml:space="preserve"> and updated</w:t>
      </w:r>
      <w:r>
        <w:t xml:space="preserve"> </w:t>
      </w:r>
      <w:r w:rsidR="00C428DB">
        <w:t xml:space="preserve">recommended </w:t>
      </w:r>
      <w:r>
        <w:t>email signature</w:t>
      </w:r>
      <w:r w:rsidR="00B533E5">
        <w:t xml:space="preserve">, </w:t>
      </w:r>
      <w:r w:rsidR="00AD5906">
        <w:t xml:space="preserve">please </w:t>
      </w:r>
      <w:r w:rsidR="00195C4E">
        <w:t>follow th</w:t>
      </w:r>
      <w:r w:rsidR="006C686C">
        <w:t>is eight-</w:t>
      </w:r>
      <w:r w:rsidR="00195C4E">
        <w:t>step</w:t>
      </w:r>
      <w:r w:rsidR="006C686C">
        <w:t xml:space="preserve"> guide</w:t>
      </w:r>
      <w:r w:rsidR="00195C4E">
        <w:t>:</w:t>
      </w:r>
    </w:p>
    <w:p w14:paraId="6E958079" w14:textId="786E8828" w:rsidR="00C428DB" w:rsidRDefault="00C428DB"/>
    <w:p w14:paraId="6C1E1886" w14:textId="77777777" w:rsidR="000E150B" w:rsidRDefault="000E150B"/>
    <w:p w14:paraId="436A5D71" w14:textId="77777777" w:rsidR="00C428DB" w:rsidRDefault="00C428DB"/>
    <w:p w14:paraId="0585DE17" w14:textId="77777777" w:rsidR="00181138" w:rsidRDefault="00181138"/>
    <w:p w14:paraId="22874CDE" w14:textId="77777777" w:rsidR="00D61245" w:rsidRDefault="00D61245"/>
    <w:p w14:paraId="3B9CA0F0" w14:textId="5272CDAB" w:rsidR="00D61245" w:rsidRDefault="00D61245" w:rsidP="00CE6541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>Open</w:t>
      </w:r>
      <w:r w:rsidR="00632EEB" w:rsidRPr="00CE6541">
        <w:rPr>
          <w:b/>
          <w:bCs/>
        </w:rPr>
        <w:t xml:space="preserve"> your email account using</w:t>
      </w:r>
      <w:r w:rsidRPr="00CE6541">
        <w:rPr>
          <w:b/>
          <w:bCs/>
        </w:rPr>
        <w:t xml:space="preserve"> the </w:t>
      </w:r>
      <w:r w:rsidR="00195C4E" w:rsidRPr="00CE6541">
        <w:rPr>
          <w:b/>
          <w:bCs/>
        </w:rPr>
        <w:t>O</w:t>
      </w:r>
      <w:r w:rsidRPr="00CE6541">
        <w:rPr>
          <w:b/>
          <w:bCs/>
        </w:rPr>
        <w:t>utlook app</w:t>
      </w:r>
    </w:p>
    <w:p w14:paraId="1948FB5B" w14:textId="043CB3B9" w:rsidR="00C428DB" w:rsidRDefault="00C428DB" w:rsidP="00C428DB">
      <w:pPr>
        <w:rPr>
          <w:b/>
          <w:bCs/>
        </w:rPr>
      </w:pPr>
    </w:p>
    <w:p w14:paraId="27C76CB7" w14:textId="77777777" w:rsidR="00C428DB" w:rsidRPr="00C428DB" w:rsidRDefault="00C428DB" w:rsidP="00C428DB">
      <w:pPr>
        <w:rPr>
          <w:b/>
          <w:bCs/>
        </w:rPr>
      </w:pPr>
    </w:p>
    <w:p w14:paraId="3A6397EA" w14:textId="77777777" w:rsidR="00C428DB" w:rsidRPr="00C428DB" w:rsidRDefault="00C428DB" w:rsidP="00C428DB">
      <w:pPr>
        <w:rPr>
          <w:b/>
          <w:bCs/>
        </w:rPr>
      </w:pPr>
    </w:p>
    <w:p w14:paraId="02D6EB30" w14:textId="77777777" w:rsidR="00B533E5" w:rsidRDefault="00B533E5" w:rsidP="00195C4E">
      <w:pPr>
        <w:ind w:left="720"/>
      </w:pPr>
    </w:p>
    <w:p w14:paraId="0A09354E" w14:textId="77777777" w:rsidR="00195C4E" w:rsidRPr="00CE6541" w:rsidRDefault="00195C4E" w:rsidP="00CE6541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>Click the ‘home’ tab at the top left of the page</w:t>
      </w:r>
    </w:p>
    <w:p w14:paraId="1E4EB2E7" w14:textId="77777777" w:rsidR="00B533E5" w:rsidRDefault="00B533E5" w:rsidP="00195C4E">
      <w:pPr>
        <w:ind w:left="720"/>
      </w:pPr>
    </w:p>
    <w:p w14:paraId="4C320FEA" w14:textId="1BFA4E45" w:rsidR="00B533E5" w:rsidRDefault="00B533E5" w:rsidP="00195C4E">
      <w:pPr>
        <w:ind w:left="720"/>
      </w:pPr>
      <w:r>
        <w:rPr>
          <w:noProof/>
        </w:rPr>
        <w:drawing>
          <wp:inline distT="0" distB="0" distL="0" distR="0" wp14:anchorId="467BB708" wp14:editId="13297E75">
            <wp:extent cx="5425440" cy="5429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 instruction part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034" cy="55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5C32" w14:textId="77777777" w:rsidR="00C428DB" w:rsidRDefault="00C428DB" w:rsidP="00195C4E">
      <w:pPr>
        <w:ind w:left="720"/>
      </w:pPr>
    </w:p>
    <w:p w14:paraId="2F98CD1A" w14:textId="77777777" w:rsidR="00C428DB" w:rsidRDefault="00C428DB" w:rsidP="00195C4E">
      <w:pPr>
        <w:ind w:left="720"/>
      </w:pPr>
    </w:p>
    <w:p w14:paraId="379963F4" w14:textId="77777777" w:rsidR="00B533E5" w:rsidRDefault="00B533E5" w:rsidP="00195C4E">
      <w:pPr>
        <w:ind w:left="720"/>
      </w:pPr>
    </w:p>
    <w:p w14:paraId="129C6501" w14:textId="77777777" w:rsidR="00195C4E" w:rsidRPr="00CE6541" w:rsidRDefault="00195C4E" w:rsidP="00CE6541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>Click ‘New Email’</w:t>
      </w:r>
    </w:p>
    <w:p w14:paraId="14DB9748" w14:textId="77777777" w:rsidR="00B533E5" w:rsidRDefault="00B533E5" w:rsidP="00195C4E">
      <w:pPr>
        <w:ind w:left="720"/>
      </w:pPr>
    </w:p>
    <w:p w14:paraId="4747564F" w14:textId="14013211" w:rsidR="00B533E5" w:rsidRDefault="00B533E5" w:rsidP="00195C4E">
      <w:pPr>
        <w:ind w:left="720"/>
      </w:pPr>
      <w:r>
        <w:rPr>
          <w:noProof/>
        </w:rPr>
        <w:drawing>
          <wp:inline distT="0" distB="0" distL="0" distR="0" wp14:anchorId="39E5178F" wp14:editId="2FC0F14D">
            <wp:extent cx="5457825" cy="464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 instruction part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475" cy="4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84EE" w14:textId="77777777" w:rsidR="00C428DB" w:rsidRDefault="00C428DB" w:rsidP="00195C4E">
      <w:pPr>
        <w:ind w:left="720"/>
      </w:pPr>
    </w:p>
    <w:p w14:paraId="16C6F489" w14:textId="77777777" w:rsidR="00B533E5" w:rsidRDefault="00B533E5" w:rsidP="00195C4E">
      <w:pPr>
        <w:ind w:left="720"/>
      </w:pPr>
    </w:p>
    <w:p w14:paraId="699FEB75" w14:textId="77777777" w:rsidR="00B533E5" w:rsidRDefault="00B533E5" w:rsidP="00195C4E">
      <w:pPr>
        <w:ind w:left="720"/>
      </w:pPr>
    </w:p>
    <w:p w14:paraId="3718D07B" w14:textId="77777777" w:rsidR="00B73E85" w:rsidRPr="00CE6541" w:rsidRDefault="00195C4E" w:rsidP="00CE6541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>Click ‘signature’</w:t>
      </w:r>
    </w:p>
    <w:p w14:paraId="4E02C484" w14:textId="77777777" w:rsidR="00B73E85" w:rsidRDefault="00B73E85" w:rsidP="00195C4E">
      <w:pPr>
        <w:ind w:left="720"/>
      </w:pPr>
    </w:p>
    <w:p w14:paraId="5B39E0E1" w14:textId="28A27E46" w:rsidR="00B73E85" w:rsidRDefault="00B73E85" w:rsidP="00195C4E">
      <w:pPr>
        <w:ind w:left="720"/>
      </w:pPr>
      <w:r>
        <w:rPr>
          <w:noProof/>
        </w:rPr>
        <w:drawing>
          <wp:inline distT="0" distB="0" distL="0" distR="0" wp14:anchorId="4D958A75" wp14:editId="7CED97E5">
            <wp:extent cx="5407288" cy="5524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 instruction par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611" cy="56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1C71" w14:textId="49F71329" w:rsidR="00C428DB" w:rsidRDefault="00C428DB" w:rsidP="00195C4E">
      <w:pPr>
        <w:ind w:left="720"/>
      </w:pPr>
    </w:p>
    <w:p w14:paraId="26A6EC54" w14:textId="77777777" w:rsidR="00C428DB" w:rsidRDefault="00C428DB" w:rsidP="00195C4E">
      <w:pPr>
        <w:ind w:left="720"/>
      </w:pPr>
    </w:p>
    <w:p w14:paraId="56750B47" w14:textId="77777777" w:rsidR="00B73E85" w:rsidRDefault="00B73E85" w:rsidP="00195C4E">
      <w:pPr>
        <w:ind w:left="720"/>
      </w:pPr>
    </w:p>
    <w:p w14:paraId="633E8014" w14:textId="77777777" w:rsidR="00195C4E" w:rsidRPr="00CE6541" w:rsidRDefault="00195C4E" w:rsidP="00CE6541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 xml:space="preserve">From the </w:t>
      </w:r>
      <w:proofErr w:type="gramStart"/>
      <w:r w:rsidRPr="00CE6541">
        <w:rPr>
          <w:b/>
          <w:bCs/>
        </w:rPr>
        <w:t>drop down</w:t>
      </w:r>
      <w:proofErr w:type="gramEnd"/>
      <w:r w:rsidRPr="00CE6541">
        <w:rPr>
          <w:b/>
          <w:bCs/>
        </w:rPr>
        <w:t xml:space="preserve"> menu, click ‘signatures…’</w:t>
      </w:r>
    </w:p>
    <w:p w14:paraId="6FC45E92" w14:textId="77777777" w:rsidR="00B73E85" w:rsidRDefault="00B73E85" w:rsidP="00B73E85">
      <w:pPr>
        <w:ind w:left="720"/>
      </w:pPr>
    </w:p>
    <w:p w14:paraId="5B6D090A" w14:textId="2CA87F7C" w:rsidR="00B73E85" w:rsidRDefault="00B73E85" w:rsidP="00B73E85">
      <w:pPr>
        <w:ind w:left="720"/>
      </w:pPr>
      <w:r>
        <w:rPr>
          <w:noProof/>
        </w:rPr>
        <w:drawing>
          <wp:inline distT="0" distB="0" distL="0" distR="0" wp14:anchorId="41E933E3" wp14:editId="2A786382">
            <wp:extent cx="5390044" cy="8763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 instruction part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904" cy="89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A42C" w14:textId="77777777" w:rsidR="00B73E85" w:rsidRDefault="00B73E85" w:rsidP="002A625A"/>
    <w:p w14:paraId="10A6CFCE" w14:textId="15D73F58" w:rsidR="00195C4E" w:rsidRPr="00C428DB" w:rsidRDefault="00195C4E" w:rsidP="00C428DB">
      <w:pPr>
        <w:pStyle w:val="ListParagraph"/>
        <w:numPr>
          <w:ilvl w:val="0"/>
          <w:numId w:val="1"/>
        </w:numPr>
        <w:rPr>
          <w:b/>
          <w:bCs/>
        </w:rPr>
      </w:pPr>
      <w:r w:rsidRPr="00C428DB">
        <w:rPr>
          <w:b/>
          <w:bCs/>
        </w:rPr>
        <w:t>Click ‘New’ from the four grey buttons</w:t>
      </w:r>
    </w:p>
    <w:p w14:paraId="6A7EBE91" w14:textId="77777777" w:rsidR="00B73E85" w:rsidRDefault="00B73E85" w:rsidP="00195C4E">
      <w:pPr>
        <w:ind w:left="720"/>
      </w:pPr>
    </w:p>
    <w:p w14:paraId="1B61B6E1" w14:textId="77777777" w:rsidR="00B73E85" w:rsidRDefault="00B73E85" w:rsidP="00195C4E">
      <w:pPr>
        <w:ind w:left="720"/>
      </w:pPr>
      <w:r>
        <w:rPr>
          <w:noProof/>
        </w:rPr>
        <w:drawing>
          <wp:inline distT="0" distB="0" distL="0" distR="0" wp14:anchorId="678E361C" wp14:editId="55BEBFBD">
            <wp:extent cx="4257161" cy="2085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 instruction part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48" cy="210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9BFFC" w14:textId="77777777" w:rsidR="00205866" w:rsidRDefault="00205866" w:rsidP="00195C4E">
      <w:pPr>
        <w:ind w:left="720"/>
      </w:pPr>
    </w:p>
    <w:p w14:paraId="3DD6D587" w14:textId="77777777" w:rsidR="00205866" w:rsidRDefault="00205866" w:rsidP="00195C4E">
      <w:pPr>
        <w:ind w:left="720"/>
      </w:pPr>
    </w:p>
    <w:p w14:paraId="4DEBCC2D" w14:textId="77777777" w:rsidR="00E85BD9" w:rsidRDefault="00E85BD9" w:rsidP="00E85BD9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>Copy</w:t>
      </w:r>
      <w:r>
        <w:rPr>
          <w:b/>
          <w:bCs/>
        </w:rPr>
        <w:t xml:space="preserve"> and paste </w:t>
      </w:r>
      <w:r w:rsidRPr="00CE6541">
        <w:rPr>
          <w:b/>
          <w:bCs/>
        </w:rPr>
        <w:t>the text and images from</w:t>
      </w:r>
      <w:r>
        <w:rPr>
          <w:b/>
          <w:bCs/>
        </w:rPr>
        <w:t xml:space="preserve"> one of the signature variants (see a-f) and paste </w:t>
      </w:r>
      <w:r w:rsidRPr="00CE6541">
        <w:rPr>
          <w:b/>
          <w:bCs/>
        </w:rPr>
        <w:t>into the empty</w:t>
      </w:r>
      <w:r>
        <w:rPr>
          <w:b/>
          <w:bCs/>
        </w:rPr>
        <w:t xml:space="preserve"> signature</w:t>
      </w:r>
      <w:r w:rsidRPr="00CE6541">
        <w:rPr>
          <w:b/>
          <w:bCs/>
        </w:rPr>
        <w:t xml:space="preserve"> box</w:t>
      </w:r>
      <w:r>
        <w:rPr>
          <w:b/>
          <w:bCs/>
        </w:rPr>
        <w:t>:</w:t>
      </w:r>
    </w:p>
    <w:p w14:paraId="6A04ABA5" w14:textId="165C3F18" w:rsidR="00E85BD9" w:rsidRDefault="00E85BD9" w:rsidP="00E85BD9">
      <w:pPr>
        <w:pStyle w:val="ListParagraph"/>
        <w:ind w:left="108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You</w:t>
      </w:r>
      <w:r w:rsidRPr="003B70CC">
        <w:rPr>
          <w:b/>
          <w:bCs/>
          <w:color w:val="FF0000"/>
          <w:u w:val="single"/>
        </w:rPr>
        <w:t xml:space="preserve"> must </w:t>
      </w:r>
      <w:r>
        <w:rPr>
          <w:b/>
          <w:bCs/>
          <w:color w:val="FF0000"/>
          <w:u w:val="single"/>
        </w:rPr>
        <w:t>copy the signature</w:t>
      </w:r>
      <w:r w:rsidRPr="003B70CC">
        <w:rPr>
          <w:b/>
          <w:bCs/>
          <w:color w:val="FF0000"/>
          <w:u w:val="single"/>
        </w:rPr>
        <w:t xml:space="preserve"> directly from this document</w:t>
      </w:r>
    </w:p>
    <w:p w14:paraId="6BED37E2" w14:textId="3D829890" w:rsidR="00282837" w:rsidRDefault="00282837" w:rsidP="00E85BD9">
      <w:pPr>
        <w:pStyle w:val="ListParagraph"/>
        <w:ind w:left="108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You must right click and use ‘copy’ and ‘paste’ and not ‘Ctrl v’ and ‘Ctrl C’</w:t>
      </w:r>
    </w:p>
    <w:p w14:paraId="6BD8E7E6" w14:textId="7B455006" w:rsidR="001F5137" w:rsidRDefault="001F5137" w:rsidP="00E85BD9">
      <w:pPr>
        <w:pStyle w:val="ListParagraph"/>
        <w:ind w:left="1080"/>
        <w:rPr>
          <w:b/>
          <w:bCs/>
          <w:color w:val="FF0000"/>
          <w:u w:val="single"/>
        </w:rPr>
      </w:pPr>
    </w:p>
    <w:p w14:paraId="2D1BDE8E" w14:textId="6BF03E02" w:rsidR="001F5137" w:rsidRDefault="001F5137" w:rsidP="00E85BD9">
      <w:pPr>
        <w:pStyle w:val="ListParagraph"/>
        <w:ind w:left="1080"/>
        <w:rPr>
          <w:b/>
          <w:bCs/>
          <w:color w:val="FF0000"/>
          <w:u w:val="single"/>
        </w:rPr>
      </w:pPr>
      <w:r>
        <w:rPr>
          <w:rFonts w:eastAsia="DengXian"/>
          <w:noProof/>
        </w:rPr>
        <w:drawing>
          <wp:inline distT="0" distB="0" distL="0" distR="0" wp14:anchorId="2758B076" wp14:editId="107664EE">
            <wp:extent cx="4419600" cy="1924050"/>
            <wp:effectExtent l="0" t="0" r="0" b="0"/>
            <wp:docPr id="92" name="Picture 9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86DC1" w14:textId="77777777" w:rsidR="002A625A" w:rsidRDefault="002A625A" w:rsidP="00E85BD9">
      <w:pPr>
        <w:pStyle w:val="ListParagraph"/>
        <w:ind w:left="1080"/>
        <w:rPr>
          <w:b/>
          <w:bCs/>
          <w:color w:val="FF0000"/>
          <w:u w:val="single"/>
        </w:rPr>
      </w:pPr>
    </w:p>
    <w:p w14:paraId="2534BAF8" w14:textId="7A8BCCC6" w:rsidR="002A625A" w:rsidRPr="002A625A" w:rsidRDefault="002A625A" w:rsidP="002A625A">
      <w:pPr>
        <w:pStyle w:val="ListParagraph"/>
        <w:ind w:left="108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You must click on the second paste option icon ‘Keep Source Formatting’</w:t>
      </w:r>
    </w:p>
    <w:p w14:paraId="7A87C1C4" w14:textId="77777777" w:rsidR="00282837" w:rsidRDefault="00282837" w:rsidP="00E85BD9">
      <w:pPr>
        <w:pStyle w:val="ListParagraph"/>
        <w:ind w:left="1080"/>
        <w:rPr>
          <w:b/>
          <w:bCs/>
          <w:color w:val="FF0000"/>
          <w:u w:val="single"/>
        </w:rPr>
      </w:pPr>
    </w:p>
    <w:p w14:paraId="4CB988A2" w14:textId="29B13D63" w:rsidR="00282837" w:rsidRDefault="00282837" w:rsidP="002A625A">
      <w:pPr>
        <w:pStyle w:val="ListParagraph"/>
        <w:ind w:left="1080"/>
        <w:jc w:val="center"/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w:drawing>
          <wp:inline distT="0" distB="0" distL="0" distR="0" wp14:anchorId="0F8CD2AA" wp14:editId="23B69D65">
            <wp:extent cx="3048000" cy="2360032"/>
            <wp:effectExtent l="0" t="0" r="0" b="254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"/>
                    <a:stretch/>
                  </pic:blipFill>
                  <pic:spPr bwMode="auto">
                    <a:xfrm>
                      <a:off x="0" y="0"/>
                      <a:ext cx="3073498" cy="23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B6CB3" w14:textId="77777777" w:rsidR="001F5137" w:rsidRPr="00441EB2" w:rsidRDefault="001F5137" w:rsidP="00441EB2">
      <w:pPr>
        <w:rPr>
          <w:b/>
          <w:bCs/>
        </w:rPr>
      </w:pPr>
    </w:p>
    <w:p w14:paraId="4297B031" w14:textId="77777777" w:rsidR="00452976" w:rsidRDefault="002A3FFF" w:rsidP="00452976">
      <w:pPr>
        <w:pStyle w:val="ListParagraph"/>
        <w:ind w:left="1080"/>
        <w:rPr>
          <w:b/>
          <w:bCs/>
        </w:rPr>
      </w:pPr>
      <w:r>
        <w:rPr>
          <w:b/>
          <w:bCs/>
        </w:rPr>
        <w:lastRenderedPageBreak/>
        <w:t>a)</w:t>
      </w:r>
      <w:r w:rsidR="00452976">
        <w:rPr>
          <w:b/>
          <w:bCs/>
        </w:rPr>
        <w:t xml:space="preserve"> Original</w:t>
      </w:r>
      <w:r>
        <w:rPr>
          <w:b/>
          <w:bCs/>
        </w:rPr>
        <w:t xml:space="preserve"> </w:t>
      </w:r>
    </w:p>
    <w:p w14:paraId="0637C8D9" w14:textId="77777777" w:rsidR="00452976" w:rsidRDefault="002A3FFF" w:rsidP="00452976">
      <w:pPr>
        <w:pStyle w:val="ListParagraph"/>
        <w:ind w:left="1080"/>
        <w:rPr>
          <w:b/>
          <w:bCs/>
        </w:rPr>
      </w:pPr>
      <w:r>
        <w:rPr>
          <w:b/>
          <w:bCs/>
        </w:rPr>
        <w:t>b)</w:t>
      </w:r>
      <w:r w:rsidR="00452976">
        <w:rPr>
          <w:b/>
          <w:bCs/>
        </w:rPr>
        <w:t xml:space="preserve"> With flexible working hours note </w:t>
      </w:r>
    </w:p>
    <w:p w14:paraId="75CA719C" w14:textId="697A3EB3" w:rsidR="00195C4E" w:rsidRDefault="00452976" w:rsidP="00452976">
      <w:pPr>
        <w:pStyle w:val="ListParagraph"/>
        <w:ind w:left="1080"/>
        <w:rPr>
          <w:b/>
          <w:bCs/>
        </w:rPr>
      </w:pPr>
      <w:r>
        <w:rPr>
          <w:b/>
          <w:bCs/>
        </w:rPr>
        <w:t>c) CVR</w:t>
      </w:r>
      <w:r w:rsidR="000E150B">
        <w:rPr>
          <w:b/>
          <w:bCs/>
        </w:rPr>
        <w:t>*</w:t>
      </w:r>
    </w:p>
    <w:p w14:paraId="496FB1C1" w14:textId="4C06D2E3" w:rsidR="00B805E3" w:rsidRDefault="00B805E3" w:rsidP="00452976">
      <w:pPr>
        <w:pStyle w:val="ListParagraph"/>
        <w:ind w:left="1080"/>
        <w:rPr>
          <w:b/>
          <w:bCs/>
        </w:rPr>
      </w:pPr>
      <w:r>
        <w:rPr>
          <w:b/>
          <w:bCs/>
        </w:rPr>
        <w:t>d) WCIP</w:t>
      </w:r>
      <w:r w:rsidR="0087403B">
        <w:rPr>
          <w:b/>
          <w:bCs/>
        </w:rPr>
        <w:t>**</w:t>
      </w:r>
    </w:p>
    <w:p w14:paraId="30ECF1D1" w14:textId="49EF5D1E" w:rsidR="004B7AEF" w:rsidRDefault="004B7AEF" w:rsidP="00452976">
      <w:pPr>
        <w:pStyle w:val="ListParagraph"/>
        <w:ind w:left="1080"/>
        <w:rPr>
          <w:b/>
          <w:bCs/>
        </w:rPr>
      </w:pPr>
      <w:r>
        <w:rPr>
          <w:b/>
          <w:bCs/>
        </w:rPr>
        <w:t>e) AntiVec</w:t>
      </w:r>
    </w:p>
    <w:p w14:paraId="7ED42B8D" w14:textId="111ADE43" w:rsidR="001F5137" w:rsidRDefault="001F5137" w:rsidP="00452976">
      <w:pPr>
        <w:pStyle w:val="ListParagraph"/>
        <w:ind w:left="1080"/>
        <w:rPr>
          <w:b/>
          <w:bCs/>
        </w:rPr>
      </w:pPr>
      <w:r>
        <w:rPr>
          <w:b/>
          <w:bCs/>
        </w:rPr>
        <w:t>f) Mental Health First Aider</w:t>
      </w:r>
    </w:p>
    <w:p w14:paraId="76A404AB" w14:textId="56201EC3" w:rsidR="00C428DB" w:rsidRDefault="00AE0089" w:rsidP="00441EB2">
      <w:pPr>
        <w:pStyle w:val="ListParagraph"/>
        <w:ind w:left="1080"/>
        <w:rPr>
          <w:b/>
          <w:bCs/>
        </w:rPr>
      </w:pPr>
      <w:r>
        <w:rPr>
          <w:b/>
          <w:bCs/>
        </w:rPr>
        <w:t>g) Flow Cytometry Core Facility</w:t>
      </w:r>
    </w:p>
    <w:p w14:paraId="247391C5" w14:textId="68C07C69" w:rsidR="000E150B" w:rsidRDefault="000E150B" w:rsidP="00441EB2">
      <w:pPr>
        <w:pStyle w:val="ListParagraph"/>
        <w:ind w:left="1080"/>
        <w:rPr>
          <w:b/>
          <w:bCs/>
        </w:rPr>
      </w:pPr>
      <w:r>
        <w:rPr>
          <w:b/>
          <w:bCs/>
        </w:rPr>
        <w:t>h) Plain text</w:t>
      </w:r>
    </w:p>
    <w:p w14:paraId="463EF088" w14:textId="28883B5B" w:rsidR="0087403B" w:rsidRDefault="0087403B" w:rsidP="00441EB2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Professional Services Team</w:t>
      </w:r>
    </w:p>
    <w:p w14:paraId="6A01CF7C" w14:textId="6281C1E1" w:rsidR="00C428DB" w:rsidRDefault="00C428DB" w:rsidP="002A3FFF">
      <w:pPr>
        <w:rPr>
          <w:b/>
          <w:bCs/>
        </w:rPr>
      </w:pPr>
    </w:p>
    <w:p w14:paraId="26F7BBEB" w14:textId="77777777" w:rsidR="00C428DB" w:rsidRDefault="00C428DB" w:rsidP="002A3FFF">
      <w:pPr>
        <w:rPr>
          <w:b/>
          <w:bCs/>
        </w:rPr>
      </w:pPr>
    </w:p>
    <w:p w14:paraId="1AC361A1" w14:textId="77777777" w:rsidR="002A3FFF" w:rsidRPr="002A3FFF" w:rsidRDefault="002A3FFF" w:rsidP="002A3FFF">
      <w:pPr>
        <w:ind w:left="720"/>
        <w:rPr>
          <w:b/>
          <w:bCs/>
        </w:rPr>
      </w:pPr>
      <w:r w:rsidRPr="002A3FFF">
        <w:rPr>
          <w:b/>
          <w:bCs/>
        </w:rPr>
        <w:t>a)</w:t>
      </w:r>
    </w:p>
    <w:p w14:paraId="54851D67" w14:textId="77777777" w:rsidR="00B73E85" w:rsidRDefault="00B73E85" w:rsidP="00195C4E">
      <w:pPr>
        <w:ind w:left="720"/>
      </w:pPr>
    </w:p>
    <w:p w14:paraId="41B7F48B" w14:textId="103BEDB4" w:rsidR="001746BC" w:rsidRPr="001746BC" w:rsidRDefault="00B57716" w:rsidP="00B57716">
      <w:pPr>
        <w:pStyle w:val="NormalWeb"/>
        <w:shd w:val="clear" w:color="auto" w:fill="FFFFFF"/>
        <w:rPr>
          <w:b/>
          <w:bCs/>
          <w:color w:val="000000"/>
        </w:rPr>
      </w:pPr>
      <w:bookmarkStart w:id="0" w:name="_Hlk112163080"/>
      <w:r>
        <w:rPr>
          <w:b/>
          <w:bCs/>
          <w:color w:val="000000"/>
        </w:rPr>
        <w:t>Jonathan Mitchell</w:t>
      </w:r>
    </w:p>
    <w:p w14:paraId="501EBC51" w14:textId="77777777" w:rsidR="00B57716" w:rsidRDefault="00B57716" w:rsidP="00B57716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462B52B5" w14:textId="77777777" w:rsidR="00B57716" w:rsidRDefault="00B57716" w:rsidP="00B57716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0710B715" w14:textId="77777777" w:rsidR="00B57716" w:rsidRPr="0087403B" w:rsidRDefault="00B57716" w:rsidP="00B57716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274C657D" w14:textId="7873BD0F" w:rsidR="00B57716" w:rsidRDefault="008C1BE2" w:rsidP="00B57716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B28E968" wp14:editId="3B8EDF1F">
            <wp:extent cx="281940" cy="297180"/>
            <wp:effectExtent l="0" t="0" r="3810" b="7620"/>
            <wp:docPr id="14" name="Picture 14" descr="Graphical user interface, applicati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  <w:r w:rsidR="00B57716">
        <w:rPr>
          <w:noProof/>
          <w:color w:val="0000FF"/>
        </w:rPr>
        <w:drawing>
          <wp:inline distT="0" distB="0" distL="0" distR="0" wp14:anchorId="0915DED1" wp14:editId="1F17633C">
            <wp:extent cx="297180" cy="297180"/>
            <wp:effectExtent l="0" t="0" r="7620" b="7620"/>
            <wp:docPr id="37" name="Picture 3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  <w:r w:rsidR="00B57716">
        <w:rPr>
          <w:noProof/>
          <w:color w:val="0000FF"/>
        </w:rPr>
        <w:drawing>
          <wp:inline distT="0" distB="0" distL="0" distR="0" wp14:anchorId="27119A9F" wp14:editId="6F8CAE9A">
            <wp:extent cx="297180" cy="297180"/>
            <wp:effectExtent l="0" t="0" r="7620" b="7620"/>
            <wp:docPr id="36" name="Picture 36" descr="A white cross with a blue background&#10;&#10;Description automatically generated with low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white cross with a blue background&#10;&#10;Description automatically generated with low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  <w:r w:rsidR="00B57716">
        <w:rPr>
          <w:noProof/>
          <w:color w:val="000000"/>
        </w:rPr>
        <w:drawing>
          <wp:inline distT="0" distB="0" distL="0" distR="0" wp14:anchorId="69657D0E" wp14:editId="11B7F787">
            <wp:extent cx="297180" cy="297180"/>
            <wp:effectExtent l="0" t="0" r="7620" b="7620"/>
            <wp:docPr id="35" name="Picture 35" descr="Icon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con&#10;&#10;Description automatically genera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</w:p>
    <w:p w14:paraId="38DE437A" w14:textId="6E991330" w:rsidR="00B57716" w:rsidRDefault="00B57716" w:rsidP="00B57716">
      <w:pPr>
        <w:pStyle w:val="NormalWeb"/>
        <w:shd w:val="clear" w:color="auto" w:fill="FFFFFF"/>
      </w:pPr>
      <w:r>
        <w:rPr>
          <w:noProof/>
        </w:rPr>
        <w:drawing>
          <wp:inline distT="0" distB="0" distL="0" distR="0" wp14:anchorId="757B843C" wp14:editId="58134C29">
            <wp:extent cx="1356360" cy="213360"/>
            <wp:effectExtent l="0" t="0" r="0" b="0"/>
            <wp:docPr id="34" name="Picture 3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D8CF" w14:textId="7CFD45A8" w:rsidR="00452976" w:rsidRDefault="00B57716" w:rsidP="00B57716">
      <w:r>
        <w:rPr>
          <w:noProof/>
          <w:color w:val="0000FF"/>
        </w:rPr>
        <w:drawing>
          <wp:inline distT="0" distB="0" distL="0" distR="0" wp14:anchorId="1E8CDF32" wp14:editId="5C5C5799">
            <wp:extent cx="1356360" cy="891540"/>
            <wp:effectExtent l="0" t="0" r="0" b="3810"/>
            <wp:docPr id="30" name="Picture 30" descr="A picture containing graphical user interface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graphical user interface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F2D42B6" w14:textId="77777777" w:rsidR="001F5137" w:rsidRDefault="001F5137" w:rsidP="00441EB2">
      <w:pPr>
        <w:rPr>
          <w:b/>
          <w:bCs/>
          <w:noProof/>
        </w:rPr>
      </w:pPr>
    </w:p>
    <w:p w14:paraId="53929048" w14:textId="77777777" w:rsidR="001F5137" w:rsidRDefault="001F5137" w:rsidP="002A3FFF">
      <w:pPr>
        <w:ind w:left="720"/>
        <w:rPr>
          <w:b/>
          <w:bCs/>
          <w:noProof/>
        </w:rPr>
      </w:pPr>
    </w:p>
    <w:p w14:paraId="5B6EEC79" w14:textId="66653441" w:rsidR="002A3FFF" w:rsidRDefault="002A3FFF" w:rsidP="002A3FFF">
      <w:pPr>
        <w:ind w:left="720"/>
        <w:rPr>
          <w:b/>
          <w:bCs/>
          <w:noProof/>
        </w:rPr>
      </w:pPr>
      <w:r w:rsidRPr="002A3FFF">
        <w:rPr>
          <w:b/>
          <w:bCs/>
          <w:noProof/>
        </w:rPr>
        <w:t>b)</w:t>
      </w:r>
    </w:p>
    <w:p w14:paraId="4972C090" w14:textId="77777777" w:rsidR="002A3FFF" w:rsidRDefault="002A3FFF" w:rsidP="002A3FFF">
      <w:pPr>
        <w:ind w:left="720"/>
        <w:rPr>
          <w:b/>
          <w:bCs/>
          <w:noProof/>
        </w:rPr>
      </w:pPr>
    </w:p>
    <w:p w14:paraId="21E78A23" w14:textId="77777777" w:rsidR="00B57716" w:rsidRDefault="00B57716" w:rsidP="00B57716">
      <w:pPr>
        <w:pStyle w:val="NormalWeb"/>
        <w:shd w:val="clear" w:color="auto" w:fill="FFFFFF"/>
        <w:rPr>
          <w:color w:val="000000"/>
        </w:rPr>
      </w:pPr>
      <w:bookmarkStart w:id="1" w:name="_Hlk120269932"/>
      <w:r>
        <w:rPr>
          <w:b/>
          <w:bCs/>
          <w:color w:val="000000"/>
        </w:rPr>
        <w:t>Jonathan Mitchell</w:t>
      </w:r>
    </w:p>
    <w:p w14:paraId="4AAB269F" w14:textId="77777777" w:rsidR="00B57716" w:rsidRDefault="00B57716" w:rsidP="00B57716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22F58DA9" w14:textId="77777777" w:rsidR="00B57716" w:rsidRDefault="00B57716" w:rsidP="00B57716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41485573" w14:textId="77777777" w:rsidR="00B57716" w:rsidRPr="0087403B" w:rsidRDefault="00B57716" w:rsidP="00B57716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0F02FA71" w14:textId="78271B96" w:rsidR="00B57716" w:rsidRDefault="008C1BE2" w:rsidP="00B57716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F5A449A" wp14:editId="15068C35">
            <wp:extent cx="281940" cy="297180"/>
            <wp:effectExtent l="0" t="0" r="3810" b="7620"/>
            <wp:docPr id="15" name="Picture 15" descr="Graphical user interface, applicati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  <w:r w:rsidR="00B57716">
        <w:rPr>
          <w:noProof/>
          <w:color w:val="0000FF"/>
        </w:rPr>
        <w:drawing>
          <wp:inline distT="0" distB="0" distL="0" distR="0" wp14:anchorId="6488F470" wp14:editId="396F6087">
            <wp:extent cx="297180" cy="297180"/>
            <wp:effectExtent l="0" t="0" r="7620" b="7620"/>
            <wp:docPr id="57" name="Picture 5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  <w:r w:rsidR="00B57716">
        <w:rPr>
          <w:noProof/>
          <w:color w:val="0000FF"/>
        </w:rPr>
        <w:drawing>
          <wp:inline distT="0" distB="0" distL="0" distR="0" wp14:anchorId="75164BB2" wp14:editId="4C392FE4">
            <wp:extent cx="297180" cy="297180"/>
            <wp:effectExtent l="0" t="0" r="7620" b="7620"/>
            <wp:docPr id="56" name="Picture 56" descr="A white cross with a blue background&#10;&#10;Description automatically generated with low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white cross with a blue background&#10;&#10;Description automatically generated with low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  <w:r w:rsidR="00B57716">
        <w:rPr>
          <w:noProof/>
          <w:color w:val="000000"/>
        </w:rPr>
        <w:drawing>
          <wp:inline distT="0" distB="0" distL="0" distR="0" wp14:anchorId="7362D1CA" wp14:editId="10263267">
            <wp:extent cx="297180" cy="297180"/>
            <wp:effectExtent l="0" t="0" r="7620" b="7620"/>
            <wp:docPr id="55" name="Picture 55" descr="Icon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Icon&#10;&#10;Description automatically genera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716">
        <w:rPr>
          <w:color w:val="000000"/>
        </w:rPr>
        <w:t xml:space="preserve">  </w:t>
      </w:r>
    </w:p>
    <w:p w14:paraId="004E767B" w14:textId="7D29DCB2" w:rsidR="00B57716" w:rsidRDefault="00B57716" w:rsidP="00B57716">
      <w:pPr>
        <w:pStyle w:val="NormalWeb"/>
        <w:shd w:val="clear" w:color="auto" w:fill="FFFFFF"/>
      </w:pPr>
      <w:r>
        <w:rPr>
          <w:noProof/>
        </w:rPr>
        <w:drawing>
          <wp:inline distT="0" distB="0" distL="0" distR="0" wp14:anchorId="31172267" wp14:editId="768A009E">
            <wp:extent cx="1356360" cy="213360"/>
            <wp:effectExtent l="0" t="0" r="0" b="0"/>
            <wp:docPr id="54" name="Picture 5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41CF" w14:textId="162267B2" w:rsidR="002A3FFF" w:rsidRDefault="00B57716" w:rsidP="00B57716">
      <w:pPr>
        <w:rPr>
          <w:b/>
          <w:bCs/>
          <w:noProof/>
        </w:rPr>
      </w:pPr>
      <w:r>
        <w:rPr>
          <w:noProof/>
          <w:color w:val="0000FF"/>
        </w:rPr>
        <w:drawing>
          <wp:inline distT="0" distB="0" distL="0" distR="0" wp14:anchorId="5F8F922C" wp14:editId="6244852D">
            <wp:extent cx="1356360" cy="891540"/>
            <wp:effectExtent l="0" t="0" r="0" b="3810"/>
            <wp:docPr id="39" name="Picture 39" descr="A picture containing graphical user interface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graphical user interface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0F0C260" w14:textId="77777777" w:rsidR="00B57716" w:rsidRDefault="00B57716" w:rsidP="00B57716">
      <w:pPr>
        <w:rPr>
          <w:b/>
          <w:bCs/>
          <w:noProof/>
        </w:rPr>
      </w:pPr>
    </w:p>
    <w:p w14:paraId="0A3369BF" w14:textId="77777777" w:rsidR="00B57716" w:rsidRDefault="002A3FFF" w:rsidP="002A3FFF">
      <w:pPr>
        <w:rPr>
          <w:i/>
          <w:iCs/>
          <w:noProof/>
          <w:sz w:val="20"/>
          <w:szCs w:val="20"/>
        </w:rPr>
      </w:pPr>
      <w:r w:rsidRPr="002A3FFF">
        <w:rPr>
          <w:i/>
          <w:iCs/>
          <w:noProof/>
          <w:sz w:val="20"/>
          <w:szCs w:val="20"/>
        </w:rPr>
        <w:t xml:space="preserve">The </w:t>
      </w:r>
      <w:r w:rsidR="00B57716">
        <w:rPr>
          <w:i/>
          <w:iCs/>
          <w:noProof/>
          <w:sz w:val="20"/>
          <w:szCs w:val="20"/>
        </w:rPr>
        <w:t>School</w:t>
      </w:r>
      <w:r w:rsidRPr="002A3FFF">
        <w:rPr>
          <w:i/>
          <w:iCs/>
          <w:noProof/>
          <w:sz w:val="20"/>
          <w:szCs w:val="20"/>
        </w:rPr>
        <w:t xml:space="preserve"> of Infection</w:t>
      </w:r>
      <w:r w:rsidR="00B57716">
        <w:rPr>
          <w:i/>
          <w:iCs/>
          <w:noProof/>
          <w:sz w:val="20"/>
          <w:szCs w:val="20"/>
        </w:rPr>
        <w:t xml:space="preserve"> &amp;</w:t>
      </w:r>
      <w:r w:rsidRPr="002A3FFF">
        <w:rPr>
          <w:i/>
          <w:iCs/>
          <w:noProof/>
          <w:sz w:val="20"/>
          <w:szCs w:val="20"/>
        </w:rPr>
        <w:t xml:space="preserve"> Immunity encourages flexible</w:t>
      </w:r>
      <w:r w:rsidR="00B57716">
        <w:rPr>
          <w:i/>
          <w:iCs/>
          <w:noProof/>
          <w:sz w:val="20"/>
          <w:szCs w:val="20"/>
        </w:rPr>
        <w:t xml:space="preserve"> </w:t>
      </w:r>
      <w:r w:rsidRPr="002A3FFF">
        <w:rPr>
          <w:i/>
          <w:iCs/>
          <w:noProof/>
          <w:sz w:val="20"/>
          <w:szCs w:val="20"/>
        </w:rPr>
        <w:t xml:space="preserve">working, </w:t>
      </w:r>
    </w:p>
    <w:p w14:paraId="47579FA2" w14:textId="428F300E" w:rsidR="002A3FFF" w:rsidRPr="002A3FFF" w:rsidRDefault="002A3FFF" w:rsidP="002A3FFF">
      <w:pPr>
        <w:rPr>
          <w:i/>
          <w:iCs/>
          <w:noProof/>
          <w:sz w:val="20"/>
          <w:szCs w:val="20"/>
        </w:rPr>
      </w:pPr>
      <w:r w:rsidRPr="002A3FFF">
        <w:rPr>
          <w:i/>
          <w:iCs/>
          <w:noProof/>
          <w:sz w:val="20"/>
          <w:szCs w:val="20"/>
        </w:rPr>
        <w:t>so this email may have been sent outside normal working hours</w:t>
      </w:r>
      <w:r w:rsidR="006E0BED">
        <w:rPr>
          <w:i/>
          <w:iCs/>
          <w:noProof/>
          <w:sz w:val="20"/>
          <w:szCs w:val="20"/>
        </w:rPr>
        <w:t>.</w:t>
      </w:r>
    </w:p>
    <w:p w14:paraId="0793E0B2" w14:textId="16CF8848" w:rsidR="002A3FFF" w:rsidRDefault="002A3FFF" w:rsidP="002A3FFF">
      <w:pPr>
        <w:rPr>
          <w:i/>
          <w:iCs/>
          <w:noProof/>
          <w:sz w:val="20"/>
          <w:szCs w:val="20"/>
        </w:rPr>
      </w:pPr>
      <w:r w:rsidRPr="002A3FFF">
        <w:rPr>
          <w:i/>
          <w:iCs/>
          <w:noProof/>
          <w:sz w:val="20"/>
          <w:szCs w:val="20"/>
        </w:rPr>
        <w:lastRenderedPageBreak/>
        <w:t>A response is not expected until you return to work.</w:t>
      </w:r>
    </w:p>
    <w:p w14:paraId="6A08EB66" w14:textId="77777777" w:rsidR="007435C5" w:rsidRDefault="007435C5" w:rsidP="007535B5">
      <w:pPr>
        <w:rPr>
          <w:b/>
          <w:bCs/>
          <w:noProof/>
          <w:sz w:val="20"/>
          <w:szCs w:val="20"/>
        </w:rPr>
      </w:pPr>
    </w:p>
    <w:p w14:paraId="1B91839E" w14:textId="77777777" w:rsidR="00C428DB" w:rsidRDefault="00C428DB" w:rsidP="000E150B">
      <w:pPr>
        <w:rPr>
          <w:b/>
          <w:bCs/>
          <w:noProof/>
          <w:sz w:val="20"/>
          <w:szCs w:val="20"/>
        </w:rPr>
      </w:pPr>
    </w:p>
    <w:p w14:paraId="301D2135" w14:textId="77777777" w:rsidR="00C428DB" w:rsidRDefault="00C428DB" w:rsidP="007435C5">
      <w:pPr>
        <w:ind w:left="720"/>
        <w:rPr>
          <w:b/>
          <w:bCs/>
          <w:noProof/>
          <w:sz w:val="20"/>
          <w:szCs w:val="20"/>
        </w:rPr>
      </w:pPr>
    </w:p>
    <w:p w14:paraId="6F2CF031" w14:textId="77777777" w:rsidR="00C428DB" w:rsidRDefault="00C428DB" w:rsidP="007435C5">
      <w:pPr>
        <w:ind w:left="720"/>
        <w:rPr>
          <w:b/>
          <w:bCs/>
          <w:noProof/>
          <w:sz w:val="20"/>
          <w:szCs w:val="20"/>
        </w:rPr>
      </w:pPr>
    </w:p>
    <w:p w14:paraId="22747EAC" w14:textId="735C6D38" w:rsidR="007435C5" w:rsidRDefault="007435C5" w:rsidP="007435C5">
      <w:pPr>
        <w:ind w:left="720"/>
        <w:rPr>
          <w:b/>
          <w:bCs/>
          <w:noProof/>
          <w:sz w:val="20"/>
          <w:szCs w:val="20"/>
        </w:rPr>
      </w:pPr>
      <w:r w:rsidRPr="000E150B">
        <w:rPr>
          <w:b/>
          <w:bCs/>
          <w:noProof/>
        </w:rPr>
        <w:t>c)</w:t>
      </w:r>
      <w:r w:rsidR="000E150B">
        <w:rPr>
          <w:b/>
          <w:bCs/>
          <w:noProof/>
          <w:sz w:val="20"/>
          <w:szCs w:val="20"/>
        </w:rPr>
        <w:t xml:space="preserve"> *The CVR also has their own email signature document due an agreement </w:t>
      </w:r>
      <w:r w:rsidR="000E150B" w:rsidRPr="000E150B">
        <w:rPr>
          <w:b/>
          <w:bCs/>
          <w:sz w:val="20"/>
          <w:szCs w:val="20"/>
        </w:rPr>
        <w:t xml:space="preserve">between the MRC and </w:t>
      </w:r>
      <w:proofErr w:type="spellStart"/>
      <w:r w:rsidR="000E150B" w:rsidRPr="000E150B">
        <w:rPr>
          <w:b/>
          <w:bCs/>
          <w:sz w:val="20"/>
          <w:szCs w:val="20"/>
        </w:rPr>
        <w:t>UofG</w:t>
      </w:r>
      <w:proofErr w:type="spellEnd"/>
      <w:r w:rsidR="000E150B">
        <w:rPr>
          <w:b/>
          <w:bCs/>
          <w:noProof/>
          <w:sz w:val="20"/>
          <w:szCs w:val="20"/>
        </w:rPr>
        <w:t>. Staff should</w:t>
      </w:r>
      <w:r w:rsidR="00337012">
        <w:rPr>
          <w:b/>
          <w:bCs/>
          <w:noProof/>
          <w:sz w:val="20"/>
          <w:szCs w:val="20"/>
        </w:rPr>
        <w:t xml:space="preserve"> also</w:t>
      </w:r>
      <w:r w:rsidR="000E150B">
        <w:rPr>
          <w:b/>
          <w:bCs/>
          <w:noProof/>
          <w:sz w:val="20"/>
          <w:szCs w:val="20"/>
        </w:rPr>
        <w:t xml:space="preserve"> refer to this</w:t>
      </w:r>
      <w:r w:rsidR="00337012">
        <w:rPr>
          <w:b/>
          <w:bCs/>
          <w:noProof/>
          <w:sz w:val="20"/>
          <w:szCs w:val="20"/>
        </w:rPr>
        <w:t>.</w:t>
      </w:r>
    </w:p>
    <w:p w14:paraId="41C5360D" w14:textId="77777777" w:rsidR="000E150B" w:rsidRDefault="000E150B" w:rsidP="007435C5">
      <w:pPr>
        <w:ind w:left="720"/>
        <w:rPr>
          <w:b/>
          <w:bCs/>
          <w:noProof/>
          <w:sz w:val="20"/>
          <w:szCs w:val="20"/>
        </w:rPr>
      </w:pPr>
    </w:p>
    <w:p w14:paraId="2A3D2FC1" w14:textId="085DBCC8" w:rsidR="007435C5" w:rsidRDefault="007435C5" w:rsidP="007435C5">
      <w:pPr>
        <w:ind w:left="720"/>
        <w:rPr>
          <w:b/>
          <w:bCs/>
          <w:noProof/>
          <w:sz w:val="20"/>
          <w:szCs w:val="20"/>
        </w:rPr>
      </w:pPr>
    </w:p>
    <w:p w14:paraId="7D3A115B" w14:textId="77777777" w:rsidR="000E150B" w:rsidRDefault="000E150B" w:rsidP="000E150B">
      <w:pPr>
        <w:rPr>
          <w:rFonts w:ascii="Arial" w:hAnsi="Arial" w:cs="Arial"/>
          <w:b/>
          <w:bCs/>
          <w:color w:val="2D2D62"/>
        </w:rPr>
      </w:pPr>
      <w:bookmarkStart w:id="2" w:name="_Hlk112164006"/>
      <w:r>
        <w:rPr>
          <w:rFonts w:ascii="Arial" w:hAnsi="Arial" w:cs="Arial"/>
          <w:b/>
          <w:bCs/>
          <w:color w:val="2D2D62"/>
        </w:rPr>
        <w:t>Forename Surname (preferred pronouns)</w:t>
      </w:r>
    </w:p>
    <w:p w14:paraId="37B8B836" w14:textId="77777777" w:rsidR="000E150B" w:rsidRDefault="000E150B" w:rsidP="000E150B">
      <w:pPr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Job Title</w:t>
      </w:r>
    </w:p>
    <w:p w14:paraId="447FB5AD" w14:textId="77777777" w:rsidR="000E150B" w:rsidRDefault="000E150B" w:rsidP="000E150B">
      <w:pPr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MRC-University of Glasgow Centre for Virus Research</w:t>
      </w:r>
    </w:p>
    <w:p w14:paraId="72698151" w14:textId="77777777" w:rsidR="000E150B" w:rsidRDefault="00154233" w:rsidP="000E150B">
      <w:pPr>
        <w:rPr>
          <w:rFonts w:ascii="Arial" w:hAnsi="Arial" w:cs="Arial"/>
          <w:color w:val="414141"/>
        </w:rPr>
      </w:pPr>
      <w:hyperlink r:id="rId27" w:history="1">
        <w:r w:rsidR="000E150B">
          <w:rPr>
            <w:rStyle w:val="Hyperlink"/>
            <w:rFonts w:ascii="Arial" w:hAnsi="Arial" w:cs="Arial"/>
          </w:rPr>
          <w:t>forename.surname@glasgow.ac.uk</w:t>
        </w:r>
      </w:hyperlink>
      <w:r w:rsidR="000E150B">
        <w:rPr>
          <w:rFonts w:ascii="Arial" w:hAnsi="Arial" w:cs="Arial"/>
          <w:color w:val="2E2D62"/>
        </w:rPr>
        <w:t xml:space="preserve"> </w:t>
      </w:r>
      <w:r w:rsidR="000E150B">
        <w:rPr>
          <w:rFonts w:ascii="Arial" w:hAnsi="Arial" w:cs="Arial"/>
          <w:color w:val="414141"/>
        </w:rPr>
        <w:t xml:space="preserve"> </w:t>
      </w:r>
    </w:p>
    <w:p w14:paraId="5492E79A" w14:textId="77777777" w:rsidR="000E150B" w:rsidRDefault="000E150B" w:rsidP="000E150B">
      <w:pPr>
        <w:spacing w:before="40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+44 (0)7XX XXX XXXX | +44 (0)141 3XX XXXX</w:t>
      </w:r>
    </w:p>
    <w:p w14:paraId="22CBDD6F" w14:textId="77777777" w:rsidR="000E150B" w:rsidRDefault="000E150B" w:rsidP="000E150B">
      <w:pPr>
        <w:spacing w:before="40"/>
        <w:rPr>
          <w:rFonts w:ascii="Arial" w:hAnsi="Arial" w:cs="Arial"/>
          <w:color w:val="676767"/>
        </w:rPr>
      </w:pPr>
    </w:p>
    <w:p w14:paraId="01FAA0AD" w14:textId="433C6102" w:rsidR="000E150B" w:rsidRDefault="000E150B" w:rsidP="000E150B">
      <w:pPr>
        <w:spacing w:before="40"/>
        <w:rPr>
          <w:rFonts w:ascii="Arial" w:hAnsi="Arial" w:cs="Arial"/>
          <w:color w:val="414141"/>
        </w:rPr>
      </w:pPr>
      <w:r>
        <w:rPr>
          <w:noProof/>
        </w:rPr>
        <w:drawing>
          <wp:inline distT="0" distB="0" distL="0" distR="0" wp14:anchorId="3D2833F1" wp14:editId="112B355B">
            <wp:extent cx="5038725" cy="542925"/>
            <wp:effectExtent l="0" t="0" r="9525" b="9525"/>
            <wp:docPr id="973721377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CCEA" w14:textId="37F5B98B" w:rsidR="000E150B" w:rsidRDefault="000E150B" w:rsidP="000E150B">
      <w:pPr>
        <w:spacing w:before="40"/>
        <w:rPr>
          <w:rFonts w:ascii="Arial" w:hAnsi="Arial" w:cs="Arial"/>
          <w:color w:val="414141"/>
        </w:rPr>
      </w:pPr>
      <w:r>
        <w:rPr>
          <w:noProof/>
        </w:rPr>
        <w:drawing>
          <wp:inline distT="0" distB="0" distL="0" distR="0" wp14:anchorId="4A5D6D61" wp14:editId="24B7369B">
            <wp:extent cx="5000625" cy="1095375"/>
            <wp:effectExtent l="0" t="0" r="9525" b="9525"/>
            <wp:docPr id="516566507" name="Picture 1" descr="A blue text on a white background&#10;&#10;Description automatically generated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66507" name="Picture 1" descr="A blue text on a white background&#10;&#10;Description automatically generated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AA42" w14:textId="3BEEFB4F" w:rsidR="000835A4" w:rsidRDefault="000835A4" w:rsidP="000E150B">
      <w:pPr>
        <w:pStyle w:val="NormalWeb"/>
        <w:shd w:val="clear" w:color="auto" w:fill="FFFFFF"/>
      </w:pPr>
    </w:p>
    <w:bookmarkEnd w:id="2"/>
    <w:p w14:paraId="153C0184" w14:textId="77777777" w:rsidR="001F5137" w:rsidRDefault="001F5137" w:rsidP="000E150B">
      <w:pPr>
        <w:rPr>
          <w:b/>
          <w:bCs/>
          <w:noProof/>
          <w:sz w:val="20"/>
          <w:szCs w:val="20"/>
        </w:rPr>
      </w:pPr>
    </w:p>
    <w:p w14:paraId="0189D42E" w14:textId="77777777" w:rsidR="001F5137" w:rsidRDefault="001F5137" w:rsidP="007435C5">
      <w:pPr>
        <w:ind w:left="720"/>
        <w:rPr>
          <w:b/>
          <w:bCs/>
          <w:noProof/>
          <w:sz w:val="20"/>
          <w:szCs w:val="20"/>
        </w:rPr>
      </w:pPr>
    </w:p>
    <w:p w14:paraId="7989B11F" w14:textId="77777777" w:rsidR="001F5137" w:rsidRDefault="001F5137" w:rsidP="007435C5">
      <w:pPr>
        <w:ind w:left="720"/>
        <w:rPr>
          <w:b/>
          <w:bCs/>
          <w:noProof/>
          <w:sz w:val="20"/>
          <w:szCs w:val="20"/>
        </w:rPr>
      </w:pPr>
    </w:p>
    <w:p w14:paraId="5211C4E4" w14:textId="1C8AA0D5" w:rsidR="007435C5" w:rsidRDefault="00B805E3" w:rsidP="007435C5">
      <w:pPr>
        <w:ind w:left="720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d)</w:t>
      </w:r>
      <w:r w:rsidR="0087403B">
        <w:rPr>
          <w:b/>
          <w:bCs/>
          <w:noProof/>
          <w:sz w:val="20"/>
          <w:szCs w:val="20"/>
        </w:rPr>
        <w:t xml:space="preserve"> ** The WCIP has rebranded as the </w:t>
      </w:r>
      <w:r w:rsidR="0087403B" w:rsidRPr="0087403B">
        <w:rPr>
          <w:b/>
          <w:bCs/>
          <w:noProof/>
          <w:sz w:val="20"/>
          <w:szCs w:val="20"/>
        </w:rPr>
        <w:t>Centre for Parasitology.</w:t>
      </w:r>
      <w:r w:rsidR="0087403B">
        <w:rPr>
          <w:b/>
          <w:bCs/>
          <w:noProof/>
          <w:sz w:val="20"/>
          <w:szCs w:val="20"/>
        </w:rPr>
        <w:t xml:space="preserve"> This signature will be updated when new logos are available. </w:t>
      </w:r>
    </w:p>
    <w:p w14:paraId="08ADB6DF" w14:textId="0B4D40B0" w:rsidR="00B805E3" w:rsidRDefault="00B805E3" w:rsidP="007435C5">
      <w:pPr>
        <w:ind w:left="720"/>
        <w:rPr>
          <w:b/>
          <w:bCs/>
          <w:noProof/>
          <w:sz w:val="20"/>
          <w:szCs w:val="20"/>
        </w:rPr>
      </w:pPr>
    </w:p>
    <w:p w14:paraId="39823DE1" w14:textId="77777777" w:rsidR="00BD1CF2" w:rsidRDefault="00BD1CF2" w:rsidP="00BD1CF2">
      <w:pPr>
        <w:pStyle w:val="NormalWeb"/>
        <w:shd w:val="clear" w:color="auto" w:fill="FFFFFF"/>
        <w:rPr>
          <w:color w:val="000000"/>
        </w:rPr>
      </w:pPr>
      <w:bookmarkStart w:id="3" w:name="_Hlk112164290"/>
      <w:r>
        <w:rPr>
          <w:b/>
          <w:bCs/>
          <w:color w:val="000000"/>
        </w:rPr>
        <w:t>Jonathan Mitchell</w:t>
      </w:r>
    </w:p>
    <w:p w14:paraId="548CBA47" w14:textId="77777777" w:rsidR="00BD1CF2" w:rsidRDefault="00BD1CF2" w:rsidP="00BD1CF2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35D311F5" w14:textId="77777777" w:rsidR="00BD1CF2" w:rsidRDefault="00BD1CF2" w:rsidP="00BD1CF2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7D64A783" w14:textId="77777777" w:rsidR="00BD1CF2" w:rsidRPr="0087403B" w:rsidRDefault="00BD1CF2" w:rsidP="00BD1CF2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197B3FAF" w14:textId="1DFBEC86" w:rsidR="00BD1CF2" w:rsidRDefault="00BD1CF2" w:rsidP="00BD1CF2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FF"/>
        </w:rPr>
        <w:drawing>
          <wp:inline distT="0" distB="0" distL="0" distR="0" wp14:anchorId="31643A7B" wp14:editId="79A7307C">
            <wp:extent cx="2430780" cy="929640"/>
            <wp:effectExtent l="0" t="0" r="7620" b="3810"/>
            <wp:docPr id="84" name="Picture 8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199" b="-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D00D" w14:textId="3B8869C9" w:rsidR="00BD1CF2" w:rsidRDefault="008C1BE2" w:rsidP="00BD1CF2">
      <w:pPr>
        <w:pStyle w:val="NormalWeb"/>
        <w:shd w:val="clear" w:color="auto" w:fill="FFFFFF"/>
      </w:pPr>
      <w:r>
        <w:rPr>
          <w:noProof/>
          <w:color w:val="000000"/>
        </w:rPr>
        <w:drawing>
          <wp:inline distT="0" distB="0" distL="0" distR="0" wp14:anchorId="7B4F1816" wp14:editId="245BFC8E">
            <wp:extent cx="281940" cy="297180"/>
            <wp:effectExtent l="0" t="0" r="3810" b="7620"/>
            <wp:docPr id="16" name="Picture 16" descr="Graphical user interface, applicati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CF2">
        <w:rPr>
          <w:color w:val="000000"/>
        </w:rPr>
        <w:t xml:space="preserve">  </w:t>
      </w:r>
      <w:r w:rsidR="00BD1CF2">
        <w:rPr>
          <w:noProof/>
          <w:color w:val="0000FF"/>
        </w:rPr>
        <w:drawing>
          <wp:inline distT="0" distB="0" distL="0" distR="0" wp14:anchorId="2330C0B4" wp14:editId="737F7BCA">
            <wp:extent cx="297180" cy="297180"/>
            <wp:effectExtent l="0" t="0" r="7620" b="7620"/>
            <wp:docPr id="82" name="Picture 82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CF2">
        <w:rPr>
          <w:color w:val="000000"/>
        </w:rPr>
        <w:t xml:space="preserve">  </w:t>
      </w:r>
      <w:r w:rsidR="00BD1CF2">
        <w:rPr>
          <w:noProof/>
          <w:color w:val="000000"/>
        </w:rPr>
        <w:drawing>
          <wp:inline distT="0" distB="0" distL="0" distR="0" wp14:anchorId="205D805A" wp14:editId="7D0C3AF3">
            <wp:extent cx="297180" cy="297180"/>
            <wp:effectExtent l="0" t="0" r="7620" b="7620"/>
            <wp:docPr id="81" name="Picture 8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CF2">
        <w:rPr>
          <w:color w:val="000000"/>
        </w:rPr>
        <w:t xml:space="preserve">  </w:t>
      </w:r>
      <w:r w:rsidR="00BD1CF2">
        <w:rPr>
          <w:noProof/>
          <w:color w:val="0000FF"/>
        </w:rPr>
        <w:drawing>
          <wp:inline distT="0" distB="0" distL="0" distR="0" wp14:anchorId="3E11B0B2" wp14:editId="239ECBFA">
            <wp:extent cx="297180" cy="297180"/>
            <wp:effectExtent l="0" t="0" r="7620" b="7620"/>
            <wp:docPr id="80" name="Picture 80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CF2">
        <w:rPr>
          <w:noProof/>
        </w:rPr>
        <w:drawing>
          <wp:inline distT="0" distB="0" distL="0" distR="0" wp14:anchorId="47B478C0" wp14:editId="52DDDEBF">
            <wp:extent cx="1074420" cy="175260"/>
            <wp:effectExtent l="0" t="0" r="0" b="0"/>
            <wp:docPr id="79" name="Picture 7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3FA85465" w14:textId="57B64951" w:rsidR="00BD1CF2" w:rsidRDefault="00BD1CF2" w:rsidP="00BD1CF2">
      <w:pPr>
        <w:pStyle w:val="NormalWeb"/>
        <w:shd w:val="clear" w:color="auto" w:fill="FFFFFF"/>
      </w:pPr>
    </w:p>
    <w:p w14:paraId="1545D0E6" w14:textId="77777777" w:rsidR="00BD1CF2" w:rsidRDefault="00BD1CF2" w:rsidP="004B7AEF">
      <w:pPr>
        <w:ind w:left="720"/>
        <w:rPr>
          <w:b/>
          <w:bCs/>
        </w:rPr>
      </w:pPr>
    </w:p>
    <w:p w14:paraId="6B06E729" w14:textId="77777777" w:rsidR="00BD1CF2" w:rsidRDefault="00BD1CF2" w:rsidP="004B7AEF">
      <w:pPr>
        <w:ind w:left="720"/>
        <w:rPr>
          <w:b/>
          <w:bCs/>
        </w:rPr>
      </w:pPr>
    </w:p>
    <w:p w14:paraId="409C364C" w14:textId="77777777" w:rsidR="00BD1CF2" w:rsidRDefault="00BD1CF2" w:rsidP="004B7AEF">
      <w:pPr>
        <w:ind w:left="720"/>
        <w:rPr>
          <w:b/>
          <w:bCs/>
        </w:rPr>
      </w:pPr>
    </w:p>
    <w:p w14:paraId="64819352" w14:textId="77777777" w:rsidR="00BD1CF2" w:rsidRDefault="00BD1CF2" w:rsidP="004B7AEF">
      <w:pPr>
        <w:ind w:left="720"/>
        <w:rPr>
          <w:b/>
          <w:bCs/>
        </w:rPr>
      </w:pPr>
    </w:p>
    <w:p w14:paraId="7270A97B" w14:textId="77777777" w:rsidR="00BD1CF2" w:rsidRDefault="00BD1CF2" w:rsidP="004B7AEF">
      <w:pPr>
        <w:ind w:left="720"/>
        <w:rPr>
          <w:b/>
          <w:bCs/>
        </w:rPr>
      </w:pPr>
    </w:p>
    <w:p w14:paraId="792837AA" w14:textId="77777777" w:rsidR="00C428DB" w:rsidRDefault="00C428DB" w:rsidP="004B7AEF">
      <w:pPr>
        <w:ind w:left="720"/>
        <w:rPr>
          <w:b/>
          <w:bCs/>
        </w:rPr>
      </w:pPr>
    </w:p>
    <w:p w14:paraId="05111891" w14:textId="77777777" w:rsidR="00C428DB" w:rsidRDefault="00C428DB" w:rsidP="004B7AEF">
      <w:pPr>
        <w:ind w:left="720"/>
        <w:rPr>
          <w:b/>
          <w:bCs/>
        </w:rPr>
      </w:pPr>
    </w:p>
    <w:p w14:paraId="1653FD97" w14:textId="77777777" w:rsidR="00C428DB" w:rsidRDefault="00C428DB" w:rsidP="004B7AEF">
      <w:pPr>
        <w:ind w:left="720"/>
        <w:rPr>
          <w:b/>
          <w:bCs/>
        </w:rPr>
      </w:pPr>
    </w:p>
    <w:p w14:paraId="032FEB66" w14:textId="77777777" w:rsidR="00C428DB" w:rsidRDefault="00C428DB" w:rsidP="004B7AEF">
      <w:pPr>
        <w:ind w:left="720"/>
        <w:rPr>
          <w:b/>
          <w:bCs/>
        </w:rPr>
      </w:pPr>
    </w:p>
    <w:p w14:paraId="51314952" w14:textId="77777777" w:rsidR="00C428DB" w:rsidRDefault="00C428DB" w:rsidP="004B7AEF">
      <w:pPr>
        <w:ind w:left="720"/>
        <w:rPr>
          <w:b/>
          <w:bCs/>
        </w:rPr>
      </w:pPr>
    </w:p>
    <w:p w14:paraId="472B9805" w14:textId="60665755" w:rsidR="00B805E3" w:rsidRDefault="004B7AEF" w:rsidP="004B7AEF">
      <w:pPr>
        <w:ind w:left="720"/>
        <w:rPr>
          <w:b/>
          <w:bCs/>
        </w:rPr>
      </w:pPr>
      <w:r w:rsidRPr="004B7AEF">
        <w:rPr>
          <w:b/>
          <w:bCs/>
        </w:rPr>
        <w:t>e)</w:t>
      </w:r>
    </w:p>
    <w:p w14:paraId="74AE978A" w14:textId="68F890D3" w:rsidR="004B7AEF" w:rsidRDefault="004B7AEF" w:rsidP="004B7AEF">
      <w:pPr>
        <w:ind w:left="720"/>
        <w:rPr>
          <w:b/>
          <w:bCs/>
        </w:rPr>
      </w:pPr>
    </w:p>
    <w:p w14:paraId="4A0149CD" w14:textId="77777777" w:rsidR="00E85BD9" w:rsidRDefault="00E85BD9" w:rsidP="00E85BD9">
      <w:pPr>
        <w:pStyle w:val="NormalWeb"/>
        <w:shd w:val="clear" w:color="auto" w:fill="FFFFFF"/>
        <w:rPr>
          <w:color w:val="000000"/>
        </w:rPr>
      </w:pPr>
      <w:bookmarkStart w:id="4" w:name="_Hlk112164525"/>
      <w:r>
        <w:rPr>
          <w:b/>
          <w:bCs/>
          <w:color w:val="000000"/>
        </w:rPr>
        <w:t>Jonathan Mitchell</w:t>
      </w:r>
    </w:p>
    <w:p w14:paraId="2E791657" w14:textId="77777777" w:rsidR="00E85BD9" w:rsidRDefault="00E85BD9" w:rsidP="00E85BD9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765ACB6A" w14:textId="77777777" w:rsidR="00E85BD9" w:rsidRDefault="00E85BD9" w:rsidP="00E85BD9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143A8A1C" w14:textId="77777777" w:rsidR="00E85BD9" w:rsidRPr="0087403B" w:rsidRDefault="00E85BD9" w:rsidP="00E85BD9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24D11D87" w14:textId="31FFD328" w:rsidR="00E85BD9" w:rsidRDefault="00E85BD9" w:rsidP="00E85BD9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FF"/>
        </w:rPr>
        <w:drawing>
          <wp:inline distT="0" distB="0" distL="0" distR="0" wp14:anchorId="11518283" wp14:editId="573F49D2">
            <wp:extent cx="1409700" cy="396240"/>
            <wp:effectExtent l="0" t="0" r="0" b="3810"/>
            <wp:docPr id="91" name="Picture 91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9738" w14:textId="30597F0F" w:rsidR="00E85BD9" w:rsidRDefault="00E85BD9" w:rsidP="00E85BD9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FF"/>
        </w:rPr>
        <w:drawing>
          <wp:inline distT="0" distB="0" distL="0" distR="0" wp14:anchorId="7F088B9E" wp14:editId="2254ED4F">
            <wp:extent cx="297180" cy="304800"/>
            <wp:effectExtent l="0" t="0" r="7620" b="0"/>
            <wp:docPr id="90" name="Picture 9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FF"/>
        </w:rPr>
        <w:drawing>
          <wp:inline distT="0" distB="0" distL="0" distR="0" wp14:anchorId="05E116CD" wp14:editId="7598CBE9">
            <wp:extent cx="297180" cy="297180"/>
            <wp:effectExtent l="0" t="0" r="7620" b="7620"/>
            <wp:docPr id="89" name="Picture 89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FF"/>
        </w:rPr>
        <w:drawing>
          <wp:inline distT="0" distB="0" distL="0" distR="0" wp14:anchorId="27346741" wp14:editId="4323A3DB">
            <wp:extent cx="297180" cy="297180"/>
            <wp:effectExtent l="0" t="0" r="7620" b="7620"/>
            <wp:docPr id="88" name="Picture 88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 wp14:anchorId="2069E59B" wp14:editId="62790D7B">
            <wp:extent cx="297180" cy="297180"/>
            <wp:effectExtent l="0" t="0" r="7620" b="7620"/>
            <wp:docPr id="87" name="Picture 87" descr="Icon&#10;&#10;Description automatically generated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Icon&#10;&#10;Description automatically generated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4BC3E448" w14:textId="355DED83" w:rsidR="00E85BD9" w:rsidRDefault="00E85BD9" w:rsidP="00E85BD9">
      <w:pPr>
        <w:pStyle w:val="NormalWeb"/>
        <w:shd w:val="clear" w:color="auto" w:fill="FFFFFF"/>
      </w:pPr>
      <w:r>
        <w:rPr>
          <w:noProof/>
        </w:rPr>
        <w:drawing>
          <wp:inline distT="0" distB="0" distL="0" distR="0" wp14:anchorId="199A3F9B" wp14:editId="08BE35FD">
            <wp:extent cx="1356360" cy="213360"/>
            <wp:effectExtent l="0" t="0" r="0" b="0"/>
            <wp:docPr id="86" name="Picture 8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FE46" w14:textId="6AD6BFC7" w:rsidR="00A87148" w:rsidRPr="00C428DB" w:rsidRDefault="00E85BD9" w:rsidP="00C428DB">
      <w:pPr>
        <w:pStyle w:val="NormalWeb"/>
        <w:shd w:val="clear" w:color="auto" w:fill="FFFFFF"/>
      </w:pPr>
      <w:r>
        <w:rPr>
          <w:noProof/>
          <w:color w:val="0000FF"/>
        </w:rPr>
        <w:drawing>
          <wp:inline distT="0" distB="0" distL="0" distR="0" wp14:anchorId="4D86DE0C" wp14:editId="7D274B45">
            <wp:extent cx="1356360" cy="891540"/>
            <wp:effectExtent l="0" t="0" r="0" b="3810"/>
            <wp:docPr id="85" name="Picture 85" descr="A picture containing graphical user interface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A picture containing graphical user interface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47D4CDFE" w14:textId="77777777" w:rsidR="001F5137" w:rsidRDefault="001F5137" w:rsidP="001F5137">
      <w:pPr>
        <w:rPr>
          <w:b/>
          <w:bCs/>
        </w:rPr>
      </w:pPr>
    </w:p>
    <w:p w14:paraId="6463B694" w14:textId="77777777" w:rsidR="00A87148" w:rsidRDefault="00A87148" w:rsidP="00A87148">
      <w:pPr>
        <w:ind w:left="720"/>
        <w:rPr>
          <w:b/>
          <w:bCs/>
        </w:rPr>
      </w:pPr>
    </w:p>
    <w:p w14:paraId="69241CB4" w14:textId="77777777" w:rsidR="00A87148" w:rsidRDefault="00A87148" w:rsidP="00A87148">
      <w:pPr>
        <w:ind w:left="720"/>
        <w:rPr>
          <w:b/>
          <w:bCs/>
        </w:rPr>
      </w:pPr>
    </w:p>
    <w:p w14:paraId="2E9D3602" w14:textId="7F57C466" w:rsidR="00A87148" w:rsidRDefault="00A87148" w:rsidP="00A87148">
      <w:pPr>
        <w:ind w:left="720"/>
        <w:rPr>
          <w:b/>
          <w:bCs/>
        </w:rPr>
      </w:pPr>
      <w:r>
        <w:rPr>
          <w:b/>
          <w:bCs/>
        </w:rPr>
        <w:t>f</w:t>
      </w:r>
      <w:r w:rsidRPr="004B7AEF">
        <w:rPr>
          <w:b/>
          <w:bCs/>
        </w:rPr>
        <w:t>)</w:t>
      </w:r>
    </w:p>
    <w:p w14:paraId="602DB7E7" w14:textId="77777777" w:rsidR="00A87148" w:rsidRDefault="00A87148" w:rsidP="00A87148">
      <w:pPr>
        <w:ind w:left="720"/>
        <w:rPr>
          <w:b/>
          <w:bCs/>
        </w:rPr>
      </w:pPr>
    </w:p>
    <w:p w14:paraId="542B787A" w14:textId="77777777" w:rsidR="00E62850" w:rsidRDefault="00E62850" w:rsidP="00E62850">
      <w:pPr>
        <w:pStyle w:val="NormalWeb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Jonathan Mitchell</w:t>
      </w:r>
    </w:p>
    <w:p w14:paraId="22B9BAD6" w14:textId="77777777" w:rsidR="00E62850" w:rsidRDefault="00E62850" w:rsidP="00E62850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4A416767" w14:textId="77777777" w:rsidR="00E62850" w:rsidRDefault="00E62850" w:rsidP="00E62850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4A28B515" w14:textId="77777777" w:rsidR="00E62850" w:rsidRPr="0087403B" w:rsidRDefault="00E62850" w:rsidP="00E62850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16B7B83B" w14:textId="5A8A6F38" w:rsidR="00E62850" w:rsidRDefault="008C1BE2" w:rsidP="00E62850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BD98E0A" wp14:editId="342ACF2E">
            <wp:extent cx="281940" cy="297180"/>
            <wp:effectExtent l="0" t="0" r="3810" b="7620"/>
            <wp:docPr id="17" name="Picture 17" descr="Graphical user interface, applicati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50">
        <w:rPr>
          <w:color w:val="000000"/>
        </w:rPr>
        <w:t xml:space="preserve">  </w:t>
      </w:r>
      <w:r w:rsidR="00E62850">
        <w:rPr>
          <w:noProof/>
          <w:color w:val="0000FF"/>
        </w:rPr>
        <w:drawing>
          <wp:inline distT="0" distB="0" distL="0" distR="0" wp14:anchorId="2A7DF35A" wp14:editId="311370FA">
            <wp:extent cx="297180" cy="297180"/>
            <wp:effectExtent l="0" t="0" r="7620" b="7620"/>
            <wp:docPr id="98" name="Picture 9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50">
        <w:rPr>
          <w:color w:val="000000"/>
        </w:rPr>
        <w:t xml:space="preserve">  </w:t>
      </w:r>
      <w:r w:rsidR="00E62850">
        <w:rPr>
          <w:noProof/>
          <w:color w:val="0000FF"/>
        </w:rPr>
        <w:drawing>
          <wp:inline distT="0" distB="0" distL="0" distR="0" wp14:anchorId="3CED7E97" wp14:editId="153B4604">
            <wp:extent cx="297180" cy="297180"/>
            <wp:effectExtent l="0" t="0" r="7620" b="7620"/>
            <wp:docPr id="97" name="Picture 97" descr="A white cross with a blue background&#10;&#10;Description automatically generated with low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A white cross with a blue background&#10;&#10;Description automatically generated with low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50">
        <w:rPr>
          <w:color w:val="000000"/>
        </w:rPr>
        <w:t xml:space="preserve">  </w:t>
      </w:r>
      <w:r w:rsidR="00E62850">
        <w:rPr>
          <w:noProof/>
          <w:color w:val="000000"/>
        </w:rPr>
        <w:drawing>
          <wp:inline distT="0" distB="0" distL="0" distR="0" wp14:anchorId="7E1E37D9" wp14:editId="536B7B8E">
            <wp:extent cx="297180" cy="297180"/>
            <wp:effectExtent l="0" t="0" r="7620" b="7620"/>
            <wp:docPr id="96" name="Picture 96" descr="Icon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Icon&#10;&#10;Description automatically genera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50">
        <w:rPr>
          <w:color w:val="000000"/>
        </w:rPr>
        <w:t xml:space="preserve">  </w:t>
      </w:r>
      <w:r w:rsidR="00E62850">
        <w:rPr>
          <w:noProof/>
        </w:rPr>
        <w:drawing>
          <wp:inline distT="0" distB="0" distL="0" distR="0" wp14:anchorId="68518D98" wp14:editId="555983B9">
            <wp:extent cx="1356360" cy="213360"/>
            <wp:effectExtent l="0" t="0" r="0" b="0"/>
            <wp:docPr id="95" name="Picture 9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35B7E" w14:textId="1E6AA88F" w:rsidR="00E62850" w:rsidRDefault="00E62850" w:rsidP="00E62850">
      <w:pPr>
        <w:pStyle w:val="NormalWeb"/>
        <w:shd w:val="clear" w:color="auto" w:fill="FFFFFF"/>
      </w:pPr>
      <w:r>
        <w:rPr>
          <w:noProof/>
          <w:color w:val="0000FF"/>
        </w:rPr>
        <w:drawing>
          <wp:inline distT="0" distB="0" distL="0" distR="0" wp14:anchorId="1BB1F389" wp14:editId="212E0F6C">
            <wp:extent cx="1432560" cy="891540"/>
            <wp:effectExtent l="0" t="0" r="0" b="3810"/>
            <wp:docPr id="94" name="Picture 94" descr="A picture containing graphical user interface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picture containing graphical user interface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64" r="-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89727" wp14:editId="76554789">
            <wp:extent cx="2164080" cy="975360"/>
            <wp:effectExtent l="0" t="0" r="7620" b="0"/>
            <wp:docPr id="93" name="Picture 93" descr="A group of people posing for a photo&#10;&#10;Description automatically generated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A group of people posing for a photo&#10;&#10;Description automatically generated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1" t="-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4632" w14:textId="037EDA9D" w:rsidR="00AE0089" w:rsidRDefault="00AE0089" w:rsidP="00E62850">
      <w:pPr>
        <w:pStyle w:val="NormalWeb"/>
        <w:shd w:val="clear" w:color="auto" w:fill="FFFFFF"/>
      </w:pPr>
    </w:p>
    <w:p w14:paraId="25F3D1DF" w14:textId="77777777" w:rsidR="00AE0089" w:rsidRDefault="00AE0089" w:rsidP="00E62850">
      <w:pPr>
        <w:pStyle w:val="NormalWeb"/>
        <w:shd w:val="clear" w:color="auto" w:fill="FFFFFF"/>
      </w:pPr>
    </w:p>
    <w:p w14:paraId="11669CB2" w14:textId="77777777" w:rsidR="00AE0089" w:rsidRDefault="00AE0089" w:rsidP="00E62850">
      <w:pPr>
        <w:pStyle w:val="NormalWeb"/>
        <w:shd w:val="clear" w:color="auto" w:fill="FFFFFF"/>
      </w:pPr>
    </w:p>
    <w:p w14:paraId="208A652C" w14:textId="77777777" w:rsidR="00AE0089" w:rsidRDefault="00AE0089" w:rsidP="00E62850">
      <w:pPr>
        <w:pStyle w:val="NormalWeb"/>
        <w:shd w:val="clear" w:color="auto" w:fill="FFFFFF"/>
      </w:pPr>
    </w:p>
    <w:p w14:paraId="66907D97" w14:textId="77777777" w:rsidR="00AE0089" w:rsidRDefault="00AE0089" w:rsidP="00E62850">
      <w:pPr>
        <w:pStyle w:val="NormalWeb"/>
        <w:shd w:val="clear" w:color="auto" w:fill="FFFFFF"/>
      </w:pPr>
    </w:p>
    <w:p w14:paraId="379BF361" w14:textId="77777777" w:rsidR="00AE0089" w:rsidRDefault="00AE0089" w:rsidP="00E62850">
      <w:pPr>
        <w:pStyle w:val="NormalWeb"/>
        <w:shd w:val="clear" w:color="auto" w:fill="FFFFFF"/>
      </w:pPr>
    </w:p>
    <w:p w14:paraId="1EB8857D" w14:textId="77777777" w:rsidR="00AE0089" w:rsidRDefault="00AE0089" w:rsidP="00E62850">
      <w:pPr>
        <w:pStyle w:val="NormalWeb"/>
        <w:shd w:val="clear" w:color="auto" w:fill="FFFFFF"/>
      </w:pPr>
    </w:p>
    <w:p w14:paraId="38B682D2" w14:textId="77777777" w:rsidR="00AE0089" w:rsidRDefault="00AE0089" w:rsidP="00E62850">
      <w:pPr>
        <w:pStyle w:val="NormalWeb"/>
        <w:shd w:val="clear" w:color="auto" w:fill="FFFFFF"/>
      </w:pPr>
    </w:p>
    <w:p w14:paraId="50DFE832" w14:textId="77777777" w:rsidR="00AE0089" w:rsidRDefault="00AE0089" w:rsidP="00E62850">
      <w:pPr>
        <w:pStyle w:val="NormalWeb"/>
        <w:shd w:val="clear" w:color="auto" w:fill="FFFFFF"/>
      </w:pPr>
    </w:p>
    <w:p w14:paraId="5D0912DC" w14:textId="77777777" w:rsidR="00AE0089" w:rsidRDefault="00AE0089" w:rsidP="00E62850">
      <w:pPr>
        <w:pStyle w:val="NormalWeb"/>
        <w:shd w:val="clear" w:color="auto" w:fill="FFFFFF"/>
      </w:pPr>
    </w:p>
    <w:p w14:paraId="3495629F" w14:textId="38DBA300" w:rsidR="00AE0089" w:rsidRPr="00AE0089" w:rsidRDefault="00AE0089" w:rsidP="00AE0089">
      <w:pPr>
        <w:pStyle w:val="NormalWeb"/>
        <w:shd w:val="clear" w:color="auto" w:fill="FFFFFF"/>
        <w:ind w:left="720"/>
        <w:rPr>
          <w:b/>
          <w:bCs/>
        </w:rPr>
      </w:pPr>
      <w:r w:rsidRPr="00AE0089">
        <w:rPr>
          <w:b/>
          <w:bCs/>
        </w:rPr>
        <w:t>g)</w:t>
      </w:r>
    </w:p>
    <w:p w14:paraId="5BEB8DF0" w14:textId="76B11EB4" w:rsidR="00AE0089" w:rsidRDefault="00AE0089" w:rsidP="00AE0089">
      <w:pPr>
        <w:pStyle w:val="NormalWeb"/>
        <w:shd w:val="clear" w:color="auto" w:fill="FFFFFF"/>
        <w:ind w:left="720"/>
      </w:pPr>
    </w:p>
    <w:p w14:paraId="069280EB" w14:textId="77777777" w:rsidR="00AE0089" w:rsidRDefault="00AE0089" w:rsidP="00AE0089">
      <w:pPr>
        <w:pStyle w:val="NormalWeb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Jonathan Mitchell</w:t>
      </w:r>
    </w:p>
    <w:p w14:paraId="3D687DE1" w14:textId="77777777" w:rsidR="00AE0089" w:rsidRDefault="00AE0089" w:rsidP="00AE0089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6CB1F7A7" w14:textId="77777777" w:rsidR="00AE0089" w:rsidRDefault="00AE0089" w:rsidP="00AE0089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0276B67C" w14:textId="77777777" w:rsidR="00AE0089" w:rsidRPr="0087403B" w:rsidRDefault="00AE0089" w:rsidP="00AE0089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1F436D6B" w14:textId="7A4CE269" w:rsidR="00AE0089" w:rsidRDefault="00AE0089" w:rsidP="00AE0089">
      <w:pPr>
        <w:pStyle w:val="NormalWeb"/>
        <w:shd w:val="clear" w:color="auto" w:fill="FFFFFF"/>
      </w:pPr>
      <w:r>
        <w:rPr>
          <w:noProof/>
        </w:rPr>
        <w:drawing>
          <wp:inline distT="0" distB="0" distL="0" distR="0" wp14:anchorId="1BC12A5B" wp14:editId="709E0C5B">
            <wp:extent cx="2514600" cy="1470660"/>
            <wp:effectExtent l="0" t="0" r="0" b="0"/>
            <wp:docPr id="11" name="Picture 11" descr="A picture containing diagram&#10;&#10;Description automatically generate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96874" w14:textId="77777777" w:rsidR="00AE0089" w:rsidRDefault="00AE0089" w:rsidP="00AE0089">
      <w:pPr>
        <w:pStyle w:val="NormalWeb"/>
        <w:shd w:val="clear" w:color="auto" w:fill="FFFFFF"/>
        <w:rPr>
          <w:sz w:val="8"/>
        </w:rPr>
      </w:pPr>
    </w:p>
    <w:p w14:paraId="61B91F07" w14:textId="50B57AA1" w:rsidR="00AE0089" w:rsidRDefault="00AE0089" w:rsidP="00AE0089">
      <w:pPr>
        <w:pStyle w:val="NormalWeb"/>
        <w:shd w:val="clear" w:color="auto" w:fill="FFFFFF"/>
      </w:pPr>
      <w:r>
        <w:rPr>
          <w:noProof/>
          <w:color w:val="0000FF"/>
        </w:rPr>
        <w:drawing>
          <wp:inline distT="0" distB="0" distL="0" distR="0" wp14:anchorId="5C82B7B4" wp14:editId="6294465B">
            <wp:extent cx="297180" cy="297180"/>
            <wp:effectExtent l="0" t="0" r="7620" b="7620"/>
            <wp:docPr id="10" name="Picture 10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FF"/>
        </w:rPr>
        <w:drawing>
          <wp:inline distT="0" distB="0" distL="0" distR="0" wp14:anchorId="1DCE5BA5" wp14:editId="1BD84644">
            <wp:extent cx="297180" cy="297180"/>
            <wp:effectExtent l="0" t="0" r="7620" b="7620"/>
            <wp:docPr id="9" name="Picture 9" descr="A white cross with a blue background&#10;&#10;Description automatically generated with low confidence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white cross with a blue background&#10;&#10;Description automatically generated with low confidence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09E87F6" wp14:editId="1C8E0B4E">
            <wp:extent cx="297180" cy="297180"/>
            <wp:effectExtent l="0" t="0" r="7620" b="7620"/>
            <wp:docPr id="8" name="Picture 8" descr="Icon&#10;&#10;Description automatically generated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CD292A1" wp14:editId="04A32243">
            <wp:extent cx="1356360" cy="213360"/>
            <wp:effectExtent l="0" t="0" r="0" b="0"/>
            <wp:docPr id="7" name="Picture 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8937" w14:textId="6D5C0C9D" w:rsidR="007535B5" w:rsidRDefault="00AE0089" w:rsidP="002A625A">
      <w:pPr>
        <w:pStyle w:val="NormalWeb"/>
        <w:shd w:val="clear" w:color="auto" w:fill="FFFFFF"/>
      </w:pPr>
      <w:r>
        <w:rPr>
          <w:noProof/>
          <w:color w:val="0000FF"/>
        </w:rPr>
        <w:drawing>
          <wp:inline distT="0" distB="0" distL="0" distR="0" wp14:anchorId="254FEF0D" wp14:editId="44F52C20">
            <wp:extent cx="1356360" cy="891540"/>
            <wp:effectExtent l="0" t="0" r="0" b="3810"/>
            <wp:docPr id="6" name="Picture 6" descr="A picture containing graphical user interface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 picture containing graphical user interface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B80D" w14:textId="77777777" w:rsidR="000E150B" w:rsidRDefault="000E150B" w:rsidP="002A625A">
      <w:pPr>
        <w:pStyle w:val="NormalWeb"/>
        <w:shd w:val="clear" w:color="auto" w:fill="FFFFFF"/>
      </w:pPr>
    </w:p>
    <w:p w14:paraId="70276A26" w14:textId="2AE073FB" w:rsidR="000E150B" w:rsidRPr="00AE0089" w:rsidRDefault="000E150B" w:rsidP="000E150B">
      <w:pPr>
        <w:pStyle w:val="NormalWeb"/>
        <w:shd w:val="clear" w:color="auto" w:fill="FFFFFF"/>
        <w:ind w:left="720"/>
        <w:rPr>
          <w:b/>
          <w:bCs/>
        </w:rPr>
      </w:pPr>
      <w:r>
        <w:rPr>
          <w:b/>
          <w:bCs/>
        </w:rPr>
        <w:t>h</w:t>
      </w:r>
      <w:r w:rsidRPr="00AE0089">
        <w:rPr>
          <w:b/>
          <w:bCs/>
        </w:rPr>
        <w:t>)</w:t>
      </w:r>
    </w:p>
    <w:p w14:paraId="33201942" w14:textId="77777777" w:rsidR="000E150B" w:rsidRDefault="000E150B" w:rsidP="000E150B">
      <w:pPr>
        <w:pStyle w:val="NormalWeb"/>
        <w:shd w:val="clear" w:color="auto" w:fill="FFFFFF"/>
        <w:ind w:left="720"/>
      </w:pPr>
    </w:p>
    <w:p w14:paraId="7175D0B7" w14:textId="77777777" w:rsidR="000E150B" w:rsidRDefault="000E150B" w:rsidP="000E150B">
      <w:pPr>
        <w:pStyle w:val="NormalWeb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Jonathan Mitchell</w:t>
      </w:r>
    </w:p>
    <w:p w14:paraId="4FD4F138" w14:textId="77777777" w:rsidR="000E150B" w:rsidRDefault="000E150B" w:rsidP="000E150B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Information &amp; Media Officer</w:t>
      </w:r>
      <w:r>
        <w:rPr>
          <w:color w:val="000000"/>
          <w:sz w:val="20"/>
          <w:szCs w:val="20"/>
        </w:rPr>
        <w:br/>
        <w:t>School of Infection &amp; Immunity (9am-12.30pm)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314 |Sir Graeme Davies Building</w:t>
      </w:r>
    </w:p>
    <w:p w14:paraId="3736CB2F" w14:textId="77777777" w:rsidR="000E150B" w:rsidRDefault="000E150B" w:rsidP="000E150B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No. SC004401</w:t>
      </w:r>
    </w:p>
    <w:p w14:paraId="413E9384" w14:textId="39CEAD39" w:rsidR="000E150B" w:rsidRPr="0087403B" w:rsidRDefault="000E150B" w:rsidP="000E150B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87403B">
        <w:rPr>
          <w:color w:val="000000"/>
          <w:sz w:val="20"/>
          <w:szCs w:val="20"/>
        </w:rPr>
        <w:t>Tel: +44 (0)141 330 6201</w:t>
      </w:r>
    </w:p>
    <w:p w14:paraId="43A85CB4" w14:textId="77777777" w:rsidR="000E150B" w:rsidRDefault="000E150B" w:rsidP="002A625A">
      <w:pPr>
        <w:pStyle w:val="NormalWeb"/>
        <w:shd w:val="clear" w:color="auto" w:fill="FFFFFF"/>
      </w:pPr>
    </w:p>
    <w:p w14:paraId="019F0268" w14:textId="77777777" w:rsidR="000E150B" w:rsidRDefault="000E150B" w:rsidP="002A625A">
      <w:pPr>
        <w:pStyle w:val="NormalWeb"/>
        <w:shd w:val="clear" w:color="auto" w:fill="FFFFFF"/>
      </w:pPr>
    </w:p>
    <w:p w14:paraId="2C0D2264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3C9730B5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67D8087E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2E885AF2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1AFBE866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5ECD5B2E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5088A4E9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0C02524F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6600EE0C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51D8D1E1" w14:textId="29D831F3" w:rsidR="000E150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  <w:proofErr w:type="spellStart"/>
      <w:r w:rsidRPr="0087403B">
        <w:rPr>
          <w:b/>
          <w:bCs/>
        </w:rPr>
        <w:lastRenderedPageBreak/>
        <w:t>i</w:t>
      </w:r>
      <w:proofErr w:type="spellEnd"/>
      <w:r w:rsidRPr="0087403B">
        <w:rPr>
          <w:b/>
          <w:bCs/>
        </w:rPr>
        <w:t>)</w:t>
      </w:r>
    </w:p>
    <w:p w14:paraId="65F63160" w14:textId="77777777" w:rsidR="0087403B" w:rsidRDefault="0087403B" w:rsidP="0087403B">
      <w:pPr>
        <w:pStyle w:val="NormalWeb"/>
        <w:shd w:val="clear" w:color="auto" w:fill="FFFFFF"/>
        <w:ind w:left="720"/>
        <w:rPr>
          <w:b/>
          <w:bCs/>
        </w:rPr>
      </w:pPr>
    </w:p>
    <w:p w14:paraId="1F2BC528" w14:textId="77777777" w:rsidR="0087403B" w:rsidRDefault="0087403B" w:rsidP="0087403B">
      <w:pPr>
        <w:pStyle w:val="NormalWeb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Jonathan Mitchell</w:t>
      </w:r>
    </w:p>
    <w:p w14:paraId="6D374481" w14:textId="77777777" w:rsidR="0087403B" w:rsidRDefault="0087403B" w:rsidP="0087403B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Administrative Assistant</w:t>
      </w:r>
      <w:r>
        <w:rPr>
          <w:color w:val="000000"/>
          <w:sz w:val="20"/>
          <w:szCs w:val="20"/>
        </w:rPr>
        <w:br/>
        <w:t>School of Infection &amp; Immunity</w:t>
      </w:r>
      <w:r>
        <w:rPr>
          <w:color w:val="000000"/>
          <w:sz w:val="20"/>
          <w:szCs w:val="20"/>
        </w:rPr>
        <w:br/>
        <w:t>College of Medical, Veterinary and Life Sciences</w:t>
      </w:r>
      <w:r>
        <w:rPr>
          <w:color w:val="000000"/>
          <w:sz w:val="20"/>
          <w:szCs w:val="20"/>
        </w:rPr>
        <w:br/>
        <w:t>Room 415 |Sir Graeme Davies Building</w:t>
      </w:r>
    </w:p>
    <w:p w14:paraId="7C4BF2CF" w14:textId="078B6B2B" w:rsidR="0087403B" w:rsidRDefault="0087403B" w:rsidP="0087403B">
      <w:pPr>
        <w:pStyle w:val="Normal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University of Glasgow | Charity No</w:t>
      </w:r>
      <w:r w:rsidR="00154233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SC004401</w:t>
      </w:r>
    </w:p>
    <w:p w14:paraId="08AEE969" w14:textId="3B87134B" w:rsidR="0087403B" w:rsidRDefault="0087403B" w:rsidP="0087403B">
      <w:pPr>
        <w:pStyle w:val="NormalWeb"/>
        <w:shd w:val="clear" w:color="auto" w:fill="FFFFFF"/>
      </w:pPr>
      <w:r>
        <w:rPr>
          <w:noProof/>
          <w:color w:val="000000"/>
        </w:rPr>
        <w:drawing>
          <wp:inline distT="0" distB="0" distL="0" distR="0" wp14:anchorId="3169CDCB" wp14:editId="45DFF356">
            <wp:extent cx="285750" cy="295275"/>
            <wp:effectExtent l="0" t="0" r="0" b="9525"/>
            <wp:docPr id="182981604" name="Picture 6" descr="Graphical user interface, applicati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ical user interface, application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FF"/>
        </w:rPr>
        <w:drawing>
          <wp:inline distT="0" distB="0" distL="0" distR="0" wp14:anchorId="4308BE5C" wp14:editId="2E1E9769">
            <wp:extent cx="295275" cy="295275"/>
            <wp:effectExtent l="0" t="0" r="9525" b="9525"/>
            <wp:docPr id="126098758" name="Picture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FF"/>
        </w:rPr>
        <w:drawing>
          <wp:inline distT="0" distB="0" distL="0" distR="0" wp14:anchorId="417BB28D" wp14:editId="2B1A0DC8">
            <wp:extent cx="295275" cy="295275"/>
            <wp:effectExtent l="0" t="0" r="9525" b="9525"/>
            <wp:docPr id="1273914165" name="Picture 4" descr="A white cross with a blue background&#10;&#10;Description automatically generated with low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 white cross with a blue background&#10;&#10;Description automatically generated with low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 wp14:anchorId="417DB0FA" wp14:editId="36DAAFF6">
            <wp:extent cx="295275" cy="295275"/>
            <wp:effectExtent l="0" t="0" r="9525" b="9525"/>
            <wp:docPr id="2072458368" name="Picture 3" descr="Icon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con&#10;&#10;Description automatically genera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FF"/>
        </w:rPr>
        <w:drawing>
          <wp:inline distT="0" distB="0" distL="0" distR="0" wp14:anchorId="0DFB33ED" wp14:editId="71D3512B">
            <wp:extent cx="447675" cy="295275"/>
            <wp:effectExtent l="0" t="0" r="9525" b="9525"/>
            <wp:docPr id="879181926" name="Picture 2" descr="A picture containing graphical user interface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 picture containing graphical user interface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1E83" w14:textId="49B8960D" w:rsidR="0087403B" w:rsidRDefault="0087403B" w:rsidP="0087403B">
      <w:r>
        <w:rPr>
          <w:noProof/>
          <w:color w:val="0000FF"/>
        </w:rPr>
        <w:drawing>
          <wp:inline distT="0" distB="0" distL="0" distR="0" wp14:anchorId="7903BB0C" wp14:editId="275B3A2B">
            <wp:extent cx="2343150" cy="1371600"/>
            <wp:effectExtent l="0" t="0" r="0" b="0"/>
            <wp:docPr id="1371070168" name="Picture 1" descr="A logo with multicolored arrows&#10;&#10;Description automatically generated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70168" name="Picture 1" descr="A logo with multicolored arrows&#10;&#10;Description automatically generated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585C" w14:textId="77777777" w:rsidR="0087403B" w:rsidRDefault="0087403B" w:rsidP="0087403B"/>
    <w:p w14:paraId="38F2BA48" w14:textId="77777777" w:rsidR="0087403B" w:rsidRDefault="0087403B" w:rsidP="0087403B"/>
    <w:p w14:paraId="52E1358B" w14:textId="77777777" w:rsidR="0087403B" w:rsidRDefault="0087403B" w:rsidP="0087403B"/>
    <w:p w14:paraId="5EA80090" w14:textId="77777777" w:rsidR="0087403B" w:rsidRPr="0087403B" w:rsidRDefault="0087403B" w:rsidP="0087403B">
      <w:pPr>
        <w:pStyle w:val="NormalWeb"/>
        <w:shd w:val="clear" w:color="auto" w:fill="FFFFFF"/>
        <w:rPr>
          <w:b/>
          <w:bCs/>
        </w:rPr>
      </w:pPr>
    </w:p>
    <w:p w14:paraId="29678214" w14:textId="77777777" w:rsidR="000E150B" w:rsidRDefault="000E150B" w:rsidP="002A625A">
      <w:pPr>
        <w:pStyle w:val="NormalWeb"/>
        <w:shd w:val="clear" w:color="auto" w:fill="FFFFFF"/>
      </w:pPr>
    </w:p>
    <w:p w14:paraId="30A779C4" w14:textId="77777777" w:rsidR="000E150B" w:rsidRDefault="000E150B" w:rsidP="002A625A">
      <w:pPr>
        <w:pStyle w:val="NormalWeb"/>
        <w:shd w:val="clear" w:color="auto" w:fill="FFFFFF"/>
      </w:pPr>
    </w:p>
    <w:p w14:paraId="5858B697" w14:textId="77777777" w:rsidR="000E150B" w:rsidRDefault="000E150B" w:rsidP="002A625A">
      <w:pPr>
        <w:pStyle w:val="NormalWeb"/>
        <w:shd w:val="clear" w:color="auto" w:fill="FFFFFF"/>
      </w:pPr>
    </w:p>
    <w:p w14:paraId="626AC7FB" w14:textId="77777777" w:rsidR="000E150B" w:rsidRDefault="000E150B" w:rsidP="002A625A">
      <w:pPr>
        <w:pStyle w:val="NormalWeb"/>
        <w:shd w:val="clear" w:color="auto" w:fill="FFFFFF"/>
      </w:pPr>
    </w:p>
    <w:p w14:paraId="0E2D0D96" w14:textId="77777777" w:rsidR="000E150B" w:rsidRDefault="000E150B" w:rsidP="002A625A">
      <w:pPr>
        <w:pStyle w:val="NormalWeb"/>
        <w:shd w:val="clear" w:color="auto" w:fill="FFFFFF"/>
      </w:pPr>
    </w:p>
    <w:p w14:paraId="492C0C69" w14:textId="77777777" w:rsidR="000E150B" w:rsidRDefault="000E150B" w:rsidP="002A625A">
      <w:pPr>
        <w:pStyle w:val="NormalWeb"/>
        <w:shd w:val="clear" w:color="auto" w:fill="FFFFFF"/>
      </w:pPr>
    </w:p>
    <w:p w14:paraId="035EDCE0" w14:textId="694C368B" w:rsidR="007535B5" w:rsidRDefault="007535B5" w:rsidP="00195C4E">
      <w:pPr>
        <w:ind w:left="720"/>
      </w:pPr>
    </w:p>
    <w:p w14:paraId="2BD5630A" w14:textId="344549BB" w:rsidR="007535B5" w:rsidRDefault="007535B5" w:rsidP="00195C4E">
      <w:pPr>
        <w:ind w:left="720"/>
      </w:pPr>
    </w:p>
    <w:p w14:paraId="594D23B7" w14:textId="77777777" w:rsidR="007535B5" w:rsidRDefault="007535B5" w:rsidP="00195C4E">
      <w:pPr>
        <w:ind w:left="720"/>
      </w:pPr>
    </w:p>
    <w:p w14:paraId="2E2BC271" w14:textId="77777777" w:rsidR="00195C4E" w:rsidRPr="00CE6541" w:rsidRDefault="00195C4E" w:rsidP="00CE6541">
      <w:pPr>
        <w:pStyle w:val="ListParagraph"/>
        <w:numPr>
          <w:ilvl w:val="0"/>
          <w:numId w:val="1"/>
        </w:numPr>
        <w:rPr>
          <w:b/>
          <w:bCs/>
        </w:rPr>
      </w:pPr>
      <w:r w:rsidRPr="00CE6541">
        <w:rPr>
          <w:b/>
          <w:bCs/>
        </w:rPr>
        <w:t xml:space="preserve">Personalise </w:t>
      </w:r>
      <w:r w:rsidR="00B533E5" w:rsidRPr="00CE6541">
        <w:rPr>
          <w:b/>
          <w:bCs/>
        </w:rPr>
        <w:t>with your own</w:t>
      </w:r>
      <w:r w:rsidRPr="00CE6541">
        <w:rPr>
          <w:b/>
          <w:bCs/>
        </w:rPr>
        <w:t xml:space="preserve"> </w:t>
      </w:r>
      <w:r w:rsidR="00B533E5" w:rsidRPr="00CE6541">
        <w:rPr>
          <w:b/>
          <w:bCs/>
        </w:rPr>
        <w:t>contact details</w:t>
      </w:r>
      <w:r w:rsidR="008E66D9">
        <w:rPr>
          <w:b/>
          <w:bCs/>
        </w:rPr>
        <w:t>,</w:t>
      </w:r>
      <w:r w:rsidRPr="00CE6541">
        <w:rPr>
          <w:b/>
          <w:bCs/>
        </w:rPr>
        <w:t xml:space="preserve"> and then click ‘OK’</w:t>
      </w:r>
    </w:p>
    <w:p w14:paraId="5FCF47AF" w14:textId="77777777" w:rsidR="00CE6541" w:rsidRDefault="00CE6541" w:rsidP="00195C4E">
      <w:pPr>
        <w:ind w:left="720"/>
      </w:pPr>
    </w:p>
    <w:p w14:paraId="2DFDEE39" w14:textId="77777777" w:rsidR="00CE6541" w:rsidRDefault="00CE6541" w:rsidP="00195C4E">
      <w:pPr>
        <w:ind w:left="720"/>
      </w:pPr>
      <w:r>
        <w:rPr>
          <w:noProof/>
        </w:rPr>
        <w:drawing>
          <wp:inline distT="0" distB="0" distL="0" distR="0" wp14:anchorId="510D5450" wp14:editId="07685B34">
            <wp:extent cx="4391025" cy="2219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g instruction part 7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DEE5" w14:textId="1EC01E87" w:rsidR="00195C4E" w:rsidRDefault="00195C4E"/>
    <w:p w14:paraId="4B5FD112" w14:textId="35E489F0" w:rsidR="006C686C" w:rsidRDefault="006C686C"/>
    <w:p w14:paraId="1B8C9355" w14:textId="459F4BD0" w:rsidR="006C686C" w:rsidRDefault="006C686C">
      <w:r>
        <w:t>If you have any problems or questions, please don’t hesitate to contact me by emailing jonathan.mitchell@glasgow.ac.uk.</w:t>
      </w:r>
    </w:p>
    <w:sectPr w:rsidR="006C686C">
      <w:headerReference w:type="default" r:id="rId5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74E9" w14:textId="77777777" w:rsidR="004529A0" w:rsidRDefault="004529A0" w:rsidP="00181138">
      <w:r>
        <w:separator/>
      </w:r>
    </w:p>
  </w:endnote>
  <w:endnote w:type="continuationSeparator" w:id="0">
    <w:p w14:paraId="39AC0AEA" w14:textId="77777777" w:rsidR="004529A0" w:rsidRDefault="004529A0" w:rsidP="0018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AF9B" w14:textId="77777777" w:rsidR="004529A0" w:rsidRDefault="004529A0" w:rsidP="00181138">
      <w:r>
        <w:separator/>
      </w:r>
    </w:p>
  </w:footnote>
  <w:footnote w:type="continuationSeparator" w:id="0">
    <w:p w14:paraId="18412829" w14:textId="77777777" w:rsidR="004529A0" w:rsidRDefault="004529A0" w:rsidP="0018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DBFA" w14:textId="30041FB9" w:rsidR="00181138" w:rsidRDefault="00181138">
    <w:pPr>
      <w:pStyle w:val="Header"/>
    </w:pPr>
    <w:r>
      <w:rPr>
        <w:noProof/>
      </w:rPr>
      <w:drawing>
        <wp:inline distT="0" distB="0" distL="0" distR="0" wp14:anchorId="2941CACF" wp14:editId="41618D04">
          <wp:extent cx="937260" cy="638074"/>
          <wp:effectExtent l="0" t="0" r="0" b="0"/>
          <wp:docPr id="100" name="Picture 10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900" cy="643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C5439" w14:textId="77777777" w:rsidR="00181138" w:rsidRDefault="00181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E74CC"/>
    <w:multiLevelType w:val="hybridMultilevel"/>
    <w:tmpl w:val="F60CD69C"/>
    <w:lvl w:ilvl="0" w:tplc="C9E4C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8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5"/>
    <w:rsid w:val="000835A4"/>
    <w:rsid w:val="000E150B"/>
    <w:rsid w:val="00115808"/>
    <w:rsid w:val="00154233"/>
    <w:rsid w:val="001659C0"/>
    <w:rsid w:val="001746BC"/>
    <w:rsid w:val="00181138"/>
    <w:rsid w:val="00183170"/>
    <w:rsid w:val="00195C4E"/>
    <w:rsid w:val="001F5137"/>
    <w:rsid w:val="00205866"/>
    <w:rsid w:val="0023723A"/>
    <w:rsid w:val="00282837"/>
    <w:rsid w:val="002A3FFF"/>
    <w:rsid w:val="002A625A"/>
    <w:rsid w:val="0030564D"/>
    <w:rsid w:val="003175B7"/>
    <w:rsid w:val="00324054"/>
    <w:rsid w:val="00337012"/>
    <w:rsid w:val="0036414C"/>
    <w:rsid w:val="003649BF"/>
    <w:rsid w:val="00441EB2"/>
    <w:rsid w:val="00452976"/>
    <w:rsid w:val="004529A0"/>
    <w:rsid w:val="004B7AEF"/>
    <w:rsid w:val="004F7065"/>
    <w:rsid w:val="00552E7C"/>
    <w:rsid w:val="00632EEB"/>
    <w:rsid w:val="006834F2"/>
    <w:rsid w:val="006C686C"/>
    <w:rsid w:val="006E0BED"/>
    <w:rsid w:val="006E7049"/>
    <w:rsid w:val="006F1AD0"/>
    <w:rsid w:val="00731991"/>
    <w:rsid w:val="007435C5"/>
    <w:rsid w:val="007535B5"/>
    <w:rsid w:val="00857E3D"/>
    <w:rsid w:val="0087403B"/>
    <w:rsid w:val="008C1BE2"/>
    <w:rsid w:val="008E66D9"/>
    <w:rsid w:val="009106DA"/>
    <w:rsid w:val="009110DE"/>
    <w:rsid w:val="0097139B"/>
    <w:rsid w:val="00A001BB"/>
    <w:rsid w:val="00A87148"/>
    <w:rsid w:val="00AC201D"/>
    <w:rsid w:val="00AD5906"/>
    <w:rsid w:val="00AE0089"/>
    <w:rsid w:val="00B278B8"/>
    <w:rsid w:val="00B533E5"/>
    <w:rsid w:val="00B57716"/>
    <w:rsid w:val="00B73E85"/>
    <w:rsid w:val="00B805E3"/>
    <w:rsid w:val="00BD1CF2"/>
    <w:rsid w:val="00BE1C6D"/>
    <w:rsid w:val="00C05FA6"/>
    <w:rsid w:val="00C428DB"/>
    <w:rsid w:val="00CE6541"/>
    <w:rsid w:val="00D262F5"/>
    <w:rsid w:val="00D61245"/>
    <w:rsid w:val="00E0058D"/>
    <w:rsid w:val="00E62850"/>
    <w:rsid w:val="00E85BD9"/>
    <w:rsid w:val="00E93C78"/>
    <w:rsid w:val="00EA1C2F"/>
    <w:rsid w:val="00F04FF2"/>
    <w:rsid w:val="00F23959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31ECF"/>
  <w15:chartTrackingRefBased/>
  <w15:docId w15:val="{CC2AA8CC-96D4-464C-9A6C-FFBF56B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5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7E3D"/>
    <w:rPr>
      <w:rFonts w:eastAsia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13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13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www.gla.ac.uk/research/az/cvr/" TargetMode="External"/><Relationship Id="rId21" Type="http://schemas.openxmlformats.org/officeDocument/2006/relationships/hyperlink" Target="https://www.instagram.com/uofgsii/?hl=en" TargetMode="External"/><Relationship Id="rId34" Type="http://schemas.openxmlformats.org/officeDocument/2006/relationships/hyperlink" Target="https://www.instagram.com/wcipglasgow/?hl=en" TargetMode="External"/><Relationship Id="rId42" Type="http://schemas.openxmlformats.org/officeDocument/2006/relationships/hyperlink" Target="https://www.facebook.com/centreforvirusresearch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www.instagram.com/UofGSii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witter.com/UofGSii" TargetMode="External"/><Relationship Id="rId25" Type="http://schemas.openxmlformats.org/officeDocument/2006/relationships/hyperlink" Target="https://www.gla.ac.uk/schools/infectionimmunity/athenaswan/" TargetMode="External"/><Relationship Id="rId33" Type="http://schemas.openxmlformats.org/officeDocument/2006/relationships/hyperlink" Target="https://twitter.com/WCIPGLASGOW" TargetMode="External"/><Relationship Id="rId38" Type="http://schemas.openxmlformats.org/officeDocument/2006/relationships/image" Target="media/image18.png"/><Relationship Id="rId46" Type="http://schemas.openxmlformats.org/officeDocument/2006/relationships/hyperlink" Target="https://www.gla.ac.uk/schools/infectionimmunity/facilities/fcf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29" Type="http://schemas.openxmlformats.org/officeDocument/2006/relationships/hyperlink" Target="https://www.queensanniversaryprizes.org.uk/winners/international-research-centre-accelerating-virology-capability/" TargetMode="External"/><Relationship Id="rId41" Type="http://schemas.openxmlformats.org/officeDocument/2006/relationships/hyperlink" Target="https://twitter.com/AntiVec" TargetMode="External"/><Relationship Id="rId54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6.jpeg"/><Relationship Id="rId37" Type="http://schemas.openxmlformats.org/officeDocument/2006/relationships/hyperlink" Target="https://www.gla.ac.uk/research/az/antivec/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0.png"/><Relationship Id="rId53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hyperlink" Target="https://www.gla.ac.uk/schools/infectionimmunity" TargetMode="External"/><Relationship Id="rId23" Type="http://schemas.openxmlformats.org/officeDocument/2006/relationships/hyperlink" Target="https://www.gla.ac.uk/myglasgow/staff/technicians/about/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7.png"/><Relationship Id="rId49" Type="http://schemas.openxmlformats.org/officeDocument/2006/relationships/hyperlink" Target="http://www.facebook.com/uofgsii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facebook.com/UofGSii" TargetMode="External"/><Relationship Id="rId31" Type="http://schemas.openxmlformats.org/officeDocument/2006/relationships/hyperlink" Target="https://www.gla.ac.uk/research/az/wcip/" TargetMode="External"/><Relationship Id="rId44" Type="http://schemas.openxmlformats.org/officeDocument/2006/relationships/hyperlink" Target="https://www.gla.ac.uk/media/Media_613890_smxx.pdf" TargetMode="External"/><Relationship Id="rId52" Type="http://schemas.openxmlformats.org/officeDocument/2006/relationships/hyperlink" Target="mailto:sii-enquiries@glasgow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mailto:forename.surname@glasgow.ac.uk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wellcome.ac.uk/" TargetMode="External"/><Relationship Id="rId43" Type="http://schemas.openxmlformats.org/officeDocument/2006/relationships/hyperlink" Target="https://www.instagram.com/cvrinfo/?hl=en" TargetMode="External"/><Relationship Id="rId48" Type="http://schemas.openxmlformats.org/officeDocument/2006/relationships/hyperlink" Target="https://twitter.com/SiiFlowCore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67AD-5711-4106-A7B3-178A50BA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Mitchell</dc:creator>
  <cp:keywords/>
  <dc:description/>
  <cp:lastModifiedBy>Jonathan Mitchell</cp:lastModifiedBy>
  <cp:revision>2</cp:revision>
  <dcterms:created xsi:type="dcterms:W3CDTF">2024-07-04T10:28:00Z</dcterms:created>
  <dcterms:modified xsi:type="dcterms:W3CDTF">2024-07-04T10:28:00Z</dcterms:modified>
</cp:coreProperties>
</file>