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C61B" w14:textId="77777777" w:rsidR="00361930" w:rsidRPr="008041C2" w:rsidRDefault="00361930" w:rsidP="0073115F">
      <w:pPr>
        <w:pStyle w:val="Title"/>
        <w:rPr>
          <w:rFonts w:ascii="Aptos" w:hAnsi="Aptos"/>
        </w:rPr>
      </w:pPr>
      <w:r w:rsidRPr="008041C2">
        <w:rPr>
          <w:rFonts w:ascii="Aptos" w:hAnsi="Aptos"/>
        </w:rPr>
        <w:t>University of Glasgow</w:t>
      </w:r>
    </w:p>
    <w:p w14:paraId="5712C376" w14:textId="2754CF5F" w:rsidR="00361930" w:rsidRPr="00B31D49" w:rsidRDefault="00361930" w:rsidP="00B31D49">
      <w:pPr>
        <w:pStyle w:val="Subtitle"/>
        <w:rPr>
          <w:rFonts w:ascii="Aptos" w:hAnsi="Aptos"/>
        </w:rPr>
      </w:pPr>
      <w:r w:rsidRPr="00B31D49">
        <w:rPr>
          <w:rFonts w:ascii="Aptos" w:hAnsi="Aptos"/>
        </w:rPr>
        <w:t>Programme Approval Process</w:t>
      </w:r>
    </w:p>
    <w:p w14:paraId="05E174EA" w14:textId="77777777" w:rsidR="00361930" w:rsidRPr="00B31D49" w:rsidRDefault="00330F85" w:rsidP="00B31D49">
      <w:pPr>
        <w:pStyle w:val="Subtitle"/>
        <w:rPr>
          <w:rFonts w:ascii="Aptos" w:hAnsi="Aptos"/>
        </w:rPr>
      </w:pPr>
      <w:r w:rsidRPr="00B31D49">
        <w:rPr>
          <w:rFonts w:ascii="Aptos" w:hAnsi="Aptos"/>
        </w:rPr>
        <w:t xml:space="preserve">Student </w:t>
      </w:r>
      <w:r w:rsidR="00361930" w:rsidRPr="00B31D49">
        <w:rPr>
          <w:rFonts w:ascii="Aptos" w:hAnsi="Aptos"/>
        </w:rPr>
        <w:t>Consultation Proforma</w:t>
      </w:r>
    </w:p>
    <w:p w14:paraId="354EEFD4" w14:textId="64FE5D23" w:rsidR="00B24321" w:rsidRPr="00B31D49" w:rsidRDefault="00330F85" w:rsidP="00B31D49">
      <w:pPr>
        <w:pStyle w:val="Subtitle"/>
        <w:rPr>
          <w:rFonts w:ascii="Aptos" w:hAnsi="Aptos"/>
        </w:rPr>
      </w:pPr>
      <w:r w:rsidRPr="00B31D49">
        <w:rPr>
          <w:rFonts w:ascii="Aptos" w:hAnsi="Aptos"/>
        </w:rPr>
        <w:t>Proposal</w:t>
      </w:r>
      <w:r w:rsidR="00331C4D" w:rsidRPr="00B31D49">
        <w:rPr>
          <w:rFonts w:ascii="Aptos" w:hAnsi="Aptos"/>
        </w:rPr>
        <w:t xml:space="preserve"> for a </w:t>
      </w:r>
      <w:r w:rsidR="00FB07D9" w:rsidRPr="00B31D49">
        <w:rPr>
          <w:rFonts w:ascii="Aptos" w:hAnsi="Aptos"/>
        </w:rPr>
        <w:t xml:space="preserve">NEW </w:t>
      </w:r>
      <w:r w:rsidR="00A50490" w:rsidRPr="00B31D49">
        <w:rPr>
          <w:rFonts w:ascii="Aptos" w:hAnsi="Aptos"/>
        </w:rPr>
        <w:t>programme</w:t>
      </w:r>
      <w:r w:rsidR="00331C4D" w:rsidRPr="00B31D49">
        <w:rPr>
          <w:rFonts w:ascii="Aptos" w:hAnsi="Aptos"/>
        </w:rPr>
        <w:t xml:space="preserve"> </w:t>
      </w:r>
      <w:r w:rsidR="007D79DF" w:rsidRPr="00B31D49">
        <w:rPr>
          <w:rFonts w:ascii="Aptos" w:hAnsi="Aptos"/>
        </w:rPr>
        <w:br/>
      </w:r>
      <w:r w:rsidR="00331C4D" w:rsidRPr="00B31D49">
        <w:rPr>
          <w:rFonts w:ascii="Aptos" w:hAnsi="Aptos"/>
        </w:rPr>
        <w:t xml:space="preserve">or </w:t>
      </w:r>
      <w:r w:rsidR="00990B62">
        <w:rPr>
          <w:rFonts w:ascii="Aptos" w:hAnsi="Aptos"/>
        </w:rPr>
        <w:t>AMENDMENT of</w:t>
      </w:r>
      <w:r w:rsidR="00331C4D" w:rsidRPr="00B31D49">
        <w:rPr>
          <w:rFonts w:ascii="Aptos" w:hAnsi="Aptos"/>
        </w:rPr>
        <w:t xml:space="preserve"> a </w:t>
      </w:r>
      <w:r w:rsidR="00A50490" w:rsidRPr="00B31D49">
        <w:rPr>
          <w:rFonts w:ascii="Aptos" w:hAnsi="Aptos"/>
        </w:rPr>
        <w:t>programme</w:t>
      </w:r>
      <w:r w:rsidRPr="00B31D49">
        <w:rPr>
          <w:rFonts w:ascii="Aptos" w:hAnsi="Aptos"/>
        </w:rPr>
        <w:t xml:space="preserve"> </w:t>
      </w:r>
      <w:r w:rsidRPr="00B31D49">
        <w:rPr>
          <w:rFonts w:ascii="Aptos" w:hAnsi="Aptos"/>
        </w:rPr>
        <w:br/>
        <w:t xml:space="preserve">or </w:t>
      </w:r>
      <w:r w:rsidR="00FB07D9" w:rsidRPr="00B31D49">
        <w:rPr>
          <w:rFonts w:ascii="Aptos" w:hAnsi="Aptos"/>
        </w:rPr>
        <w:t xml:space="preserve">WITHDRAWAL </w:t>
      </w:r>
      <w:r w:rsidRPr="00B31D49">
        <w:rPr>
          <w:rFonts w:ascii="Aptos" w:hAnsi="Aptos"/>
        </w:rPr>
        <w:t xml:space="preserve">of a </w:t>
      </w:r>
      <w:r w:rsidR="00A50490" w:rsidRPr="00B31D49">
        <w:rPr>
          <w:rFonts w:ascii="Aptos" w:hAnsi="Aptos"/>
        </w:rPr>
        <w:t>programme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2704C" w:rsidRPr="00CD6103" w14:paraId="0F73A2BA" w14:textId="77777777" w:rsidTr="00F551CB">
        <w:tc>
          <w:tcPr>
            <w:tcW w:w="2830" w:type="dxa"/>
          </w:tcPr>
          <w:p w14:paraId="0B6C6F28" w14:textId="1E881365" w:rsidR="0032704C" w:rsidRPr="00CD6103" w:rsidRDefault="0032704C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Programme Name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(s): </w:t>
            </w:r>
            <w:r w:rsidRPr="00B01353">
              <w:rPr>
                <w:rFonts w:ascii="Aptos" w:hAnsi="Aptos" w:cs="Arial"/>
              </w:rPr>
              <w:t>(please list all programme</w:t>
            </w:r>
            <w:r>
              <w:rPr>
                <w:rFonts w:ascii="Aptos" w:hAnsi="Aptos" w:cs="Arial"/>
              </w:rPr>
              <w:t xml:space="preserve">s </w:t>
            </w:r>
            <w:r w:rsidRPr="00B01353">
              <w:rPr>
                <w:rFonts w:ascii="Aptos" w:hAnsi="Aptos" w:cs="Arial"/>
              </w:rPr>
              <w:t>as appropriate)</w:t>
            </w:r>
          </w:p>
        </w:tc>
        <w:tc>
          <w:tcPr>
            <w:tcW w:w="6946" w:type="dxa"/>
          </w:tcPr>
          <w:p w14:paraId="59F10C59" w14:textId="77777777" w:rsidR="0032704C" w:rsidRPr="00CD6103" w:rsidRDefault="0032704C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2704C" w:rsidRPr="00CD6103" w14:paraId="61EFA57E" w14:textId="77777777" w:rsidTr="00F551CB">
        <w:tc>
          <w:tcPr>
            <w:tcW w:w="2830" w:type="dxa"/>
          </w:tcPr>
          <w:p w14:paraId="62367EBA" w14:textId="77777777" w:rsidR="0032704C" w:rsidRPr="00CD6103" w:rsidRDefault="0032704C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6946" w:type="dxa"/>
          </w:tcPr>
          <w:p w14:paraId="5FA89882" w14:textId="77777777" w:rsidR="0032704C" w:rsidRPr="00CD6103" w:rsidRDefault="0032704C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2704C" w:rsidRPr="00CD6103" w14:paraId="2A416709" w14:textId="77777777" w:rsidTr="00F551CB">
        <w:tc>
          <w:tcPr>
            <w:tcW w:w="2830" w:type="dxa"/>
          </w:tcPr>
          <w:p w14:paraId="41ACACB0" w14:textId="77777777" w:rsidR="0032704C" w:rsidRPr="00CD6103" w:rsidRDefault="0032704C" w:rsidP="00994668">
            <w:pPr>
              <w:spacing w:before="120" w:after="12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CD6103">
              <w:rPr>
                <w:rFonts w:ascii="Aptos" w:hAnsi="Aptos" w:cs="Arial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6946" w:type="dxa"/>
          </w:tcPr>
          <w:p w14:paraId="1869B495" w14:textId="77777777" w:rsidR="0032704C" w:rsidRPr="00CD6103" w:rsidRDefault="0032704C" w:rsidP="00994668">
            <w:pPr>
              <w:spacing w:before="120" w:after="120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4FF66C4C" w14:textId="1D98A8BD" w:rsidR="00134CB4" w:rsidRPr="00126570" w:rsidRDefault="00134CB4" w:rsidP="00126570">
      <w:pPr>
        <w:pStyle w:val="Heading1"/>
        <w:spacing w:before="240"/>
        <w:rPr>
          <w:rFonts w:ascii="Aptos" w:hAnsi="Aptos"/>
          <w:b/>
          <w:bCs/>
          <w:sz w:val="24"/>
          <w:szCs w:val="24"/>
        </w:rPr>
      </w:pPr>
      <w:r w:rsidRPr="00126570">
        <w:rPr>
          <w:rFonts w:ascii="Aptos" w:hAnsi="Aptos"/>
          <w:b/>
          <w:bCs/>
          <w:sz w:val="24"/>
          <w:szCs w:val="24"/>
        </w:rPr>
        <w:t xml:space="preserve">Instructions </w:t>
      </w:r>
      <w:r w:rsidR="00126570">
        <w:rPr>
          <w:rFonts w:ascii="Aptos" w:hAnsi="Aptos"/>
          <w:b/>
          <w:bCs/>
          <w:sz w:val="24"/>
          <w:szCs w:val="24"/>
        </w:rPr>
        <w:t>to Proposers</w:t>
      </w:r>
      <w:r w:rsidR="002C3B8F" w:rsidRPr="00126570">
        <w:rPr>
          <w:rFonts w:ascii="Aptos" w:hAnsi="Aptos"/>
          <w:b/>
          <w:bCs/>
          <w:sz w:val="24"/>
          <w:szCs w:val="24"/>
        </w:rPr>
        <w:t xml:space="preserve"> </w:t>
      </w:r>
    </w:p>
    <w:p w14:paraId="3BA5825E" w14:textId="7269A57B" w:rsidR="00812E8F" w:rsidRPr="00B31D49" w:rsidRDefault="00FB07D9" w:rsidP="00B31D49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>T</w:t>
      </w:r>
      <w:r w:rsidR="00812E8F" w:rsidRPr="00B31D49">
        <w:rPr>
          <w:rFonts w:ascii="Aptos" w:hAnsi="Aptos"/>
          <w:sz w:val="24"/>
          <w:szCs w:val="24"/>
        </w:rPr>
        <w:t xml:space="preserve">his proforma should be completed for </w:t>
      </w:r>
      <w:r w:rsidR="00812E8F" w:rsidRPr="00B31D49">
        <w:rPr>
          <w:rFonts w:ascii="Aptos" w:hAnsi="Aptos"/>
          <w:b/>
          <w:sz w:val="24"/>
          <w:szCs w:val="24"/>
        </w:rPr>
        <w:t xml:space="preserve">new </w:t>
      </w:r>
      <w:r w:rsidR="00B423C7">
        <w:rPr>
          <w:rFonts w:ascii="Aptos" w:hAnsi="Aptos"/>
          <w:sz w:val="24"/>
          <w:szCs w:val="24"/>
        </w:rPr>
        <w:t>and</w:t>
      </w:r>
      <w:r w:rsidR="005D3E0A" w:rsidRPr="00B31D49">
        <w:rPr>
          <w:rFonts w:ascii="Aptos" w:hAnsi="Aptos"/>
          <w:sz w:val="24"/>
          <w:szCs w:val="24"/>
        </w:rPr>
        <w:t xml:space="preserve"> </w:t>
      </w:r>
      <w:r w:rsidR="00B423C7">
        <w:rPr>
          <w:rFonts w:ascii="Aptos" w:hAnsi="Aptos"/>
          <w:b/>
          <w:sz w:val="24"/>
          <w:szCs w:val="24"/>
        </w:rPr>
        <w:t>amend</w:t>
      </w:r>
      <w:r w:rsidR="00B423C7" w:rsidRPr="00B31D49">
        <w:rPr>
          <w:rFonts w:ascii="Aptos" w:hAnsi="Aptos"/>
          <w:sz w:val="24"/>
          <w:szCs w:val="24"/>
        </w:rPr>
        <w:t xml:space="preserve"> </w:t>
      </w:r>
      <w:r w:rsidR="00A50490" w:rsidRPr="00B31D49">
        <w:rPr>
          <w:rFonts w:ascii="Aptos" w:hAnsi="Aptos"/>
          <w:sz w:val="24"/>
          <w:szCs w:val="24"/>
        </w:rPr>
        <w:t>programme</w:t>
      </w:r>
      <w:r w:rsidR="007D79DF" w:rsidRPr="00B31D49">
        <w:rPr>
          <w:rFonts w:ascii="Aptos" w:hAnsi="Aptos"/>
          <w:sz w:val="24"/>
          <w:szCs w:val="24"/>
        </w:rPr>
        <w:t xml:space="preserve"> </w:t>
      </w:r>
      <w:r w:rsidR="00330F85" w:rsidRPr="00B31D49">
        <w:rPr>
          <w:rFonts w:ascii="Aptos" w:hAnsi="Aptos"/>
          <w:sz w:val="24"/>
          <w:szCs w:val="24"/>
        </w:rPr>
        <w:t>proposal</w:t>
      </w:r>
      <w:r w:rsidR="007D79DF" w:rsidRPr="00B31D49">
        <w:rPr>
          <w:rFonts w:ascii="Aptos" w:hAnsi="Aptos"/>
          <w:sz w:val="24"/>
          <w:szCs w:val="24"/>
        </w:rPr>
        <w:t>s</w:t>
      </w:r>
      <w:r w:rsidR="00330F85" w:rsidRPr="00B31D49">
        <w:rPr>
          <w:rFonts w:ascii="Aptos" w:hAnsi="Aptos"/>
          <w:sz w:val="24"/>
          <w:szCs w:val="24"/>
        </w:rPr>
        <w:t xml:space="preserve"> </w:t>
      </w:r>
      <w:r w:rsidR="005D3E0A" w:rsidRPr="00B31D49">
        <w:rPr>
          <w:rFonts w:ascii="Aptos" w:hAnsi="Aptos"/>
          <w:sz w:val="24"/>
          <w:szCs w:val="24"/>
        </w:rPr>
        <w:t>and</w:t>
      </w:r>
      <w:r w:rsidR="00330F85" w:rsidRPr="00B31D49">
        <w:rPr>
          <w:rFonts w:ascii="Aptos" w:hAnsi="Aptos"/>
          <w:sz w:val="24"/>
          <w:szCs w:val="24"/>
        </w:rPr>
        <w:t xml:space="preserve"> </w:t>
      </w:r>
      <w:r w:rsidR="00A50490" w:rsidRPr="00B31D49">
        <w:rPr>
          <w:rFonts w:ascii="Aptos" w:hAnsi="Aptos"/>
          <w:sz w:val="24"/>
          <w:szCs w:val="24"/>
        </w:rPr>
        <w:t>programme</w:t>
      </w:r>
      <w:r w:rsidR="00330F85" w:rsidRPr="00B31D49">
        <w:rPr>
          <w:rFonts w:ascii="Aptos" w:hAnsi="Aptos"/>
          <w:sz w:val="24"/>
          <w:szCs w:val="24"/>
        </w:rPr>
        <w:t xml:space="preserve"> </w:t>
      </w:r>
      <w:r w:rsidR="00330F85" w:rsidRPr="00B31D49">
        <w:rPr>
          <w:rFonts w:ascii="Aptos" w:hAnsi="Aptos"/>
          <w:b/>
          <w:sz w:val="24"/>
          <w:szCs w:val="24"/>
        </w:rPr>
        <w:t>withdrawal</w:t>
      </w:r>
      <w:r w:rsidR="007D79DF" w:rsidRPr="00B31D49">
        <w:rPr>
          <w:rFonts w:ascii="Aptos" w:hAnsi="Aptos"/>
          <w:b/>
          <w:sz w:val="24"/>
          <w:szCs w:val="24"/>
        </w:rPr>
        <w:t>s</w:t>
      </w:r>
      <w:r w:rsidR="00330F85" w:rsidRPr="00B31D49">
        <w:rPr>
          <w:rFonts w:ascii="Aptos" w:hAnsi="Aptos"/>
          <w:sz w:val="24"/>
          <w:szCs w:val="24"/>
        </w:rPr>
        <w:t xml:space="preserve">. </w:t>
      </w:r>
      <w:r w:rsidR="005D3E0A" w:rsidRPr="00B31D49">
        <w:rPr>
          <w:rFonts w:ascii="Aptos" w:hAnsi="Aptos"/>
          <w:sz w:val="24"/>
          <w:szCs w:val="24"/>
        </w:rPr>
        <w:t xml:space="preserve">If the proposal concerns more than one programme, the student consultation can be presented together or separately, as most appropriate. </w:t>
      </w:r>
    </w:p>
    <w:p w14:paraId="5787130F" w14:textId="71220783" w:rsidR="007D79DF" w:rsidRPr="00B31D49" w:rsidRDefault="007D79DF" w:rsidP="00F551CB">
      <w:pPr>
        <w:pStyle w:val="Instructionsborder"/>
        <w:ind w:left="142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Evidence of the student consultation should be submitted to the Board of Studies with the proposal documentation; therefore, </w:t>
      </w:r>
      <w:r w:rsidRPr="00B31D49">
        <w:rPr>
          <w:rFonts w:ascii="Aptos" w:hAnsi="Aptos"/>
          <w:b/>
          <w:sz w:val="24"/>
          <w:szCs w:val="24"/>
        </w:rPr>
        <w:t xml:space="preserve">this proforma must be completed </w:t>
      </w:r>
      <w:r w:rsidRPr="00B31D49">
        <w:rPr>
          <w:rFonts w:ascii="Aptos" w:hAnsi="Aptos"/>
          <w:b/>
          <w:i/>
          <w:sz w:val="24"/>
          <w:szCs w:val="24"/>
        </w:rPr>
        <w:t>BEFORE</w:t>
      </w:r>
      <w:r w:rsidRPr="00B31D49">
        <w:rPr>
          <w:rFonts w:ascii="Aptos" w:hAnsi="Aptos"/>
          <w:b/>
          <w:sz w:val="24"/>
          <w:szCs w:val="24"/>
        </w:rPr>
        <w:t xml:space="preserve"> final documentation is due for submission to the Board of Studies for scrutiny</w:t>
      </w:r>
      <w:r w:rsidRPr="00B31D49">
        <w:rPr>
          <w:rFonts w:ascii="Aptos" w:hAnsi="Aptos"/>
          <w:sz w:val="24"/>
          <w:szCs w:val="24"/>
        </w:rPr>
        <w:t xml:space="preserve">. </w:t>
      </w:r>
      <w:r w:rsidR="00E12955">
        <w:rPr>
          <w:rFonts w:ascii="Aptos" w:hAnsi="Aptos"/>
          <w:sz w:val="24"/>
          <w:szCs w:val="24"/>
        </w:rPr>
        <w:t>If this proforma is being used for more than one programme across two or more PIP proposals, please ensure that a copy of this proforma is uploaded to each PIP proposal.</w:t>
      </w:r>
    </w:p>
    <w:p w14:paraId="73F30827" w14:textId="59FE44FC" w:rsidR="007D79DF" w:rsidRPr="00FD121D" w:rsidRDefault="007D79DF" w:rsidP="00DA7384">
      <w:pPr>
        <w:pStyle w:val="Heading3"/>
        <w:ind w:left="357" w:hanging="357"/>
        <w:rPr>
          <w:rFonts w:ascii="Aptos" w:hAnsi="Aptos"/>
          <w:b/>
          <w:bCs/>
        </w:rPr>
      </w:pPr>
      <w:r w:rsidRPr="00FD121D">
        <w:rPr>
          <w:rFonts w:ascii="Aptos" w:hAnsi="Aptos"/>
          <w:b/>
          <w:bCs/>
        </w:rPr>
        <w:t xml:space="preserve">New </w:t>
      </w:r>
      <w:r w:rsidR="00A50490" w:rsidRPr="00FD121D">
        <w:rPr>
          <w:rFonts w:ascii="Aptos" w:hAnsi="Aptos"/>
          <w:b/>
          <w:bCs/>
        </w:rPr>
        <w:t>programme</w:t>
      </w:r>
      <w:r w:rsidRPr="00FD121D">
        <w:rPr>
          <w:rFonts w:ascii="Aptos" w:hAnsi="Aptos"/>
          <w:b/>
          <w:bCs/>
        </w:rPr>
        <w:t xml:space="preserve"> proposals or </w:t>
      </w:r>
      <w:r w:rsidR="00990B62" w:rsidRPr="00FD121D">
        <w:rPr>
          <w:rFonts w:ascii="Aptos" w:hAnsi="Aptos"/>
          <w:b/>
          <w:bCs/>
        </w:rPr>
        <w:t xml:space="preserve">amend </w:t>
      </w:r>
      <w:r w:rsidR="00A50490" w:rsidRPr="00FD121D">
        <w:rPr>
          <w:rFonts w:ascii="Aptos" w:hAnsi="Aptos"/>
          <w:b/>
          <w:bCs/>
        </w:rPr>
        <w:t>programme</w:t>
      </w:r>
      <w:r w:rsidRPr="00FD121D">
        <w:rPr>
          <w:rFonts w:ascii="Aptos" w:hAnsi="Aptos"/>
          <w:b/>
          <w:bCs/>
        </w:rPr>
        <w:t xml:space="preserve"> proposals: </w:t>
      </w:r>
    </w:p>
    <w:p w14:paraId="4D8CBAFA" w14:textId="77777777" w:rsidR="00331C4D" w:rsidRPr="00B31D49" w:rsidRDefault="00330F85" w:rsidP="00B31D49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>C</w:t>
      </w:r>
      <w:r w:rsidR="00A50490" w:rsidRPr="00B31D49">
        <w:rPr>
          <w:rFonts w:ascii="Aptos" w:hAnsi="Aptos"/>
          <w:sz w:val="24"/>
          <w:szCs w:val="24"/>
        </w:rPr>
        <w:t>onsult students currently registered on the programme</w:t>
      </w:r>
      <w:r w:rsidR="00687311" w:rsidRPr="00B31D49">
        <w:rPr>
          <w:rFonts w:ascii="Aptos" w:hAnsi="Aptos"/>
          <w:sz w:val="24"/>
          <w:szCs w:val="24"/>
        </w:rPr>
        <w:t xml:space="preserve"> </w:t>
      </w:r>
      <w:r w:rsidR="00A50490" w:rsidRPr="00B31D49">
        <w:rPr>
          <w:rFonts w:ascii="Aptos" w:hAnsi="Aptos"/>
          <w:sz w:val="24"/>
          <w:szCs w:val="24"/>
        </w:rPr>
        <w:t xml:space="preserve">or a </w:t>
      </w:r>
      <w:r w:rsidR="00687311" w:rsidRPr="00B31D49">
        <w:rPr>
          <w:rFonts w:ascii="Aptos" w:hAnsi="Aptos"/>
          <w:sz w:val="24"/>
          <w:szCs w:val="24"/>
        </w:rPr>
        <w:t>cognate</w:t>
      </w:r>
      <w:r w:rsidR="00A50490" w:rsidRPr="00B31D49">
        <w:rPr>
          <w:rFonts w:ascii="Aptos" w:hAnsi="Aptos"/>
          <w:sz w:val="24"/>
          <w:szCs w:val="24"/>
        </w:rPr>
        <w:t xml:space="preserve"> programme</w:t>
      </w:r>
      <w:r w:rsidRPr="00B31D49">
        <w:rPr>
          <w:rFonts w:ascii="Aptos" w:hAnsi="Aptos"/>
          <w:sz w:val="24"/>
          <w:szCs w:val="24"/>
        </w:rPr>
        <w:t xml:space="preserve">. </w:t>
      </w:r>
    </w:p>
    <w:p w14:paraId="2AEDD792" w14:textId="77777777" w:rsidR="00E90A5C" w:rsidRPr="00B31D49" w:rsidRDefault="00E90A5C" w:rsidP="00B31D49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>Students should be asked specifically about:</w:t>
      </w:r>
      <w:r w:rsidR="00580532" w:rsidRPr="00B31D49">
        <w:rPr>
          <w:rFonts w:ascii="Aptos" w:hAnsi="Aptos"/>
          <w:sz w:val="24"/>
          <w:szCs w:val="24"/>
        </w:rPr>
        <w:t xml:space="preserve"> </w:t>
      </w:r>
    </w:p>
    <w:p w14:paraId="0173D236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whether the </w:t>
      </w:r>
      <w:r w:rsidR="00A50490" w:rsidRPr="00B31D49">
        <w:rPr>
          <w:rFonts w:ascii="Aptos" w:hAnsi="Aptos"/>
          <w:sz w:val="24"/>
          <w:szCs w:val="24"/>
        </w:rPr>
        <w:t>programme</w:t>
      </w:r>
      <w:r w:rsidR="00580532" w:rsidRPr="00B31D49">
        <w:rPr>
          <w:rFonts w:ascii="Aptos" w:hAnsi="Aptos"/>
          <w:sz w:val="24"/>
          <w:szCs w:val="24"/>
        </w:rPr>
        <w:t>(s)</w:t>
      </w:r>
      <w:r w:rsidRPr="00B31D49">
        <w:rPr>
          <w:rFonts w:ascii="Aptos" w:hAnsi="Aptos"/>
          <w:sz w:val="24"/>
          <w:szCs w:val="24"/>
        </w:rPr>
        <w:t xml:space="preserve"> would be challenging </w:t>
      </w:r>
    </w:p>
    <w:p w14:paraId="535410BF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whether the </w:t>
      </w:r>
      <w:r w:rsidR="00580532" w:rsidRPr="00B31D49">
        <w:rPr>
          <w:rFonts w:ascii="Aptos" w:hAnsi="Aptos"/>
          <w:sz w:val="24"/>
          <w:szCs w:val="24"/>
        </w:rPr>
        <w:t xml:space="preserve">programme(s) </w:t>
      </w:r>
      <w:r w:rsidRPr="00B31D49">
        <w:rPr>
          <w:rFonts w:ascii="Aptos" w:hAnsi="Aptos"/>
          <w:sz w:val="24"/>
          <w:szCs w:val="24"/>
        </w:rPr>
        <w:t xml:space="preserve">would be stimulating </w:t>
      </w:r>
    </w:p>
    <w:p w14:paraId="5B1352E4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whether the </w:t>
      </w:r>
      <w:r w:rsidR="00580532" w:rsidRPr="00B31D49">
        <w:rPr>
          <w:rFonts w:ascii="Aptos" w:hAnsi="Aptos"/>
          <w:sz w:val="24"/>
          <w:szCs w:val="24"/>
        </w:rPr>
        <w:t xml:space="preserve">programme(s) </w:t>
      </w:r>
      <w:r w:rsidRPr="00B31D49">
        <w:rPr>
          <w:rFonts w:ascii="Aptos" w:hAnsi="Aptos"/>
          <w:sz w:val="24"/>
          <w:szCs w:val="24"/>
        </w:rPr>
        <w:t xml:space="preserve">would meet their expectations </w:t>
      </w:r>
    </w:p>
    <w:p w14:paraId="0F5FE287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the proposed workload </w:t>
      </w:r>
    </w:p>
    <w:p w14:paraId="6C820585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methods of teaching, learning and assessment </w:t>
      </w:r>
    </w:p>
    <w:p w14:paraId="531AAD29" w14:textId="77777777" w:rsidR="00E90A5C" w:rsidRPr="00B31D49" w:rsidRDefault="00E90A5C" w:rsidP="00B31D49">
      <w:pPr>
        <w:pStyle w:val="Instructions"/>
        <w:numPr>
          <w:ilvl w:val="0"/>
          <w:numId w:val="11"/>
        </w:numPr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 xml:space="preserve">whether the </w:t>
      </w:r>
      <w:r w:rsidR="00580532" w:rsidRPr="00B31D49">
        <w:rPr>
          <w:rFonts w:ascii="Aptos" w:hAnsi="Aptos"/>
          <w:sz w:val="24"/>
          <w:szCs w:val="24"/>
        </w:rPr>
        <w:t xml:space="preserve">programme(s) </w:t>
      </w:r>
      <w:r w:rsidRPr="00B31D49">
        <w:rPr>
          <w:rFonts w:ascii="Aptos" w:hAnsi="Aptos"/>
          <w:sz w:val="24"/>
          <w:szCs w:val="24"/>
        </w:rPr>
        <w:t xml:space="preserve">would develop their graduate attributes and employability skills </w:t>
      </w:r>
    </w:p>
    <w:p w14:paraId="4171E2D3" w14:textId="77777777" w:rsidR="007D79DF" w:rsidRPr="00FD121D" w:rsidRDefault="007D79DF" w:rsidP="00DA7384">
      <w:pPr>
        <w:pStyle w:val="Heading3"/>
        <w:ind w:left="357" w:hanging="357"/>
        <w:rPr>
          <w:rFonts w:ascii="Aptos" w:hAnsi="Aptos"/>
          <w:b/>
          <w:bCs/>
        </w:rPr>
      </w:pPr>
      <w:r w:rsidRPr="00FD121D">
        <w:rPr>
          <w:rFonts w:ascii="Aptos" w:hAnsi="Aptos"/>
          <w:b/>
          <w:bCs/>
        </w:rPr>
        <w:t xml:space="preserve">Withdraw </w:t>
      </w:r>
      <w:r w:rsidR="00A50490" w:rsidRPr="00FD121D">
        <w:rPr>
          <w:rFonts w:ascii="Aptos" w:hAnsi="Aptos"/>
          <w:b/>
          <w:bCs/>
        </w:rPr>
        <w:t>programme</w:t>
      </w:r>
      <w:r w:rsidRPr="00FD121D">
        <w:rPr>
          <w:rFonts w:ascii="Aptos" w:hAnsi="Aptos"/>
          <w:b/>
          <w:bCs/>
        </w:rPr>
        <w:t xml:space="preserve"> proposals:</w:t>
      </w:r>
    </w:p>
    <w:p w14:paraId="491785D4" w14:textId="77777777" w:rsidR="007D79DF" w:rsidRPr="00B31D49" w:rsidRDefault="00A50490" w:rsidP="00B31D49">
      <w:pPr>
        <w:pStyle w:val="Instructions"/>
        <w:spacing w:before="120" w:after="120"/>
        <w:rPr>
          <w:rFonts w:ascii="Aptos" w:hAnsi="Aptos"/>
          <w:sz w:val="24"/>
          <w:szCs w:val="24"/>
        </w:rPr>
      </w:pPr>
      <w:r w:rsidRPr="00B31D49">
        <w:rPr>
          <w:rFonts w:ascii="Aptos" w:hAnsi="Aptos"/>
          <w:sz w:val="24"/>
          <w:szCs w:val="24"/>
        </w:rPr>
        <w:t>Consult students currently registered on the programme</w:t>
      </w:r>
      <w:r w:rsidR="00B11593" w:rsidRPr="00B31D49">
        <w:rPr>
          <w:rFonts w:ascii="Aptos" w:hAnsi="Aptos"/>
          <w:sz w:val="24"/>
          <w:szCs w:val="24"/>
        </w:rPr>
        <w:t>, and any current applicants</w:t>
      </w:r>
      <w:r w:rsidR="00580532" w:rsidRPr="00B31D49">
        <w:rPr>
          <w:rFonts w:ascii="Aptos" w:hAnsi="Aptos"/>
          <w:sz w:val="24"/>
          <w:szCs w:val="24"/>
        </w:rPr>
        <w:t>.</w:t>
      </w:r>
      <w:r w:rsidR="007D79DF" w:rsidRPr="00B31D49">
        <w:rPr>
          <w:rFonts w:ascii="Aptos" w:hAnsi="Aptos"/>
          <w:sz w:val="24"/>
          <w:szCs w:val="24"/>
        </w:rPr>
        <w:t xml:space="preserve"> </w:t>
      </w:r>
    </w:p>
    <w:p w14:paraId="2675F34E" w14:textId="77777777" w:rsidR="00E90A5C" w:rsidRDefault="00E90A5C" w:rsidP="00B31D49">
      <w:pPr>
        <w:spacing w:before="120" w:after="120" w:line="240" w:lineRule="auto"/>
        <w:rPr>
          <w:rFonts w:ascii="Aptos" w:hAnsi="Aptos"/>
          <w:sz w:val="24"/>
          <w:szCs w:val="24"/>
        </w:rPr>
      </w:pPr>
    </w:p>
    <w:p w14:paraId="2EBFCADE" w14:textId="77777777" w:rsidR="00B91204" w:rsidRDefault="00B91204" w:rsidP="00B31D49">
      <w:pPr>
        <w:spacing w:before="120" w:after="120" w:line="240" w:lineRule="auto"/>
        <w:rPr>
          <w:rFonts w:ascii="Aptos" w:hAnsi="Aptos"/>
          <w:sz w:val="24"/>
          <w:szCs w:val="24"/>
        </w:rPr>
      </w:pPr>
    </w:p>
    <w:p w14:paraId="5B332967" w14:textId="103FF3EE" w:rsidR="00B91204" w:rsidRPr="0035471E" w:rsidRDefault="00B91204" w:rsidP="00B91204">
      <w:pPr>
        <w:pStyle w:val="Instructions"/>
        <w:shd w:val="clear" w:color="auto" w:fill="C6D9F1" w:themeFill="text2" w:themeFillTint="33"/>
        <w:spacing w:before="0" w:after="120"/>
        <w:rPr>
          <w:rFonts w:ascii="Aptos" w:hAnsi="Aptos"/>
          <w:b/>
          <w:bCs/>
          <w:sz w:val="24"/>
          <w:szCs w:val="24"/>
        </w:rPr>
      </w:pPr>
      <w:r w:rsidRPr="0035471E">
        <w:rPr>
          <w:rFonts w:ascii="Aptos" w:hAnsi="Aptos"/>
          <w:b/>
          <w:bCs/>
          <w:sz w:val="24"/>
          <w:szCs w:val="24"/>
        </w:rPr>
        <w:lastRenderedPageBreak/>
        <w:t>To be completed by the Proposer:</w:t>
      </w:r>
    </w:p>
    <w:p w14:paraId="54C82C15" w14:textId="77777777" w:rsidR="00B91204" w:rsidRPr="00640851" w:rsidRDefault="00B91204" w:rsidP="00B91204">
      <w:pPr>
        <w:pStyle w:val="Heading2"/>
        <w:spacing w:before="0"/>
        <w:ind w:left="357" w:hanging="357"/>
        <w:rPr>
          <w:rFonts w:ascii="Aptos" w:hAnsi="Aptos"/>
          <w:sz w:val="24"/>
        </w:rPr>
      </w:pPr>
      <w:r w:rsidRPr="00640851">
        <w:rPr>
          <w:rFonts w:ascii="Aptos" w:hAnsi="Aptos"/>
          <w:sz w:val="24"/>
        </w:rPr>
        <w:t xml:space="preserve"> Please describe which students were consulted. </w:t>
      </w:r>
    </w:p>
    <w:p w14:paraId="1E500F67" w14:textId="77777777" w:rsidR="00B91204" w:rsidRPr="00640851" w:rsidRDefault="00B91204" w:rsidP="00B91204">
      <w:pPr>
        <w:pStyle w:val="BodyText"/>
        <w:numPr>
          <w:ilvl w:val="0"/>
          <w:numId w:val="12"/>
        </w:numPr>
        <w:spacing w:before="0" w:after="120"/>
        <w:ind w:left="1077" w:hanging="357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>list the classes consulted (including the class size</w:t>
      </w:r>
      <w:proofErr w:type="gramStart"/>
      <w:r w:rsidRPr="00640851">
        <w:rPr>
          <w:rFonts w:ascii="Aptos" w:hAnsi="Aptos"/>
          <w:sz w:val="24"/>
          <w:szCs w:val="24"/>
        </w:rPr>
        <w:t>);</w:t>
      </w:r>
      <w:proofErr w:type="gramEnd"/>
      <w:r w:rsidRPr="00640851">
        <w:rPr>
          <w:rFonts w:ascii="Aptos" w:hAnsi="Aptos"/>
          <w:sz w:val="24"/>
          <w:szCs w:val="24"/>
        </w:rPr>
        <w:t xml:space="preserve"> </w:t>
      </w:r>
    </w:p>
    <w:p w14:paraId="006B99DE" w14:textId="77777777" w:rsidR="00B91204" w:rsidRPr="00FC68A9" w:rsidRDefault="00B91204" w:rsidP="00B91204">
      <w:pPr>
        <w:pStyle w:val="BodyText"/>
        <w:numPr>
          <w:ilvl w:val="0"/>
          <w:numId w:val="12"/>
        </w:numPr>
        <w:spacing w:before="120" w:after="120"/>
        <w:ind w:left="1077" w:hanging="357"/>
        <w:rPr>
          <w:rFonts w:ascii="Aptos" w:hAnsi="Aptos"/>
          <w:sz w:val="24"/>
          <w:szCs w:val="24"/>
        </w:rPr>
      </w:pPr>
      <w:r w:rsidRPr="00640851">
        <w:rPr>
          <w:rFonts w:ascii="Aptos" w:hAnsi="Aptos"/>
          <w:sz w:val="24"/>
          <w:szCs w:val="24"/>
        </w:rPr>
        <w:t xml:space="preserve">if the consultation did not take place in a meeting, indicate the number of </w:t>
      </w:r>
      <w:r w:rsidRPr="00FC68A9">
        <w:rPr>
          <w:rFonts w:ascii="Aptos" w:hAnsi="Aptos"/>
          <w:sz w:val="24"/>
          <w:szCs w:val="24"/>
        </w:rPr>
        <w:t xml:space="preserve">responses received.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04" w:rsidRPr="00FC68A9" w14:paraId="3B663AE2" w14:textId="77777777" w:rsidTr="00994668">
        <w:tc>
          <w:tcPr>
            <w:tcW w:w="9628" w:type="dxa"/>
          </w:tcPr>
          <w:p w14:paraId="3AFA9D02" w14:textId="77777777" w:rsidR="006036C2" w:rsidRPr="00FC68A9" w:rsidRDefault="006036C2" w:rsidP="00994668">
            <w:pPr>
              <w:pStyle w:val="BodyText"/>
              <w:spacing w:before="120" w:after="12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BEDB748" w14:textId="77777777" w:rsidR="00B91204" w:rsidRPr="00FC68A9" w:rsidRDefault="00B91204" w:rsidP="00B91204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When did the consultation(s) take place?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04" w:rsidRPr="00FC68A9" w14:paraId="2EF10953" w14:textId="77777777" w:rsidTr="00994668">
        <w:tc>
          <w:tcPr>
            <w:tcW w:w="9628" w:type="dxa"/>
          </w:tcPr>
          <w:p w14:paraId="499D346D" w14:textId="77777777" w:rsidR="006036C2" w:rsidRPr="00FC68A9" w:rsidRDefault="006036C2" w:rsidP="00994668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FFF72D1" w14:textId="77777777" w:rsidR="00B91204" w:rsidRPr="00FC68A9" w:rsidRDefault="00B91204" w:rsidP="00B91204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How was the information presented to the students?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04" w:rsidRPr="00FC68A9" w14:paraId="2023D191" w14:textId="77777777" w:rsidTr="00994668">
        <w:tc>
          <w:tcPr>
            <w:tcW w:w="9628" w:type="dxa"/>
          </w:tcPr>
          <w:p w14:paraId="35E4A893" w14:textId="77777777" w:rsidR="006036C2" w:rsidRPr="00FC68A9" w:rsidRDefault="006036C2" w:rsidP="00994668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92B6A11" w14:textId="77777777" w:rsidR="00B91204" w:rsidRPr="00FC68A9" w:rsidRDefault="00B91204" w:rsidP="00B91204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Summary of student feedback.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04" w:rsidRPr="00FC68A9" w14:paraId="190039BD" w14:textId="77777777" w:rsidTr="00994668">
        <w:tc>
          <w:tcPr>
            <w:tcW w:w="9628" w:type="dxa"/>
          </w:tcPr>
          <w:p w14:paraId="3190BF1B" w14:textId="77777777" w:rsidR="006036C2" w:rsidRPr="00FC68A9" w:rsidRDefault="006036C2" w:rsidP="00994668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8B3D3B7" w14:textId="77777777" w:rsidR="00B91204" w:rsidRPr="00FC68A9" w:rsidRDefault="00B91204" w:rsidP="00B91204">
      <w:pPr>
        <w:pStyle w:val="Heading2"/>
        <w:spacing w:before="120"/>
        <w:rPr>
          <w:rFonts w:ascii="Aptos" w:hAnsi="Aptos"/>
          <w:sz w:val="24"/>
        </w:rPr>
      </w:pPr>
      <w:r w:rsidRPr="00FC68A9">
        <w:rPr>
          <w:rFonts w:ascii="Aptos" w:hAnsi="Aptos"/>
          <w:sz w:val="24"/>
        </w:rPr>
        <w:t xml:space="preserve">Response to any issues raised.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04" w:rsidRPr="00FC68A9" w14:paraId="246FFE7E" w14:textId="77777777" w:rsidTr="00994668">
        <w:tc>
          <w:tcPr>
            <w:tcW w:w="9628" w:type="dxa"/>
          </w:tcPr>
          <w:p w14:paraId="65CDD4F7" w14:textId="77777777" w:rsidR="006036C2" w:rsidRPr="00FC68A9" w:rsidRDefault="006036C2" w:rsidP="00994668">
            <w:pPr>
              <w:spacing w:before="120" w:after="120"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3D705AD" w14:textId="7782FDCA" w:rsidR="00FF0D2E" w:rsidRDefault="00FF0D2E" w:rsidP="00F214E0">
      <w:pPr>
        <w:pStyle w:val="Heading2"/>
        <w:numPr>
          <w:ilvl w:val="0"/>
          <w:numId w:val="0"/>
        </w:numPr>
        <w:spacing w:before="120"/>
        <w:ind w:left="357"/>
        <w:rPr>
          <w:rFonts w:ascii="Aptos" w:hAnsi="Aptos"/>
          <w:sz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66057" w:rsidRPr="009C3481" w14:paraId="37633A12" w14:textId="77777777" w:rsidTr="00257D2C">
        <w:tc>
          <w:tcPr>
            <w:tcW w:w="3119" w:type="dxa"/>
          </w:tcPr>
          <w:p w14:paraId="443C0843" w14:textId="2E19C4C2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Proposer:</w:t>
            </w:r>
          </w:p>
        </w:tc>
        <w:tc>
          <w:tcPr>
            <w:tcW w:w="6520" w:type="dxa"/>
          </w:tcPr>
          <w:p w14:paraId="4E15DA44" w14:textId="77777777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E66057" w:rsidRPr="009C3481" w14:paraId="7024AB9F" w14:textId="77777777" w:rsidTr="00257D2C">
        <w:tc>
          <w:tcPr>
            <w:tcW w:w="3119" w:type="dxa"/>
          </w:tcPr>
          <w:p w14:paraId="74B7966F" w14:textId="77777777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6520" w:type="dxa"/>
          </w:tcPr>
          <w:p w14:paraId="42130E9E" w14:textId="77777777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  <w:tr w:rsidR="00E66057" w:rsidRPr="009C3481" w14:paraId="1044DC78" w14:textId="77777777" w:rsidTr="00257D2C">
        <w:tc>
          <w:tcPr>
            <w:tcW w:w="3119" w:type="dxa"/>
          </w:tcPr>
          <w:p w14:paraId="49D8E600" w14:textId="77777777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C3481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520" w:type="dxa"/>
          </w:tcPr>
          <w:p w14:paraId="20FC75EE" w14:textId="77777777" w:rsidR="00E66057" w:rsidRPr="009C3481" w:rsidRDefault="00E66057" w:rsidP="00257D2C">
            <w:pPr>
              <w:pStyle w:val="BodyText"/>
              <w:spacing w:before="60" w:after="6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7B4CBE" w14:textId="77777777" w:rsidR="00E66057" w:rsidRPr="00E66057" w:rsidRDefault="00E66057" w:rsidP="00E66057"/>
    <w:sectPr w:rsidR="00E66057" w:rsidRPr="00E66057" w:rsidSect="00921E5D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DED7" w14:textId="77777777" w:rsidR="007417F7" w:rsidRDefault="007417F7">
      <w:r>
        <w:separator/>
      </w:r>
    </w:p>
  </w:endnote>
  <w:endnote w:type="continuationSeparator" w:id="0">
    <w:p w14:paraId="1807BC19" w14:textId="77777777" w:rsidR="007417F7" w:rsidRDefault="0074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Arial"/>
        <w:sz w:val="18"/>
        <w:szCs w:val="18"/>
      </w:rPr>
      <w:id w:val="-14739819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DC2E33" w14:textId="20E1E2FF" w:rsidR="00326FB5" w:rsidRPr="006B26F1" w:rsidRDefault="001E08D1" w:rsidP="001E08D1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9638"/>
              </w:tabs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6B26F1">
              <w:rPr>
                <w:rFonts w:ascii="Aptos" w:hAnsi="Aptos" w:cs="Arial"/>
                <w:sz w:val="18"/>
                <w:szCs w:val="18"/>
              </w:rPr>
              <w:tab/>
            </w:r>
            <w:r w:rsidR="00326FB5" w:rsidRPr="006B26F1">
              <w:rPr>
                <w:rFonts w:ascii="Aptos" w:hAnsi="Aptos" w:cs="Arial"/>
                <w:sz w:val="18"/>
                <w:szCs w:val="18"/>
              </w:rPr>
              <w:t xml:space="preserve">Page </w: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/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PAGE </w:instrTex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="00B11593" w:rsidRPr="006B26F1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2</w: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r w:rsidR="00326FB5" w:rsidRPr="006B26F1">
              <w:rPr>
                <w:rFonts w:ascii="Aptos" w:hAnsi="Aptos" w:cs="Arial"/>
                <w:sz w:val="18"/>
                <w:szCs w:val="18"/>
              </w:rPr>
              <w:t xml:space="preserve"> of </w: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/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="00B11593" w:rsidRPr="006B26F1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2</w:t>
            </w:r>
            <w:r w:rsidR="00326FB5" w:rsidRPr="006B26F1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r w:rsidRPr="006B26F1">
              <w:rPr>
                <w:rFonts w:ascii="Aptos" w:hAnsi="Aptos" w:cs="Arial"/>
                <w:b/>
                <w:bCs/>
                <w:sz w:val="18"/>
                <w:szCs w:val="18"/>
              </w:rPr>
              <w:tab/>
            </w:r>
            <w:r w:rsidRPr="006B26F1">
              <w:rPr>
                <w:rFonts w:ascii="Aptos" w:hAnsi="Aptos" w:cs="Arial"/>
                <w:sz w:val="18"/>
                <w:szCs w:val="18"/>
              </w:rPr>
              <w:t xml:space="preserve">Last updated </w:t>
            </w:r>
            <w:r w:rsidR="00DA7384" w:rsidRPr="006B26F1">
              <w:rPr>
                <w:rFonts w:ascii="Aptos" w:hAnsi="Aptos" w:cs="Arial"/>
                <w:sz w:val="18"/>
                <w:szCs w:val="18"/>
              </w:rPr>
              <w:t>January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9A1E" w14:textId="77777777" w:rsidR="007417F7" w:rsidRDefault="007417F7">
      <w:r>
        <w:separator/>
      </w:r>
    </w:p>
  </w:footnote>
  <w:footnote w:type="continuationSeparator" w:id="0">
    <w:p w14:paraId="5E0FEA3A" w14:textId="77777777" w:rsidR="007417F7" w:rsidRDefault="0074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B6A6" w14:textId="77777777" w:rsidR="00C60877" w:rsidRPr="009A534C" w:rsidRDefault="00C60877" w:rsidP="003B3780">
    <w:pPr>
      <w:pStyle w:val="Header"/>
      <w:jc w:val="right"/>
      <w:rPr>
        <w:color w:val="7F7F7F" w:themeColor="text1" w:themeTint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EB28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76B3C"/>
    <w:multiLevelType w:val="hybridMultilevel"/>
    <w:tmpl w:val="55228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5136"/>
    <w:multiLevelType w:val="hybridMultilevel"/>
    <w:tmpl w:val="35AC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C49"/>
    <w:multiLevelType w:val="hybridMultilevel"/>
    <w:tmpl w:val="AA529262"/>
    <w:lvl w:ilvl="0" w:tplc="D4C2C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6134"/>
    <w:multiLevelType w:val="hybridMultilevel"/>
    <w:tmpl w:val="BEB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4EC"/>
    <w:multiLevelType w:val="hybridMultilevel"/>
    <w:tmpl w:val="D8E0B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57FD"/>
    <w:multiLevelType w:val="multilevel"/>
    <w:tmpl w:val="049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55864"/>
    <w:multiLevelType w:val="hybridMultilevel"/>
    <w:tmpl w:val="90407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80D3A"/>
    <w:multiLevelType w:val="hybridMultilevel"/>
    <w:tmpl w:val="E250D0F8"/>
    <w:lvl w:ilvl="0" w:tplc="76426500">
      <w:start w:val="1"/>
      <w:numFmt w:val="decimal"/>
      <w:pStyle w:val="Heading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05A1"/>
    <w:multiLevelType w:val="hybridMultilevel"/>
    <w:tmpl w:val="82D422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AA42FB"/>
    <w:multiLevelType w:val="hybridMultilevel"/>
    <w:tmpl w:val="88E8A13C"/>
    <w:lvl w:ilvl="0" w:tplc="2834C61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129661">
    <w:abstractNumId w:val="9"/>
  </w:num>
  <w:num w:numId="2" w16cid:durableId="1637947023">
    <w:abstractNumId w:val="6"/>
  </w:num>
  <w:num w:numId="3" w16cid:durableId="593709901">
    <w:abstractNumId w:val="5"/>
  </w:num>
  <w:num w:numId="4" w16cid:durableId="1700086759">
    <w:abstractNumId w:val="2"/>
  </w:num>
  <w:num w:numId="5" w16cid:durableId="271595270">
    <w:abstractNumId w:val="3"/>
  </w:num>
  <w:num w:numId="6" w16cid:durableId="1511069042">
    <w:abstractNumId w:val="0"/>
  </w:num>
  <w:num w:numId="7" w16cid:durableId="884826970">
    <w:abstractNumId w:val="1"/>
  </w:num>
  <w:num w:numId="8" w16cid:durableId="1710950919">
    <w:abstractNumId w:val="10"/>
  </w:num>
  <w:num w:numId="9" w16cid:durableId="387190600">
    <w:abstractNumId w:val="10"/>
    <w:lvlOverride w:ilvl="0">
      <w:startOverride w:val="1"/>
    </w:lvlOverride>
  </w:num>
  <w:num w:numId="10" w16cid:durableId="238251457">
    <w:abstractNumId w:val="10"/>
    <w:lvlOverride w:ilvl="0">
      <w:startOverride w:val="1"/>
    </w:lvlOverride>
  </w:num>
  <w:num w:numId="11" w16cid:durableId="1221752545">
    <w:abstractNumId w:val="4"/>
  </w:num>
  <w:num w:numId="12" w16cid:durableId="883711624">
    <w:abstractNumId w:val="7"/>
  </w:num>
  <w:num w:numId="13" w16cid:durableId="131491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zszQ1tTAyszAztzRW0lEKTi0uzszPAykwrAUAvZ8AdCwAAAA="/>
    <w:docVar w:name="dgnword-docGUID" w:val="{D839DA2F-8278-4E12-A625-6A7323DB3D22}"/>
    <w:docVar w:name="dgnword-eventsink" w:val="422338088"/>
  </w:docVars>
  <w:rsids>
    <w:rsidRoot w:val="002634AA"/>
    <w:rsid w:val="00053440"/>
    <w:rsid w:val="00087DF4"/>
    <w:rsid w:val="000963A6"/>
    <w:rsid w:val="000C0DED"/>
    <w:rsid w:val="000F0468"/>
    <w:rsid w:val="00100571"/>
    <w:rsid w:val="00126570"/>
    <w:rsid w:val="00134CB4"/>
    <w:rsid w:val="001A1259"/>
    <w:rsid w:val="001A269D"/>
    <w:rsid w:val="001E08D1"/>
    <w:rsid w:val="001E2569"/>
    <w:rsid w:val="00221E53"/>
    <w:rsid w:val="002634AA"/>
    <w:rsid w:val="00271445"/>
    <w:rsid w:val="00272C6F"/>
    <w:rsid w:val="002762D6"/>
    <w:rsid w:val="002772D3"/>
    <w:rsid w:val="002A3457"/>
    <w:rsid w:val="002C3B8F"/>
    <w:rsid w:val="00304E1E"/>
    <w:rsid w:val="00306A38"/>
    <w:rsid w:val="00326FB5"/>
    <w:rsid w:val="0032704C"/>
    <w:rsid w:val="00330F85"/>
    <w:rsid w:val="00331C4D"/>
    <w:rsid w:val="003342B3"/>
    <w:rsid w:val="00347F20"/>
    <w:rsid w:val="00350936"/>
    <w:rsid w:val="00350981"/>
    <w:rsid w:val="0035471E"/>
    <w:rsid w:val="00361930"/>
    <w:rsid w:val="003832EF"/>
    <w:rsid w:val="003B3780"/>
    <w:rsid w:val="003C76CD"/>
    <w:rsid w:val="003F7575"/>
    <w:rsid w:val="0042521A"/>
    <w:rsid w:val="004A5B4B"/>
    <w:rsid w:val="004A64A3"/>
    <w:rsid w:val="004C2325"/>
    <w:rsid w:val="004F4FD3"/>
    <w:rsid w:val="005125C6"/>
    <w:rsid w:val="00560803"/>
    <w:rsid w:val="005635DF"/>
    <w:rsid w:val="00580532"/>
    <w:rsid w:val="0059550A"/>
    <w:rsid w:val="005B36F1"/>
    <w:rsid w:val="005B3EB5"/>
    <w:rsid w:val="005D3E0A"/>
    <w:rsid w:val="006036C2"/>
    <w:rsid w:val="006042A3"/>
    <w:rsid w:val="00687311"/>
    <w:rsid w:val="00687963"/>
    <w:rsid w:val="006879E8"/>
    <w:rsid w:val="006B26F1"/>
    <w:rsid w:val="006D72D8"/>
    <w:rsid w:val="006E3082"/>
    <w:rsid w:val="00712F9A"/>
    <w:rsid w:val="0073115F"/>
    <w:rsid w:val="007417F7"/>
    <w:rsid w:val="007426C8"/>
    <w:rsid w:val="00776F43"/>
    <w:rsid w:val="0078360A"/>
    <w:rsid w:val="007A36AD"/>
    <w:rsid w:val="007A6351"/>
    <w:rsid w:val="007D79DF"/>
    <w:rsid w:val="008041C2"/>
    <w:rsid w:val="00812E8F"/>
    <w:rsid w:val="00843B85"/>
    <w:rsid w:val="008A056E"/>
    <w:rsid w:val="008F42AE"/>
    <w:rsid w:val="008F4BD9"/>
    <w:rsid w:val="00916348"/>
    <w:rsid w:val="00921E5D"/>
    <w:rsid w:val="00940291"/>
    <w:rsid w:val="00955409"/>
    <w:rsid w:val="00990B62"/>
    <w:rsid w:val="00994580"/>
    <w:rsid w:val="009A534C"/>
    <w:rsid w:val="009F20BF"/>
    <w:rsid w:val="00A15B09"/>
    <w:rsid w:val="00A45B7D"/>
    <w:rsid w:val="00A50490"/>
    <w:rsid w:val="00A616CA"/>
    <w:rsid w:val="00A616EA"/>
    <w:rsid w:val="00A876DF"/>
    <w:rsid w:val="00AB3E1B"/>
    <w:rsid w:val="00AC0197"/>
    <w:rsid w:val="00B11593"/>
    <w:rsid w:val="00B16842"/>
    <w:rsid w:val="00B16E1A"/>
    <w:rsid w:val="00B24321"/>
    <w:rsid w:val="00B24832"/>
    <w:rsid w:val="00B2670C"/>
    <w:rsid w:val="00B279B2"/>
    <w:rsid w:val="00B31D49"/>
    <w:rsid w:val="00B423C7"/>
    <w:rsid w:val="00B62549"/>
    <w:rsid w:val="00B91204"/>
    <w:rsid w:val="00B96D8E"/>
    <w:rsid w:val="00BA674D"/>
    <w:rsid w:val="00BB158C"/>
    <w:rsid w:val="00BC3490"/>
    <w:rsid w:val="00C040A2"/>
    <w:rsid w:val="00C30315"/>
    <w:rsid w:val="00C32727"/>
    <w:rsid w:val="00C60877"/>
    <w:rsid w:val="00C65762"/>
    <w:rsid w:val="00C84901"/>
    <w:rsid w:val="00CA4C24"/>
    <w:rsid w:val="00CE4AA2"/>
    <w:rsid w:val="00CF7A56"/>
    <w:rsid w:val="00D00917"/>
    <w:rsid w:val="00D267F9"/>
    <w:rsid w:val="00D32ECB"/>
    <w:rsid w:val="00D66B80"/>
    <w:rsid w:val="00D83AF4"/>
    <w:rsid w:val="00D939A5"/>
    <w:rsid w:val="00DA704F"/>
    <w:rsid w:val="00DA7384"/>
    <w:rsid w:val="00E12955"/>
    <w:rsid w:val="00E400E2"/>
    <w:rsid w:val="00E4674A"/>
    <w:rsid w:val="00E65B4E"/>
    <w:rsid w:val="00E66057"/>
    <w:rsid w:val="00E76658"/>
    <w:rsid w:val="00E83FA0"/>
    <w:rsid w:val="00E90A5C"/>
    <w:rsid w:val="00EA3592"/>
    <w:rsid w:val="00EB1D85"/>
    <w:rsid w:val="00EC4CF8"/>
    <w:rsid w:val="00EC6BD2"/>
    <w:rsid w:val="00EE02FE"/>
    <w:rsid w:val="00EF47C7"/>
    <w:rsid w:val="00F214E0"/>
    <w:rsid w:val="00F270C7"/>
    <w:rsid w:val="00F276D1"/>
    <w:rsid w:val="00F551CB"/>
    <w:rsid w:val="00F83A54"/>
    <w:rsid w:val="00FA3229"/>
    <w:rsid w:val="00FB07D9"/>
    <w:rsid w:val="00FB5FC5"/>
    <w:rsid w:val="00FB6413"/>
    <w:rsid w:val="00FC37D7"/>
    <w:rsid w:val="00FD121D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A4D16"/>
  <w15:docId w15:val="{8945E022-6877-40A4-88B7-CED96CD0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qFormat/>
    <w:rsid w:val="00C849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2E8F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6F43"/>
    <w:pPr>
      <w:keepNext/>
      <w:keepLines/>
      <w:numPr>
        <w:numId w:val="8"/>
      </w:numPr>
      <w:spacing w:before="360" w:after="120" w:line="240" w:lineRule="auto"/>
      <w:outlineLvl w:val="1"/>
    </w:pPr>
    <w:rPr>
      <w:rFonts w:ascii="Arial" w:eastAsiaTheme="majorEastAsia" w:hAnsi="Arial" w:cs="Arial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F42AE"/>
    <w:pPr>
      <w:keepNext/>
      <w:keepLines/>
      <w:numPr>
        <w:numId w:val="13"/>
      </w:numPr>
      <w:spacing w:before="240" w:after="120" w:line="240" w:lineRule="auto"/>
      <w:outlineLvl w:val="2"/>
    </w:pPr>
    <w:rPr>
      <w:rFonts w:ascii="Arial" w:eastAsiaTheme="majorEastAsia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</w:style>
  <w:style w:type="paragraph" w:styleId="BodyText">
    <w:name w:val="Body Text"/>
    <w:basedOn w:val="Normal"/>
    <w:link w:val="BodyTextChar"/>
    <w:uiPriority w:val="1"/>
    <w:qFormat/>
    <w:rsid w:val="002C3B8F"/>
    <w:pPr>
      <w:spacing w:before="240" w:after="240" w:line="240" w:lineRule="auto"/>
    </w:pPr>
    <w:rPr>
      <w:rFonts w:ascii="Arial" w:hAnsi="Arial" w:cs="Arial"/>
    </w:rPr>
  </w:style>
  <w:style w:type="character" w:styleId="Hyperlink">
    <w:name w:val="Hyperlink"/>
    <w:uiPriority w:val="99"/>
    <w:unhideWhenUsed/>
    <w:rsid w:val="000F046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F0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B2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73115F"/>
    <w:pPr>
      <w:spacing w:after="240" w:line="240" w:lineRule="auto"/>
      <w:jc w:val="center"/>
    </w:pPr>
    <w:rPr>
      <w:rFonts w:ascii="Arial" w:eastAsiaTheme="majorEastAsia" w:hAnsi="Arial" w:cs="Arial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3B8F"/>
    <w:rPr>
      <w:rFonts w:ascii="Arial" w:eastAsiaTheme="majorEastAsia" w:hAnsi="Arial" w:cs="Arial"/>
      <w:spacing w:val="-10"/>
      <w:kern w:val="28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73115F"/>
    <w:pPr>
      <w:numPr>
        <w:ilvl w:val="1"/>
      </w:numPr>
      <w:spacing w:before="120" w:after="120" w:line="240" w:lineRule="auto"/>
      <w:jc w:val="center"/>
    </w:pPr>
    <w:rPr>
      <w:rFonts w:ascii="Arial" w:eastAsiaTheme="minorEastAsia" w:hAnsi="Arial"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2C3B8F"/>
    <w:rPr>
      <w:rFonts w:ascii="Arial" w:eastAsiaTheme="minorEastAsia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76F43"/>
    <w:rPr>
      <w:rFonts w:ascii="Arial" w:eastAsiaTheme="majorEastAsia" w:hAnsi="Arial" w:cs="Arial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C3B8F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12E8F"/>
    <w:rPr>
      <w:rFonts w:ascii="Arial" w:eastAsiaTheme="majorEastAsia" w:hAnsi="Arial" w:cs="Arial"/>
      <w:sz w:val="32"/>
      <w:szCs w:val="32"/>
      <w:lang w:eastAsia="en-US"/>
    </w:rPr>
  </w:style>
  <w:style w:type="paragraph" w:customStyle="1" w:styleId="BodyTextborder">
    <w:name w:val="Body Text (border)"/>
    <w:basedOn w:val="BodyText"/>
    <w:uiPriority w:val="1"/>
    <w:qFormat/>
    <w:rsid w:val="002772D3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 w:after="120"/>
    </w:pPr>
    <w:rPr>
      <w:sz w:val="20"/>
    </w:rPr>
  </w:style>
  <w:style w:type="paragraph" w:customStyle="1" w:styleId="Instructions">
    <w:name w:val="Instructions"/>
    <w:basedOn w:val="BodyText"/>
    <w:uiPriority w:val="4"/>
    <w:qFormat/>
    <w:rsid w:val="00812E8F"/>
  </w:style>
  <w:style w:type="paragraph" w:customStyle="1" w:styleId="Instructionsborder">
    <w:name w:val="Instructions (border)"/>
    <w:basedOn w:val="BodyTextborder"/>
    <w:uiPriority w:val="4"/>
    <w:qFormat/>
    <w:rsid w:val="002772D3"/>
    <w:rPr>
      <w:sz w:val="22"/>
    </w:rPr>
  </w:style>
  <w:style w:type="paragraph" w:styleId="ListParagraph">
    <w:name w:val="List Paragraph"/>
    <w:basedOn w:val="Normal"/>
    <w:uiPriority w:val="34"/>
    <w:rsid w:val="00921E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F42AE"/>
    <w:rPr>
      <w:rFonts w:ascii="Arial" w:eastAsiaTheme="majorEastAsia" w:hAnsi="Arial" w:cs="Arial"/>
      <w:i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A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12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6F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939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A35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592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3592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167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9716">
                  <w:marLeft w:val="0"/>
                  <w:marRight w:val="1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52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3BFD2C2047246A8755FFBCCEAD9D1" ma:contentTypeVersion="4" ma:contentTypeDescription="Create a new document." ma:contentTypeScope="" ma:versionID="fb2e18fc582c9fcf7e00199b41a4c420">
  <xsd:schema xmlns:xsd="http://www.w3.org/2001/XMLSchema" xmlns:xs="http://www.w3.org/2001/XMLSchema" xmlns:p="http://schemas.microsoft.com/office/2006/metadata/properties" xmlns:ns2="508ac8df-df3b-4606-9df6-30fdd837d575" targetNamespace="http://schemas.microsoft.com/office/2006/metadata/properties" ma:root="true" ma:fieldsID="8da9d562c5e1b692e97039d4ed4f4720" ns2:_="">
    <xsd:import namespace="508ac8df-df3b-4606-9df6-30fdd837d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c8df-df3b-4606-9df6-30fdd837d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9722-5DC9-4ED7-9B25-2C2FF7E9188F}">
  <ds:schemaRefs>
    <ds:schemaRef ds:uri="508ac8df-df3b-4606-9df6-30fdd837d57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A50F2-87FF-4B0F-8D6A-A39285567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12A38-B3F3-4DFF-82C2-47A85FC1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ac8df-df3b-4606-9df6-30fdd837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6546D-3506-4D6C-846C-F448C41F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</vt:lpstr>
    </vt:vector>
  </TitlesOfParts>
  <Company>University of Glasgow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Consultation Form-Programme</dc:title>
  <dc:creator>Central Administration PU</dc:creator>
  <cp:lastModifiedBy>Lisa Davidson</cp:lastModifiedBy>
  <cp:revision>24</cp:revision>
  <cp:lastPrinted>2017-10-05T09:21:00Z</cp:lastPrinted>
  <dcterms:created xsi:type="dcterms:W3CDTF">2025-01-09T12:18:00Z</dcterms:created>
  <dcterms:modified xsi:type="dcterms:W3CDTF">2025-02-04T12:16:00Z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0x010100A033BFD2C2047246A8755FFBCCEAD9D1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