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66B9" w14:textId="77777777" w:rsidR="00855A41" w:rsidRPr="00855A41" w:rsidRDefault="00E25B80" w:rsidP="00AA3151">
      <w:pPr>
        <w:spacing w:beforeLines="1" w:before="2" w:afterLines="1" w:after="2"/>
        <w:rPr>
          <w:rFonts w:ascii="Times New Roman" w:hAnsi="Times New Roman" w:cs="Times New Roman"/>
          <w:b/>
          <w:color w:val="000000"/>
          <w:szCs w:val="20"/>
          <w:shd w:val="clear" w:color="auto" w:fill="FFFFFF"/>
        </w:rPr>
      </w:pPr>
      <w:r>
        <w:rPr>
          <w:rFonts w:ascii="Times New Roman" w:hAnsi="Times New Roman" w:cs="Times New Roman"/>
          <w:b/>
          <w:color w:val="000000"/>
          <w:szCs w:val="20"/>
          <w:shd w:val="clear" w:color="auto" w:fill="FFFFFF"/>
        </w:rPr>
        <w:t xml:space="preserve">Submit </w:t>
      </w:r>
      <w:r w:rsidR="00855A41" w:rsidRPr="00E25B80">
        <w:rPr>
          <w:rFonts w:ascii="Times New Roman" w:hAnsi="Times New Roman" w:cs="Times New Roman"/>
          <w:b/>
          <w:i/>
          <w:color w:val="000000"/>
          <w:szCs w:val="20"/>
          <w:shd w:val="clear" w:color="auto" w:fill="FFFFFF"/>
        </w:rPr>
        <w:t xml:space="preserve">Screen </w:t>
      </w:r>
      <w:r w:rsidR="00855A41" w:rsidRPr="00855A41">
        <w:rPr>
          <w:rFonts w:ascii="Times New Roman" w:hAnsi="Times New Roman" w:cs="Times New Roman"/>
          <w:b/>
          <w:color w:val="000000"/>
          <w:szCs w:val="20"/>
          <w:shd w:val="clear" w:color="auto" w:fill="FFFFFF"/>
        </w:rPr>
        <w:t>Dossier proposals</w:t>
      </w:r>
    </w:p>
    <w:p w14:paraId="0564B2F5" w14:textId="77777777" w:rsidR="00855A41" w:rsidRDefault="00855A41" w:rsidP="00AA3151">
      <w:pPr>
        <w:spacing w:beforeLines="1" w:before="2" w:afterLines="1" w:after="2"/>
        <w:rPr>
          <w:rFonts w:ascii="Times New Roman" w:hAnsi="Times New Roman" w:cs="Times New Roman"/>
          <w:color w:val="000000"/>
          <w:szCs w:val="20"/>
          <w:shd w:val="clear" w:color="auto" w:fill="FFFFFF"/>
        </w:rPr>
      </w:pPr>
    </w:p>
    <w:p w14:paraId="03321C20" w14:textId="77777777" w:rsidR="00855A41" w:rsidRDefault="00855A41" w:rsidP="00AA3151">
      <w:pPr>
        <w:spacing w:beforeLines="1" w:before="2" w:afterLines="1" w:after="2"/>
        <w:rPr>
          <w:rFonts w:ascii="Times New Roman" w:hAnsi="Times New Roman" w:cs="Times New Roman"/>
          <w:color w:val="000000"/>
          <w:szCs w:val="20"/>
          <w:shd w:val="clear" w:color="auto" w:fill="FFFFFF"/>
        </w:rPr>
      </w:pPr>
      <w:r w:rsidRPr="00855A41">
        <w:rPr>
          <w:rFonts w:ascii="Times New Roman" w:hAnsi="Times New Roman" w:cs="Times New Roman"/>
          <w:i/>
          <w:color w:val="000000"/>
          <w:szCs w:val="20"/>
          <w:shd w:val="clear" w:color="auto" w:fill="FFFFFF"/>
        </w:rPr>
        <w:t>Screen</w:t>
      </w:r>
      <w:r w:rsidRPr="00855A41">
        <w:rPr>
          <w:rFonts w:ascii="Times New Roman" w:hAnsi="Times New Roman" w:cs="Times New Roman"/>
          <w:color w:val="000000"/>
          <w:szCs w:val="20"/>
          <w:shd w:val="clear" w:color="auto" w:fill="FFFFFF"/>
        </w:rPr>
        <w:t xml:space="preserve"> welcomes proposals for themed dossiers </w:t>
      </w:r>
      <w:r>
        <w:rPr>
          <w:rFonts w:ascii="Times New Roman" w:hAnsi="Times New Roman" w:cs="Times New Roman"/>
          <w:color w:val="000000"/>
          <w:szCs w:val="20"/>
          <w:shd w:val="clear" w:color="auto" w:fill="FFFFFF"/>
        </w:rPr>
        <w:t xml:space="preserve">to be </w:t>
      </w:r>
      <w:r w:rsidRPr="00855A41">
        <w:rPr>
          <w:rFonts w:ascii="Times New Roman" w:hAnsi="Times New Roman" w:cs="Times New Roman"/>
          <w:color w:val="000000"/>
          <w:szCs w:val="20"/>
          <w:shd w:val="clear" w:color="auto" w:fill="FFFFFF"/>
        </w:rPr>
        <w:t xml:space="preserve">published in the Reports and Debates section of the journal. The topic of the dossier may range from a specific </w:t>
      </w:r>
      <w:r w:rsidR="004834CD">
        <w:rPr>
          <w:rFonts w:ascii="Times New Roman" w:hAnsi="Times New Roman" w:cs="Times New Roman"/>
          <w:color w:val="000000"/>
          <w:szCs w:val="20"/>
          <w:shd w:val="clear" w:color="auto" w:fill="FFFFFF"/>
        </w:rPr>
        <w:t>film</w:t>
      </w:r>
      <w:r w:rsidR="00E25B80">
        <w:rPr>
          <w:rFonts w:ascii="Times New Roman" w:hAnsi="Times New Roman" w:cs="Times New Roman"/>
          <w:color w:val="000000"/>
          <w:szCs w:val="20"/>
          <w:shd w:val="clear" w:color="auto" w:fill="FFFFFF"/>
        </w:rPr>
        <w:t xml:space="preserve">, </w:t>
      </w:r>
      <w:r w:rsidR="004834CD">
        <w:rPr>
          <w:rFonts w:ascii="Times New Roman" w:hAnsi="Times New Roman" w:cs="Times New Roman"/>
          <w:color w:val="000000"/>
          <w:szCs w:val="20"/>
          <w:shd w:val="clear" w:color="auto" w:fill="FFFFFF"/>
        </w:rPr>
        <w:t xml:space="preserve">television programme </w:t>
      </w:r>
      <w:r w:rsidRPr="00855A41">
        <w:rPr>
          <w:rFonts w:ascii="Times New Roman" w:hAnsi="Times New Roman" w:cs="Times New Roman"/>
          <w:color w:val="000000"/>
          <w:szCs w:val="20"/>
          <w:shd w:val="clear" w:color="auto" w:fill="FFFFFF"/>
        </w:rPr>
        <w:t xml:space="preserve">or body of theory to a more </w:t>
      </w:r>
      <w:r w:rsidR="009F4786">
        <w:rPr>
          <w:rFonts w:ascii="Times New Roman" w:hAnsi="Times New Roman" w:cs="Times New Roman"/>
          <w:color w:val="000000"/>
          <w:szCs w:val="20"/>
          <w:shd w:val="clear" w:color="auto" w:fill="FFFFFF"/>
        </w:rPr>
        <w:t>discursive</w:t>
      </w:r>
      <w:r w:rsidRPr="00855A41">
        <w:rPr>
          <w:rFonts w:ascii="Times New Roman" w:hAnsi="Times New Roman" w:cs="Times New Roman"/>
          <w:color w:val="000000"/>
          <w:szCs w:val="20"/>
          <w:shd w:val="clear" w:color="auto" w:fill="FFFFFF"/>
        </w:rPr>
        <w:t xml:space="preserve"> research topic that takes a range of critical approaches into account. A dossier normally comprises </w:t>
      </w:r>
      <w:r w:rsidR="00AA3151">
        <w:rPr>
          <w:rFonts w:ascii="Times New Roman" w:hAnsi="Times New Roman" w:cs="Times New Roman"/>
          <w:color w:val="000000"/>
          <w:szCs w:val="20"/>
          <w:shd w:val="clear" w:color="auto" w:fill="FFFFFF"/>
        </w:rPr>
        <w:t>3-5</w:t>
      </w:r>
      <w:r w:rsidRPr="00855A41">
        <w:rPr>
          <w:rFonts w:ascii="Times New Roman" w:hAnsi="Times New Roman" w:cs="Times New Roman"/>
          <w:color w:val="000000"/>
          <w:szCs w:val="20"/>
          <w:shd w:val="clear" w:color="auto" w:fill="FFFFFF"/>
        </w:rPr>
        <w:t xml:space="preserve"> short articles of around 4,000 words each </w:t>
      </w:r>
      <w:proofErr w:type="gramStart"/>
      <w:r w:rsidRPr="00855A41">
        <w:rPr>
          <w:rFonts w:ascii="Times New Roman" w:hAnsi="Times New Roman" w:cs="Times New Roman"/>
          <w:color w:val="000000"/>
          <w:szCs w:val="20"/>
          <w:shd w:val="clear" w:color="auto" w:fill="FFFFFF"/>
        </w:rPr>
        <w:t>and also</w:t>
      </w:r>
      <w:proofErr w:type="gramEnd"/>
      <w:r w:rsidRPr="00855A41">
        <w:rPr>
          <w:rFonts w:ascii="Times New Roman" w:hAnsi="Times New Roman" w:cs="Times New Roman"/>
          <w:color w:val="000000"/>
          <w:szCs w:val="20"/>
          <w:shd w:val="clear" w:color="auto" w:fill="FFFFFF"/>
        </w:rPr>
        <w:t xml:space="preserve"> includes an introduction, usually written by the dossier editor, that anchors the dossier within a clearly focussed intellectual framework.</w:t>
      </w:r>
      <w:r w:rsidR="00270F5B">
        <w:rPr>
          <w:rFonts w:ascii="Times New Roman" w:hAnsi="Times New Roman" w:cs="Times New Roman"/>
          <w:color w:val="000000"/>
          <w:szCs w:val="20"/>
          <w:shd w:val="clear" w:color="auto" w:fill="FFFFFF"/>
        </w:rPr>
        <w:t xml:space="preserve"> There is n</w:t>
      </w:r>
      <w:r w:rsidR="00AA3151">
        <w:rPr>
          <w:rFonts w:ascii="Times New Roman" w:hAnsi="Times New Roman" w:cs="Times New Roman"/>
          <w:color w:val="000000"/>
          <w:szCs w:val="20"/>
          <w:shd w:val="clear" w:color="auto" w:fill="FFFFFF"/>
        </w:rPr>
        <w:t>ormally a total word count of 12</w:t>
      </w:r>
      <w:r w:rsidR="00270F5B">
        <w:rPr>
          <w:rFonts w:ascii="Times New Roman" w:hAnsi="Times New Roman" w:cs="Times New Roman"/>
          <w:color w:val="000000"/>
          <w:szCs w:val="20"/>
          <w:shd w:val="clear" w:color="auto" w:fill="FFFFFF"/>
        </w:rPr>
        <w:t>,000 to 20,000 words.</w:t>
      </w:r>
    </w:p>
    <w:p w14:paraId="346DB72A" w14:textId="77777777" w:rsidR="00855A41" w:rsidRDefault="00855A41" w:rsidP="00AA3151">
      <w:pPr>
        <w:spacing w:beforeLines="1" w:before="2" w:afterLines="1" w:after="2"/>
        <w:rPr>
          <w:rFonts w:ascii="Times New Roman" w:hAnsi="Times New Roman" w:cs="Times New Roman"/>
          <w:color w:val="000000"/>
          <w:szCs w:val="20"/>
          <w:shd w:val="clear" w:color="auto" w:fill="FFFFFF"/>
        </w:rPr>
      </w:pPr>
    </w:p>
    <w:p w14:paraId="7018A14C" w14:textId="77777777" w:rsidR="00855A41" w:rsidRPr="00855A41" w:rsidRDefault="00855A41" w:rsidP="00AA3151">
      <w:pPr>
        <w:spacing w:beforeLines="1" w:before="2" w:afterLines="1" w:after="2"/>
        <w:rPr>
          <w:rFonts w:ascii="Times New Roman" w:hAnsi="Times New Roman" w:cs="Times New Roman"/>
          <w:color w:val="000000"/>
          <w:szCs w:val="20"/>
          <w:shd w:val="clear" w:color="auto" w:fill="FFFFFF"/>
        </w:rPr>
      </w:pPr>
      <w:r w:rsidRPr="00855A41">
        <w:rPr>
          <w:rFonts w:ascii="Times New Roman" w:hAnsi="Times New Roman" w:cs="Times New Roman"/>
          <w:color w:val="000000"/>
          <w:szCs w:val="20"/>
          <w:shd w:val="clear" w:color="auto" w:fill="FFFFFF"/>
        </w:rPr>
        <w:t xml:space="preserve">Although dossiers are usually developed on a collaborative basis, </w:t>
      </w:r>
      <w:r w:rsidRPr="00855A41">
        <w:rPr>
          <w:rFonts w:ascii="Times New Roman" w:hAnsi="Times New Roman" w:cs="Times New Roman"/>
          <w:i/>
          <w:color w:val="000000"/>
          <w:szCs w:val="20"/>
          <w:shd w:val="clear" w:color="auto" w:fill="FFFFFF"/>
        </w:rPr>
        <w:t xml:space="preserve">Screen </w:t>
      </w:r>
      <w:r w:rsidRPr="00855A41">
        <w:rPr>
          <w:rFonts w:ascii="Times New Roman" w:hAnsi="Times New Roman" w:cs="Times New Roman"/>
          <w:color w:val="000000"/>
          <w:szCs w:val="20"/>
          <w:shd w:val="clear" w:color="auto" w:fill="FFFFFF"/>
        </w:rPr>
        <w:t xml:space="preserve">does reserve the right of veto in the final instance. In other words, if one or two of the pieces (or even, in the worst case scenario, the whole dossier), is not considered strong enough for publication by 2 </w:t>
      </w:r>
      <w:r w:rsidRPr="004834CD">
        <w:rPr>
          <w:rFonts w:ascii="Times New Roman" w:hAnsi="Times New Roman" w:cs="Times New Roman"/>
          <w:i/>
          <w:color w:val="000000"/>
          <w:szCs w:val="20"/>
          <w:shd w:val="clear" w:color="auto" w:fill="FFFFFF"/>
        </w:rPr>
        <w:t>Screen</w:t>
      </w:r>
      <w:r w:rsidR="004834CD">
        <w:rPr>
          <w:rFonts w:ascii="Times New Roman" w:hAnsi="Times New Roman" w:cs="Times New Roman"/>
          <w:color w:val="000000"/>
          <w:szCs w:val="20"/>
          <w:shd w:val="clear" w:color="auto" w:fill="FFFFFF"/>
        </w:rPr>
        <w:t xml:space="preserve"> e</w:t>
      </w:r>
      <w:r w:rsidRPr="00855A41">
        <w:rPr>
          <w:rFonts w:ascii="Times New Roman" w:hAnsi="Times New Roman" w:cs="Times New Roman"/>
          <w:color w:val="000000"/>
          <w:szCs w:val="20"/>
          <w:shd w:val="clear" w:color="auto" w:fill="FFFFFF"/>
        </w:rPr>
        <w:t xml:space="preserve">ditors, then we reserve the right not to proceed with publication. </w:t>
      </w:r>
    </w:p>
    <w:p w14:paraId="7BF0C5AF" w14:textId="77777777" w:rsidR="00855A41" w:rsidRDefault="00855A41" w:rsidP="00C07560">
      <w:pPr>
        <w:rPr>
          <w:rFonts w:ascii="Times New Roman" w:hAnsi="Times New Roman"/>
          <w:b/>
          <w:color w:val="000000"/>
          <w:szCs w:val="20"/>
          <w:shd w:val="clear" w:color="auto" w:fill="FFFFFF"/>
        </w:rPr>
      </w:pPr>
    </w:p>
    <w:p w14:paraId="5EDCCC20" w14:textId="77777777" w:rsidR="00855A41" w:rsidRPr="00855A41" w:rsidRDefault="00855A41" w:rsidP="00C07560">
      <w:pPr>
        <w:rPr>
          <w:rFonts w:ascii="Times New Roman" w:hAnsi="Times New Roman"/>
          <w:color w:val="000000"/>
          <w:szCs w:val="20"/>
          <w:shd w:val="clear" w:color="auto" w:fill="FFFFFF"/>
        </w:rPr>
      </w:pPr>
      <w:r w:rsidRPr="00855A41">
        <w:rPr>
          <w:rFonts w:ascii="Times New Roman" w:hAnsi="Times New Roman"/>
          <w:color w:val="000000"/>
          <w:szCs w:val="20"/>
          <w:shd w:val="clear" w:color="auto" w:fill="FFFFFF"/>
        </w:rPr>
        <w:t>This is an outline of the normal working process:</w:t>
      </w:r>
    </w:p>
    <w:p w14:paraId="578FC3B6" w14:textId="77777777" w:rsidR="000137FB" w:rsidRPr="00855A41" w:rsidRDefault="000137FB" w:rsidP="00C07560">
      <w:pPr>
        <w:rPr>
          <w:rFonts w:ascii="Times New Roman" w:hAnsi="Times New Roman"/>
          <w:color w:val="000000"/>
          <w:szCs w:val="20"/>
          <w:shd w:val="clear" w:color="auto" w:fill="FFFFFF"/>
        </w:rPr>
      </w:pPr>
    </w:p>
    <w:p w14:paraId="41540006" w14:textId="77777777" w:rsidR="0046177A" w:rsidRDefault="000137FB" w:rsidP="00C07560">
      <w:pPr>
        <w:rPr>
          <w:rFonts w:ascii="Times New Roman" w:hAnsi="Times New Roman"/>
          <w:color w:val="000000"/>
          <w:szCs w:val="20"/>
          <w:shd w:val="clear" w:color="auto" w:fill="FFFFFF"/>
        </w:rPr>
      </w:pPr>
      <w:r w:rsidRPr="00855A41">
        <w:rPr>
          <w:rFonts w:ascii="Times New Roman" w:hAnsi="Times New Roman"/>
          <w:color w:val="000000"/>
          <w:szCs w:val="20"/>
          <w:shd w:val="clear" w:color="auto" w:fill="FFFFFF"/>
        </w:rPr>
        <w:t xml:space="preserve">1. </w:t>
      </w:r>
      <w:r w:rsidR="00CC6938" w:rsidRPr="00855A41">
        <w:rPr>
          <w:rFonts w:ascii="Times New Roman" w:hAnsi="Times New Roman"/>
          <w:color w:val="000000"/>
          <w:szCs w:val="20"/>
          <w:shd w:val="clear" w:color="auto" w:fill="FFFFFF"/>
        </w:rPr>
        <w:t xml:space="preserve">Initial </w:t>
      </w:r>
      <w:r w:rsidR="0046177A">
        <w:rPr>
          <w:rFonts w:ascii="Times New Roman" w:hAnsi="Times New Roman"/>
          <w:color w:val="000000"/>
          <w:szCs w:val="20"/>
          <w:shd w:val="clear" w:color="auto" w:fill="FFFFFF"/>
        </w:rPr>
        <w:t>idea for</w:t>
      </w:r>
      <w:r w:rsidR="00D00C20" w:rsidRPr="00855A41">
        <w:rPr>
          <w:rFonts w:ascii="Times New Roman" w:hAnsi="Times New Roman"/>
          <w:color w:val="000000"/>
          <w:szCs w:val="20"/>
          <w:shd w:val="clear" w:color="auto" w:fill="FFFFFF"/>
        </w:rPr>
        <w:t xml:space="preserve"> dossier </w:t>
      </w:r>
      <w:r w:rsidR="0046177A">
        <w:rPr>
          <w:rFonts w:ascii="Times New Roman" w:hAnsi="Times New Roman"/>
          <w:color w:val="000000"/>
          <w:szCs w:val="20"/>
          <w:shd w:val="clear" w:color="auto" w:fill="FFFFFF"/>
        </w:rPr>
        <w:t xml:space="preserve">should be raised with Alastair Phillips, </w:t>
      </w:r>
      <w:r w:rsidR="00CC6938" w:rsidRPr="00855A41">
        <w:rPr>
          <w:rFonts w:ascii="Times New Roman" w:hAnsi="Times New Roman"/>
          <w:i/>
          <w:color w:val="000000"/>
          <w:szCs w:val="20"/>
          <w:shd w:val="clear" w:color="auto" w:fill="FFFFFF"/>
        </w:rPr>
        <w:t>Screen</w:t>
      </w:r>
      <w:r w:rsidR="0046177A">
        <w:rPr>
          <w:rFonts w:ascii="Times New Roman" w:hAnsi="Times New Roman"/>
          <w:i/>
          <w:color w:val="000000"/>
          <w:szCs w:val="20"/>
          <w:shd w:val="clear" w:color="auto" w:fill="FFFFFF"/>
        </w:rPr>
        <w:t>’s</w:t>
      </w:r>
      <w:r w:rsidR="00CC6938" w:rsidRPr="00855A41">
        <w:rPr>
          <w:rFonts w:ascii="Times New Roman" w:hAnsi="Times New Roman"/>
          <w:color w:val="000000"/>
          <w:szCs w:val="20"/>
          <w:shd w:val="clear" w:color="auto" w:fill="FFFFFF"/>
        </w:rPr>
        <w:t xml:space="preserve"> </w:t>
      </w:r>
      <w:r w:rsidR="004834CD">
        <w:rPr>
          <w:rFonts w:ascii="Times New Roman" w:hAnsi="Times New Roman"/>
          <w:color w:val="000000"/>
          <w:szCs w:val="20"/>
          <w:shd w:val="clear" w:color="auto" w:fill="FFFFFF"/>
        </w:rPr>
        <w:t xml:space="preserve">Reports and Debates (R&amp;D) </w:t>
      </w:r>
      <w:r w:rsidR="00E25B80">
        <w:rPr>
          <w:rFonts w:ascii="Times New Roman" w:hAnsi="Times New Roman"/>
          <w:color w:val="000000"/>
          <w:szCs w:val="20"/>
          <w:shd w:val="clear" w:color="auto" w:fill="FFFFFF"/>
        </w:rPr>
        <w:t>e</w:t>
      </w:r>
      <w:r w:rsidR="00CC6938" w:rsidRPr="00855A41">
        <w:rPr>
          <w:rFonts w:ascii="Times New Roman" w:hAnsi="Times New Roman"/>
          <w:color w:val="000000"/>
          <w:szCs w:val="20"/>
          <w:shd w:val="clear" w:color="auto" w:fill="FFFFFF"/>
        </w:rPr>
        <w:t>ditor</w:t>
      </w:r>
      <w:r w:rsidR="0046177A">
        <w:rPr>
          <w:rFonts w:ascii="Times New Roman" w:hAnsi="Times New Roman"/>
          <w:color w:val="000000"/>
          <w:szCs w:val="20"/>
          <w:shd w:val="clear" w:color="auto" w:fill="FFFFFF"/>
        </w:rPr>
        <w:t xml:space="preserve">, </w:t>
      </w:r>
      <w:hyperlink r:id="rId4" w:history="1">
        <w:r w:rsidR="0046177A" w:rsidRPr="003B020A">
          <w:rPr>
            <w:rStyle w:val="Hyperlink"/>
            <w:rFonts w:ascii="Times New Roman" w:hAnsi="Times New Roman"/>
          </w:rPr>
          <w:t>Alastair.Phillips@warwick.ac.uk</w:t>
        </w:r>
      </w:hyperlink>
      <w:r w:rsidR="00E25B80">
        <w:rPr>
          <w:rFonts w:ascii="Times New Roman" w:hAnsi="Times New Roman"/>
          <w:color w:val="000000"/>
          <w:szCs w:val="20"/>
          <w:shd w:val="clear" w:color="auto" w:fill="FFFFFF"/>
        </w:rPr>
        <w:t>.</w:t>
      </w:r>
      <w:r w:rsidR="00BF771A">
        <w:rPr>
          <w:rFonts w:ascii="Times New Roman" w:hAnsi="Times New Roman"/>
          <w:color w:val="000000"/>
          <w:szCs w:val="20"/>
          <w:shd w:val="clear" w:color="auto" w:fill="FFFFFF"/>
        </w:rPr>
        <w:t xml:space="preserve"> </w:t>
      </w:r>
    </w:p>
    <w:p w14:paraId="4E91B707" w14:textId="77777777" w:rsidR="0046177A" w:rsidRDefault="0046177A" w:rsidP="00C07560">
      <w:pPr>
        <w:rPr>
          <w:rFonts w:ascii="Times New Roman" w:hAnsi="Times New Roman"/>
          <w:color w:val="000000"/>
          <w:szCs w:val="20"/>
          <w:shd w:val="clear" w:color="auto" w:fill="FFFFFF"/>
        </w:rPr>
      </w:pPr>
    </w:p>
    <w:p w14:paraId="47276102" w14:textId="207501F2" w:rsidR="00D00C20" w:rsidRPr="00855A41" w:rsidRDefault="0046177A" w:rsidP="00C07560">
      <w:pPr>
        <w:rPr>
          <w:rFonts w:ascii="Times New Roman" w:hAnsi="Times New Roman"/>
          <w:color w:val="000000"/>
          <w:szCs w:val="20"/>
          <w:shd w:val="clear" w:color="auto" w:fill="FFFFFF"/>
        </w:rPr>
      </w:pPr>
      <w:r>
        <w:rPr>
          <w:rFonts w:ascii="Times New Roman" w:hAnsi="Times New Roman"/>
          <w:color w:val="000000"/>
          <w:szCs w:val="20"/>
          <w:shd w:val="clear" w:color="auto" w:fill="FFFFFF"/>
        </w:rPr>
        <w:t>2. When instructed, you should upload your proposal to Manuscript Central (</w:t>
      </w:r>
      <w:r w:rsidRPr="0046177A">
        <w:rPr>
          <w:rFonts w:ascii="Times New Roman" w:hAnsi="Times New Roman"/>
          <w:color w:val="000000"/>
          <w:szCs w:val="20"/>
          <w:shd w:val="clear" w:color="auto" w:fill="FFFFFF"/>
        </w:rPr>
        <w:t>https://mc.manuscriptcentral.com/screen</w:t>
      </w:r>
      <w:r>
        <w:rPr>
          <w:rFonts w:ascii="Times New Roman" w:hAnsi="Times New Roman"/>
          <w:color w:val="000000"/>
          <w:szCs w:val="20"/>
          <w:shd w:val="clear" w:color="auto" w:fill="FFFFFF"/>
        </w:rPr>
        <w:t xml:space="preserve">). Your </w:t>
      </w:r>
      <w:r w:rsidR="00BF771A">
        <w:rPr>
          <w:rFonts w:ascii="Times New Roman" w:hAnsi="Times New Roman"/>
          <w:color w:val="000000"/>
          <w:szCs w:val="20"/>
          <w:shd w:val="clear" w:color="auto" w:fill="FFFFFF"/>
        </w:rPr>
        <w:t xml:space="preserve">proposal should </w:t>
      </w:r>
      <w:r w:rsidR="00664434">
        <w:rPr>
          <w:rFonts w:ascii="Times New Roman" w:hAnsi="Times New Roman"/>
          <w:color w:val="000000"/>
          <w:szCs w:val="20"/>
          <w:shd w:val="clear" w:color="auto" w:fill="FFFFFF"/>
        </w:rPr>
        <w:t>consist of</w:t>
      </w:r>
      <w:r w:rsidR="00BF771A">
        <w:rPr>
          <w:rFonts w:ascii="Times New Roman" w:hAnsi="Times New Roman"/>
          <w:color w:val="000000"/>
          <w:szCs w:val="20"/>
          <w:shd w:val="clear" w:color="auto" w:fill="FFFFFF"/>
        </w:rPr>
        <w:t xml:space="preserve"> a set of abstracts for each contribution along with a clearly defined rationale for the project that outlines its main aims and methods.</w:t>
      </w:r>
      <w:r>
        <w:rPr>
          <w:rFonts w:ascii="Times New Roman" w:hAnsi="Times New Roman"/>
          <w:color w:val="000000"/>
          <w:szCs w:val="20"/>
          <w:shd w:val="clear" w:color="auto" w:fill="FFFFFF"/>
        </w:rPr>
        <w:t xml:space="preserve"> The manuscript file type selected during submission should be “Reports and Debates”. Your title should be in the format “Dossier proposal: Animals and the Inhuman” (for example). Unlike general articles, dossier proposals need not be blinded. Your document should be uploaded as a “Main Document” with author details uploaded as a “Supplementary File”.</w:t>
      </w:r>
    </w:p>
    <w:p w14:paraId="4CC15EEB" w14:textId="77777777" w:rsidR="000137FB" w:rsidRPr="00855A41" w:rsidRDefault="000137FB" w:rsidP="00C07560">
      <w:pPr>
        <w:rPr>
          <w:rFonts w:ascii="Times New Roman" w:hAnsi="Times New Roman"/>
          <w:color w:val="000000"/>
          <w:szCs w:val="20"/>
          <w:shd w:val="clear" w:color="auto" w:fill="FFFFFF"/>
        </w:rPr>
      </w:pPr>
    </w:p>
    <w:p w14:paraId="31634B5E" w14:textId="77777777" w:rsidR="00D00C20" w:rsidRPr="00855A41" w:rsidRDefault="00EA70AC" w:rsidP="00C07560">
      <w:pPr>
        <w:rPr>
          <w:rFonts w:ascii="Times New Roman" w:hAnsi="Times New Roman"/>
          <w:color w:val="000000"/>
          <w:szCs w:val="20"/>
          <w:shd w:val="clear" w:color="auto" w:fill="FFFFFF"/>
        </w:rPr>
      </w:pPr>
      <w:r>
        <w:rPr>
          <w:rFonts w:ascii="Times New Roman" w:hAnsi="Times New Roman"/>
          <w:color w:val="000000"/>
          <w:szCs w:val="20"/>
          <w:shd w:val="clear" w:color="auto" w:fill="FFFFFF"/>
        </w:rPr>
        <w:t>3</w:t>
      </w:r>
      <w:r w:rsidR="000137FB" w:rsidRPr="00855A41">
        <w:rPr>
          <w:rFonts w:ascii="Times New Roman" w:hAnsi="Times New Roman"/>
          <w:color w:val="000000"/>
          <w:szCs w:val="20"/>
          <w:shd w:val="clear" w:color="auto" w:fill="FFFFFF"/>
        </w:rPr>
        <w:t xml:space="preserve">. </w:t>
      </w:r>
      <w:r w:rsidR="00D00C20" w:rsidRPr="00855A41">
        <w:rPr>
          <w:rFonts w:ascii="Times New Roman" w:hAnsi="Times New Roman"/>
          <w:color w:val="000000"/>
          <w:szCs w:val="20"/>
          <w:shd w:val="clear" w:color="auto" w:fill="FFFFFF"/>
        </w:rPr>
        <w:t xml:space="preserve">R&amp;D </w:t>
      </w:r>
      <w:r w:rsidR="00E25B80">
        <w:rPr>
          <w:rFonts w:ascii="Times New Roman" w:hAnsi="Times New Roman"/>
          <w:color w:val="000000"/>
          <w:szCs w:val="20"/>
          <w:shd w:val="clear" w:color="auto" w:fill="FFFFFF"/>
        </w:rPr>
        <w:t>e</w:t>
      </w:r>
      <w:r w:rsidR="003F1B38" w:rsidRPr="00855A41">
        <w:rPr>
          <w:rFonts w:ascii="Times New Roman" w:hAnsi="Times New Roman"/>
          <w:color w:val="000000"/>
          <w:szCs w:val="20"/>
          <w:shd w:val="clear" w:color="auto" w:fill="FFFFFF"/>
        </w:rPr>
        <w:t xml:space="preserve">ditor </w:t>
      </w:r>
      <w:r w:rsidR="0046177A">
        <w:rPr>
          <w:rFonts w:ascii="Times New Roman" w:hAnsi="Times New Roman"/>
          <w:color w:val="000000"/>
          <w:szCs w:val="20"/>
          <w:shd w:val="clear" w:color="auto" w:fill="FFFFFF"/>
        </w:rPr>
        <w:t>reads the proposal</w:t>
      </w:r>
      <w:r w:rsidR="00CC6938" w:rsidRPr="00855A41">
        <w:rPr>
          <w:rFonts w:ascii="Times New Roman" w:hAnsi="Times New Roman"/>
          <w:color w:val="000000"/>
          <w:szCs w:val="20"/>
          <w:shd w:val="clear" w:color="auto" w:fill="FFFFFF"/>
        </w:rPr>
        <w:t xml:space="preserve"> and </w:t>
      </w:r>
      <w:r w:rsidR="00855A41" w:rsidRPr="00855A41">
        <w:rPr>
          <w:rFonts w:ascii="Times New Roman" w:hAnsi="Times New Roman"/>
          <w:color w:val="000000"/>
          <w:szCs w:val="20"/>
          <w:shd w:val="clear" w:color="auto" w:fill="FFFFFF"/>
        </w:rPr>
        <w:t xml:space="preserve">then </w:t>
      </w:r>
      <w:r w:rsidR="00D00C20" w:rsidRPr="00855A41">
        <w:rPr>
          <w:rFonts w:ascii="Times New Roman" w:hAnsi="Times New Roman"/>
          <w:color w:val="000000"/>
          <w:szCs w:val="20"/>
          <w:shd w:val="clear" w:color="auto" w:fill="FFFFFF"/>
        </w:rPr>
        <w:t xml:space="preserve">forwards to </w:t>
      </w:r>
      <w:r w:rsidR="0046177A">
        <w:rPr>
          <w:rFonts w:ascii="Times New Roman" w:hAnsi="Times New Roman"/>
          <w:color w:val="000000"/>
          <w:szCs w:val="20"/>
          <w:shd w:val="clear" w:color="auto" w:fill="FFFFFF"/>
        </w:rPr>
        <w:t xml:space="preserve">one or two </w:t>
      </w:r>
      <w:r w:rsidR="00D00C20" w:rsidRPr="00855A41">
        <w:rPr>
          <w:rFonts w:ascii="Times New Roman" w:hAnsi="Times New Roman"/>
          <w:i/>
          <w:color w:val="000000"/>
          <w:szCs w:val="20"/>
          <w:shd w:val="clear" w:color="auto" w:fill="FFFFFF"/>
        </w:rPr>
        <w:t xml:space="preserve">Screen </w:t>
      </w:r>
      <w:r w:rsidR="00D00C20" w:rsidRPr="00855A41">
        <w:rPr>
          <w:rFonts w:ascii="Times New Roman" w:hAnsi="Times New Roman"/>
          <w:color w:val="000000"/>
          <w:szCs w:val="20"/>
          <w:shd w:val="clear" w:color="auto" w:fill="FFFFFF"/>
        </w:rPr>
        <w:t>editors</w:t>
      </w:r>
      <w:r w:rsidR="003F1B38" w:rsidRPr="00855A41">
        <w:rPr>
          <w:rFonts w:ascii="Times New Roman" w:hAnsi="Times New Roman"/>
          <w:color w:val="000000"/>
          <w:szCs w:val="20"/>
          <w:shd w:val="clear" w:color="auto" w:fill="FFFFFF"/>
        </w:rPr>
        <w:t xml:space="preserve"> for comment and feedback</w:t>
      </w:r>
      <w:r w:rsidR="00E25B80">
        <w:rPr>
          <w:rFonts w:ascii="Times New Roman" w:hAnsi="Times New Roman"/>
          <w:color w:val="000000"/>
          <w:szCs w:val="20"/>
          <w:shd w:val="clear" w:color="auto" w:fill="FFFFFF"/>
        </w:rPr>
        <w:t>.</w:t>
      </w:r>
      <w:r w:rsidR="00AA3151">
        <w:rPr>
          <w:rFonts w:ascii="Times New Roman" w:hAnsi="Times New Roman"/>
          <w:color w:val="000000"/>
          <w:szCs w:val="20"/>
          <w:shd w:val="clear" w:color="auto" w:fill="FFFFFF"/>
        </w:rPr>
        <w:t xml:space="preserve"> In cases, external expertise may be sought.</w:t>
      </w:r>
    </w:p>
    <w:p w14:paraId="494F2180" w14:textId="77777777" w:rsidR="000137FB" w:rsidRPr="00855A41" w:rsidRDefault="000137FB" w:rsidP="00C07560">
      <w:pPr>
        <w:rPr>
          <w:rFonts w:ascii="Times New Roman" w:hAnsi="Times New Roman"/>
          <w:color w:val="000000"/>
          <w:szCs w:val="20"/>
          <w:shd w:val="clear" w:color="auto" w:fill="FFFFFF"/>
        </w:rPr>
      </w:pPr>
    </w:p>
    <w:p w14:paraId="7BC508DB" w14:textId="77777777" w:rsidR="000137FB" w:rsidRPr="00855A41" w:rsidRDefault="00EA70AC" w:rsidP="00C07560">
      <w:pPr>
        <w:rPr>
          <w:rFonts w:ascii="Times New Roman" w:hAnsi="Times New Roman"/>
          <w:color w:val="000000"/>
          <w:szCs w:val="20"/>
          <w:shd w:val="clear" w:color="auto" w:fill="FFFFFF"/>
        </w:rPr>
      </w:pPr>
      <w:r>
        <w:rPr>
          <w:rFonts w:ascii="Times New Roman" w:hAnsi="Times New Roman"/>
          <w:color w:val="000000"/>
          <w:szCs w:val="20"/>
          <w:shd w:val="clear" w:color="auto" w:fill="FFFFFF"/>
        </w:rPr>
        <w:t>4</w:t>
      </w:r>
      <w:r w:rsidR="000137FB" w:rsidRPr="00855A41">
        <w:rPr>
          <w:rFonts w:ascii="Times New Roman" w:hAnsi="Times New Roman"/>
          <w:color w:val="000000"/>
          <w:szCs w:val="20"/>
          <w:shd w:val="clear" w:color="auto" w:fill="FFFFFF"/>
        </w:rPr>
        <w:t>.</w:t>
      </w:r>
      <w:r w:rsidR="00BC08F9" w:rsidRPr="00855A41">
        <w:rPr>
          <w:rFonts w:ascii="Times New Roman" w:hAnsi="Times New Roman"/>
          <w:color w:val="000000"/>
          <w:szCs w:val="20"/>
          <w:shd w:val="clear" w:color="auto" w:fill="FFFFFF"/>
        </w:rPr>
        <w:t xml:space="preserve"> </w:t>
      </w:r>
      <w:r w:rsidR="00D00C20" w:rsidRPr="00855A41">
        <w:rPr>
          <w:rFonts w:ascii="Times New Roman" w:hAnsi="Times New Roman"/>
          <w:color w:val="000000"/>
          <w:szCs w:val="20"/>
          <w:shd w:val="clear" w:color="auto" w:fill="FFFFFF"/>
        </w:rPr>
        <w:t xml:space="preserve">R&amp;D </w:t>
      </w:r>
      <w:r w:rsidR="00E25B80">
        <w:rPr>
          <w:rFonts w:ascii="Times New Roman" w:hAnsi="Times New Roman"/>
          <w:color w:val="000000"/>
          <w:szCs w:val="20"/>
          <w:shd w:val="clear" w:color="auto" w:fill="FFFFFF"/>
        </w:rPr>
        <w:t>e</w:t>
      </w:r>
      <w:r w:rsidR="003F1B38" w:rsidRPr="00855A41">
        <w:rPr>
          <w:rFonts w:ascii="Times New Roman" w:hAnsi="Times New Roman"/>
          <w:color w:val="000000"/>
          <w:szCs w:val="20"/>
          <w:shd w:val="clear" w:color="auto" w:fill="FFFFFF"/>
        </w:rPr>
        <w:t xml:space="preserve">ditor </w:t>
      </w:r>
      <w:r w:rsidR="00D00C20" w:rsidRPr="00855A41">
        <w:rPr>
          <w:rFonts w:ascii="Times New Roman" w:hAnsi="Times New Roman"/>
          <w:color w:val="000000"/>
          <w:szCs w:val="20"/>
          <w:shd w:val="clear" w:color="auto" w:fill="FFFFFF"/>
        </w:rPr>
        <w:t xml:space="preserve">replies on behalf of </w:t>
      </w:r>
      <w:r w:rsidR="00D00C20" w:rsidRPr="00855A41">
        <w:rPr>
          <w:rFonts w:ascii="Times New Roman" w:hAnsi="Times New Roman"/>
          <w:i/>
          <w:color w:val="000000"/>
          <w:szCs w:val="20"/>
          <w:shd w:val="clear" w:color="auto" w:fill="FFFFFF"/>
        </w:rPr>
        <w:t>Screen</w:t>
      </w:r>
      <w:r w:rsidR="00CC6938" w:rsidRPr="00855A41">
        <w:rPr>
          <w:rFonts w:ascii="Times New Roman" w:hAnsi="Times New Roman"/>
          <w:color w:val="000000"/>
          <w:szCs w:val="20"/>
          <w:shd w:val="clear" w:color="auto" w:fill="FFFFFF"/>
        </w:rPr>
        <w:t xml:space="preserve"> and</w:t>
      </w:r>
      <w:r w:rsidR="002B00DC" w:rsidRPr="00855A41">
        <w:rPr>
          <w:rFonts w:ascii="Times New Roman" w:hAnsi="Times New Roman"/>
          <w:color w:val="000000"/>
          <w:szCs w:val="20"/>
          <w:shd w:val="clear" w:color="auto" w:fill="FFFFFF"/>
        </w:rPr>
        <w:t xml:space="preserve"> invites </w:t>
      </w:r>
      <w:r w:rsidR="00855A41" w:rsidRPr="00855A41">
        <w:rPr>
          <w:rFonts w:ascii="Times New Roman" w:hAnsi="Times New Roman"/>
          <w:color w:val="000000"/>
          <w:szCs w:val="20"/>
          <w:shd w:val="clear" w:color="auto" w:fill="FFFFFF"/>
        </w:rPr>
        <w:t xml:space="preserve">the </w:t>
      </w:r>
      <w:r w:rsidR="002B00DC" w:rsidRPr="00855A41">
        <w:rPr>
          <w:rFonts w:ascii="Times New Roman" w:hAnsi="Times New Roman"/>
          <w:color w:val="000000"/>
          <w:szCs w:val="20"/>
          <w:shd w:val="clear" w:color="auto" w:fill="FFFFFF"/>
        </w:rPr>
        <w:t xml:space="preserve">first draft of </w:t>
      </w:r>
      <w:r w:rsidR="00855A41" w:rsidRPr="00855A41">
        <w:rPr>
          <w:rFonts w:ascii="Times New Roman" w:hAnsi="Times New Roman"/>
          <w:color w:val="000000"/>
          <w:szCs w:val="20"/>
          <w:shd w:val="clear" w:color="auto" w:fill="FFFFFF"/>
        </w:rPr>
        <w:t xml:space="preserve">the </w:t>
      </w:r>
      <w:r w:rsidR="002B00DC" w:rsidRPr="00855A41">
        <w:rPr>
          <w:rFonts w:ascii="Times New Roman" w:hAnsi="Times New Roman"/>
          <w:color w:val="000000"/>
          <w:szCs w:val="20"/>
          <w:shd w:val="clear" w:color="auto" w:fill="FFFFFF"/>
        </w:rPr>
        <w:t>dossier</w:t>
      </w:r>
      <w:r w:rsidR="00E25B80">
        <w:rPr>
          <w:rFonts w:ascii="Times New Roman" w:hAnsi="Times New Roman"/>
          <w:color w:val="000000"/>
          <w:szCs w:val="20"/>
          <w:shd w:val="clear" w:color="auto" w:fill="FFFFFF"/>
        </w:rPr>
        <w:t>.</w:t>
      </w:r>
    </w:p>
    <w:p w14:paraId="50F1C633" w14:textId="77777777" w:rsidR="00D00C20" w:rsidRPr="00855A41" w:rsidRDefault="00D00C20" w:rsidP="00C07560">
      <w:pPr>
        <w:rPr>
          <w:rFonts w:ascii="Times New Roman" w:hAnsi="Times New Roman"/>
          <w:color w:val="000000"/>
          <w:szCs w:val="20"/>
          <w:shd w:val="clear" w:color="auto" w:fill="FFFFFF"/>
        </w:rPr>
      </w:pPr>
    </w:p>
    <w:p w14:paraId="664D6A1E" w14:textId="6467AD0E" w:rsidR="000137FB" w:rsidRPr="00855A41" w:rsidRDefault="00EA70AC" w:rsidP="00C07560">
      <w:pPr>
        <w:rPr>
          <w:rFonts w:ascii="Times New Roman" w:hAnsi="Times New Roman"/>
          <w:color w:val="000000"/>
          <w:szCs w:val="20"/>
          <w:shd w:val="clear" w:color="auto" w:fill="FFFFFF"/>
        </w:rPr>
      </w:pPr>
      <w:r>
        <w:rPr>
          <w:rFonts w:ascii="Times New Roman" w:hAnsi="Times New Roman"/>
          <w:color w:val="000000"/>
          <w:szCs w:val="20"/>
          <w:shd w:val="clear" w:color="auto" w:fill="FFFFFF"/>
        </w:rPr>
        <w:t>5</w:t>
      </w:r>
      <w:r w:rsidR="000137FB" w:rsidRPr="00855A41">
        <w:rPr>
          <w:rFonts w:ascii="Times New Roman" w:hAnsi="Times New Roman"/>
          <w:color w:val="000000"/>
          <w:szCs w:val="20"/>
          <w:shd w:val="clear" w:color="auto" w:fill="FFFFFF"/>
        </w:rPr>
        <w:t xml:space="preserve">. </w:t>
      </w:r>
      <w:r w:rsidR="00D00C20" w:rsidRPr="00855A41">
        <w:rPr>
          <w:rFonts w:ascii="Times New Roman" w:hAnsi="Times New Roman"/>
          <w:color w:val="000000"/>
          <w:szCs w:val="20"/>
          <w:shd w:val="clear" w:color="auto" w:fill="FFFFFF"/>
        </w:rPr>
        <w:t xml:space="preserve">Dossier </w:t>
      </w:r>
      <w:r w:rsidR="00CC6938" w:rsidRPr="00855A41">
        <w:rPr>
          <w:rFonts w:ascii="Times New Roman" w:hAnsi="Times New Roman"/>
          <w:color w:val="000000"/>
          <w:szCs w:val="20"/>
          <w:shd w:val="clear" w:color="auto" w:fill="FFFFFF"/>
        </w:rPr>
        <w:t xml:space="preserve">editor does </w:t>
      </w:r>
      <w:r w:rsidR="00855A41" w:rsidRPr="00855A41">
        <w:rPr>
          <w:rFonts w:ascii="Times New Roman" w:hAnsi="Times New Roman"/>
          <w:color w:val="000000"/>
          <w:szCs w:val="20"/>
          <w:shd w:val="clear" w:color="auto" w:fill="FFFFFF"/>
        </w:rPr>
        <w:t xml:space="preserve">the </w:t>
      </w:r>
      <w:r w:rsidR="00CC6938" w:rsidRPr="00855A41">
        <w:rPr>
          <w:rFonts w:ascii="Times New Roman" w:hAnsi="Times New Roman"/>
          <w:color w:val="000000"/>
          <w:szCs w:val="20"/>
          <w:shd w:val="clear" w:color="auto" w:fill="FFFFFF"/>
        </w:rPr>
        <w:t>first edit</w:t>
      </w:r>
      <w:r w:rsidR="00ED1040" w:rsidRPr="00855A41">
        <w:rPr>
          <w:rFonts w:ascii="Times New Roman" w:hAnsi="Times New Roman"/>
          <w:color w:val="000000"/>
          <w:szCs w:val="20"/>
          <w:shd w:val="clear" w:color="auto" w:fill="FFFFFF"/>
        </w:rPr>
        <w:t xml:space="preserve">, writes </w:t>
      </w:r>
      <w:r w:rsidR="00855A41" w:rsidRPr="00855A41">
        <w:rPr>
          <w:rFonts w:ascii="Times New Roman" w:hAnsi="Times New Roman"/>
          <w:color w:val="000000"/>
          <w:szCs w:val="20"/>
          <w:shd w:val="clear" w:color="auto" w:fill="FFFFFF"/>
        </w:rPr>
        <w:t xml:space="preserve">the </w:t>
      </w:r>
      <w:r w:rsidR="00ED1040" w:rsidRPr="00855A41">
        <w:rPr>
          <w:rFonts w:ascii="Times New Roman" w:hAnsi="Times New Roman"/>
          <w:color w:val="000000"/>
          <w:szCs w:val="20"/>
          <w:shd w:val="clear" w:color="auto" w:fill="FFFFFF"/>
        </w:rPr>
        <w:t>introduction</w:t>
      </w:r>
      <w:r w:rsidR="00CC6938" w:rsidRPr="00855A41">
        <w:rPr>
          <w:rFonts w:ascii="Times New Roman" w:hAnsi="Times New Roman"/>
          <w:color w:val="000000"/>
          <w:szCs w:val="20"/>
          <w:shd w:val="clear" w:color="auto" w:fill="FFFFFF"/>
        </w:rPr>
        <w:t xml:space="preserve"> and uploads</w:t>
      </w:r>
      <w:r w:rsidR="00D00C20" w:rsidRPr="00855A41">
        <w:rPr>
          <w:rFonts w:ascii="Times New Roman" w:hAnsi="Times New Roman"/>
          <w:color w:val="000000"/>
          <w:szCs w:val="20"/>
          <w:shd w:val="clear" w:color="auto" w:fill="FFFFFF"/>
        </w:rPr>
        <w:t xml:space="preserve"> </w:t>
      </w:r>
      <w:r w:rsidR="00855A41" w:rsidRPr="00855A41">
        <w:rPr>
          <w:rFonts w:ascii="Times New Roman" w:hAnsi="Times New Roman"/>
          <w:color w:val="000000"/>
          <w:szCs w:val="20"/>
          <w:shd w:val="clear" w:color="auto" w:fill="FFFFFF"/>
        </w:rPr>
        <w:t xml:space="preserve">the </w:t>
      </w:r>
      <w:r w:rsidR="0046177A">
        <w:rPr>
          <w:rFonts w:ascii="Times New Roman" w:hAnsi="Times New Roman"/>
          <w:color w:val="000000"/>
          <w:szCs w:val="20"/>
          <w:shd w:val="clear" w:color="auto" w:fill="FFFFFF"/>
        </w:rPr>
        <w:t>full</w:t>
      </w:r>
      <w:r w:rsidR="00D00C20" w:rsidRPr="00855A41">
        <w:rPr>
          <w:rFonts w:ascii="Times New Roman" w:hAnsi="Times New Roman"/>
          <w:color w:val="000000"/>
          <w:szCs w:val="20"/>
          <w:shd w:val="clear" w:color="auto" w:fill="FFFFFF"/>
        </w:rPr>
        <w:t xml:space="preserve"> dossier </w:t>
      </w:r>
      <w:r w:rsidR="00CC6938" w:rsidRPr="00855A41">
        <w:rPr>
          <w:rFonts w:ascii="Times New Roman" w:hAnsi="Times New Roman"/>
          <w:color w:val="000000"/>
          <w:szCs w:val="20"/>
          <w:shd w:val="clear" w:color="auto" w:fill="FFFFFF"/>
        </w:rPr>
        <w:t>to Manuscript Central</w:t>
      </w:r>
      <w:r w:rsidR="00E25B80">
        <w:rPr>
          <w:rFonts w:ascii="Times New Roman" w:hAnsi="Times New Roman"/>
          <w:color w:val="000000"/>
          <w:szCs w:val="20"/>
          <w:shd w:val="clear" w:color="auto" w:fill="FFFFFF"/>
        </w:rPr>
        <w:t>.</w:t>
      </w:r>
      <w:r w:rsidR="0069723A">
        <w:rPr>
          <w:rFonts w:ascii="Times New Roman" w:hAnsi="Times New Roman"/>
          <w:color w:val="000000"/>
          <w:szCs w:val="20"/>
          <w:shd w:val="clear" w:color="auto" w:fill="FFFFFF"/>
        </w:rPr>
        <w:t xml:space="preserve"> The manuscript file type selected during submission should be “Reports and Debates”. </w:t>
      </w:r>
      <w:r w:rsidR="00664434">
        <w:rPr>
          <w:rFonts w:ascii="Times New Roman" w:hAnsi="Times New Roman"/>
          <w:color w:val="000000"/>
          <w:szCs w:val="20"/>
          <w:shd w:val="clear" w:color="auto" w:fill="FFFFFF"/>
        </w:rPr>
        <w:t>D</w:t>
      </w:r>
      <w:r w:rsidR="0046177A">
        <w:rPr>
          <w:rFonts w:ascii="Times New Roman" w:hAnsi="Times New Roman"/>
          <w:color w:val="000000"/>
          <w:szCs w:val="20"/>
          <w:shd w:val="clear" w:color="auto" w:fill="FFFFFF"/>
        </w:rPr>
        <w:t xml:space="preserve">ocuments need not be blinded. </w:t>
      </w:r>
      <w:r w:rsidR="0069723A">
        <w:rPr>
          <w:rFonts w:ascii="Times New Roman" w:hAnsi="Times New Roman"/>
          <w:color w:val="000000"/>
          <w:szCs w:val="20"/>
          <w:shd w:val="clear" w:color="auto" w:fill="FFFFFF"/>
        </w:rPr>
        <w:t xml:space="preserve">Each article should be uploaded as a separate Word file, </w:t>
      </w:r>
      <w:r w:rsidR="0046177A">
        <w:rPr>
          <w:rFonts w:ascii="Times New Roman" w:hAnsi="Times New Roman"/>
          <w:color w:val="000000"/>
          <w:szCs w:val="20"/>
          <w:shd w:val="clear" w:color="auto" w:fill="FFFFFF"/>
        </w:rPr>
        <w:t>type “Main D</w:t>
      </w:r>
      <w:r w:rsidR="0069723A">
        <w:rPr>
          <w:rFonts w:ascii="Times New Roman" w:hAnsi="Times New Roman"/>
          <w:color w:val="000000"/>
          <w:szCs w:val="20"/>
          <w:shd w:val="clear" w:color="auto" w:fill="FFFFFF"/>
        </w:rPr>
        <w:t xml:space="preserve">ocument”. Author details </w:t>
      </w:r>
      <w:r w:rsidR="00664434">
        <w:rPr>
          <w:rFonts w:ascii="Times New Roman" w:hAnsi="Times New Roman"/>
          <w:color w:val="000000"/>
          <w:szCs w:val="20"/>
          <w:shd w:val="clear" w:color="auto" w:fill="FFFFFF"/>
        </w:rPr>
        <w:t xml:space="preserve">and abstracts should </w:t>
      </w:r>
      <w:r w:rsidR="0069723A">
        <w:rPr>
          <w:rFonts w:ascii="Times New Roman" w:hAnsi="Times New Roman"/>
          <w:color w:val="000000"/>
          <w:szCs w:val="20"/>
          <w:shd w:val="clear" w:color="auto" w:fill="FFFFFF"/>
        </w:rPr>
        <w:t xml:space="preserve">be </w:t>
      </w:r>
      <w:r w:rsidR="00664434">
        <w:rPr>
          <w:rFonts w:ascii="Times New Roman" w:hAnsi="Times New Roman"/>
          <w:color w:val="000000"/>
          <w:szCs w:val="20"/>
          <w:shd w:val="clear" w:color="auto" w:fill="FFFFFF"/>
        </w:rPr>
        <w:t>uploaded</w:t>
      </w:r>
      <w:r w:rsidR="0046177A">
        <w:rPr>
          <w:rFonts w:ascii="Times New Roman" w:hAnsi="Times New Roman"/>
          <w:color w:val="000000"/>
          <w:szCs w:val="20"/>
          <w:shd w:val="clear" w:color="auto" w:fill="FFFFFF"/>
        </w:rPr>
        <w:t xml:space="preserve"> as a “Supplementary File</w:t>
      </w:r>
      <w:r w:rsidR="00664434">
        <w:rPr>
          <w:rFonts w:ascii="Times New Roman" w:hAnsi="Times New Roman"/>
          <w:color w:val="000000"/>
          <w:szCs w:val="20"/>
          <w:shd w:val="clear" w:color="auto" w:fill="FFFFFF"/>
        </w:rPr>
        <w:t>” as abstracts</w:t>
      </w:r>
      <w:r w:rsidR="000A4CCD">
        <w:rPr>
          <w:rFonts w:ascii="Times New Roman" w:hAnsi="Times New Roman"/>
          <w:color w:val="000000"/>
          <w:szCs w:val="20"/>
          <w:shd w:val="clear" w:color="auto" w:fill="FFFFFF"/>
        </w:rPr>
        <w:t xml:space="preserve"> </w:t>
      </w:r>
      <w:r w:rsidR="00664434">
        <w:rPr>
          <w:rFonts w:ascii="Times New Roman" w:hAnsi="Times New Roman"/>
          <w:color w:val="000000"/>
          <w:szCs w:val="20"/>
          <w:shd w:val="clear" w:color="auto" w:fill="FFFFFF"/>
        </w:rPr>
        <w:t>will be too long to input</w:t>
      </w:r>
      <w:r w:rsidR="000A4CCD">
        <w:rPr>
          <w:rFonts w:ascii="Times New Roman" w:hAnsi="Times New Roman"/>
          <w:color w:val="000000"/>
          <w:szCs w:val="20"/>
          <w:shd w:val="clear" w:color="auto" w:fill="FFFFFF"/>
        </w:rPr>
        <w:t xml:space="preserve"> into the abstract field</w:t>
      </w:r>
      <w:r w:rsidR="00664434">
        <w:rPr>
          <w:rFonts w:ascii="Times New Roman" w:hAnsi="Times New Roman"/>
          <w:color w:val="000000"/>
          <w:szCs w:val="20"/>
          <w:shd w:val="clear" w:color="auto" w:fill="FFFFFF"/>
        </w:rPr>
        <w:t xml:space="preserve"> which is formatted for single abstracts only. </w:t>
      </w:r>
      <w:proofErr w:type="spellStart"/>
      <w:r w:rsidR="0069723A">
        <w:rPr>
          <w:rFonts w:ascii="Times New Roman" w:hAnsi="Times New Roman"/>
          <w:color w:val="000000"/>
          <w:szCs w:val="20"/>
          <w:shd w:val="clear" w:color="auto" w:fill="FFFFFF"/>
        </w:rPr>
        <w:t>If</w:t>
      </w:r>
      <w:proofErr w:type="spellEnd"/>
      <w:r w:rsidR="0069723A">
        <w:rPr>
          <w:rFonts w:ascii="Times New Roman" w:hAnsi="Times New Roman"/>
          <w:color w:val="000000"/>
          <w:szCs w:val="20"/>
          <w:shd w:val="clear" w:color="auto" w:fill="FFFFFF"/>
        </w:rPr>
        <w:t xml:space="preserve"> you require assistance submitting your dossier online, please contact </w:t>
      </w:r>
      <w:r w:rsidR="00664434">
        <w:rPr>
          <w:rFonts w:ascii="Times New Roman" w:hAnsi="Times New Roman"/>
          <w:color w:val="000000"/>
          <w:szCs w:val="20"/>
          <w:shd w:val="clear" w:color="auto" w:fill="FFFFFF"/>
        </w:rPr>
        <w:t>screen-journal@glasgow.ac.uk.</w:t>
      </w:r>
    </w:p>
    <w:p w14:paraId="42ECE7B3" w14:textId="77777777" w:rsidR="00D00C20" w:rsidRPr="00855A41" w:rsidRDefault="00D00C20" w:rsidP="00C07560">
      <w:pPr>
        <w:rPr>
          <w:rFonts w:ascii="Times New Roman" w:hAnsi="Times New Roman"/>
          <w:color w:val="000000"/>
          <w:szCs w:val="20"/>
          <w:shd w:val="clear" w:color="auto" w:fill="FFFFFF"/>
        </w:rPr>
      </w:pPr>
    </w:p>
    <w:p w14:paraId="15819FF6" w14:textId="77777777" w:rsidR="000137FB" w:rsidRPr="00855A41" w:rsidRDefault="00EA70AC" w:rsidP="00C07560">
      <w:pPr>
        <w:rPr>
          <w:rFonts w:ascii="Times New Roman" w:hAnsi="Times New Roman"/>
          <w:color w:val="000000"/>
          <w:szCs w:val="20"/>
          <w:shd w:val="clear" w:color="auto" w:fill="FFFFFF"/>
        </w:rPr>
      </w:pPr>
      <w:r>
        <w:rPr>
          <w:rFonts w:ascii="Times New Roman" w:hAnsi="Times New Roman"/>
          <w:color w:val="000000"/>
          <w:szCs w:val="20"/>
          <w:shd w:val="clear" w:color="auto" w:fill="FFFFFF"/>
        </w:rPr>
        <w:t>6</w:t>
      </w:r>
      <w:r w:rsidR="000137FB" w:rsidRPr="00855A41">
        <w:rPr>
          <w:rFonts w:ascii="Times New Roman" w:hAnsi="Times New Roman"/>
          <w:color w:val="000000"/>
          <w:szCs w:val="20"/>
          <w:shd w:val="clear" w:color="auto" w:fill="FFFFFF"/>
        </w:rPr>
        <w:t xml:space="preserve">. </w:t>
      </w:r>
      <w:r w:rsidR="00CC6938" w:rsidRPr="00855A41">
        <w:rPr>
          <w:rFonts w:ascii="Times New Roman" w:hAnsi="Times New Roman"/>
          <w:color w:val="000000"/>
          <w:szCs w:val="20"/>
          <w:shd w:val="clear" w:color="auto" w:fill="FFFFFF"/>
        </w:rPr>
        <w:t xml:space="preserve">Assigned </w:t>
      </w:r>
      <w:r w:rsidR="00D00C20" w:rsidRPr="00855A41">
        <w:rPr>
          <w:rFonts w:ascii="Times New Roman" w:hAnsi="Times New Roman"/>
          <w:i/>
          <w:color w:val="000000"/>
          <w:szCs w:val="20"/>
          <w:shd w:val="clear" w:color="auto" w:fill="FFFFFF"/>
        </w:rPr>
        <w:t>Screen</w:t>
      </w:r>
      <w:r w:rsidR="00D00C20" w:rsidRPr="00855A41">
        <w:rPr>
          <w:rFonts w:ascii="Times New Roman" w:hAnsi="Times New Roman"/>
          <w:color w:val="000000"/>
          <w:szCs w:val="20"/>
          <w:shd w:val="clear" w:color="auto" w:fill="FFFFFF"/>
        </w:rPr>
        <w:t xml:space="preserve"> editor </w:t>
      </w:r>
      <w:r w:rsidR="002B00DC" w:rsidRPr="00855A41">
        <w:rPr>
          <w:rFonts w:ascii="Times New Roman" w:hAnsi="Times New Roman"/>
          <w:color w:val="000000"/>
          <w:szCs w:val="20"/>
          <w:shd w:val="clear" w:color="auto" w:fill="FFFFFF"/>
        </w:rPr>
        <w:t xml:space="preserve">reads the first draft, </w:t>
      </w:r>
      <w:r w:rsidR="00D00C20" w:rsidRPr="00855A41">
        <w:rPr>
          <w:rFonts w:ascii="Times New Roman" w:hAnsi="Times New Roman"/>
          <w:color w:val="000000"/>
          <w:szCs w:val="20"/>
          <w:shd w:val="clear" w:color="auto" w:fill="FFFFFF"/>
        </w:rPr>
        <w:t>confers with dossier editor</w:t>
      </w:r>
      <w:r w:rsidR="002B00DC" w:rsidRPr="00855A41">
        <w:rPr>
          <w:rFonts w:ascii="Times New Roman" w:hAnsi="Times New Roman"/>
          <w:color w:val="000000"/>
          <w:szCs w:val="20"/>
          <w:shd w:val="clear" w:color="auto" w:fill="FFFFFF"/>
        </w:rPr>
        <w:t>,</w:t>
      </w:r>
      <w:r w:rsidR="00D00C20" w:rsidRPr="00855A41">
        <w:rPr>
          <w:rFonts w:ascii="Times New Roman" w:hAnsi="Times New Roman"/>
          <w:color w:val="000000"/>
          <w:szCs w:val="20"/>
          <w:shd w:val="clear" w:color="auto" w:fill="FFFFFF"/>
        </w:rPr>
        <w:t xml:space="preserve"> and both </w:t>
      </w:r>
      <w:r w:rsidR="00AD387B">
        <w:rPr>
          <w:rFonts w:ascii="Times New Roman" w:hAnsi="Times New Roman"/>
          <w:color w:val="000000"/>
          <w:szCs w:val="20"/>
          <w:shd w:val="clear" w:color="auto" w:fill="FFFFFF"/>
        </w:rPr>
        <w:t xml:space="preserve">parties </w:t>
      </w:r>
      <w:r w:rsidR="00D00C20" w:rsidRPr="00855A41">
        <w:rPr>
          <w:rFonts w:ascii="Times New Roman" w:hAnsi="Times New Roman"/>
          <w:color w:val="000000"/>
          <w:szCs w:val="20"/>
          <w:shd w:val="clear" w:color="auto" w:fill="FFFFFF"/>
        </w:rPr>
        <w:t>agree feedback to authors</w:t>
      </w:r>
      <w:r w:rsidR="00E25B80">
        <w:rPr>
          <w:rFonts w:ascii="Times New Roman" w:hAnsi="Times New Roman"/>
          <w:color w:val="000000"/>
          <w:szCs w:val="20"/>
          <w:shd w:val="clear" w:color="auto" w:fill="FFFFFF"/>
        </w:rPr>
        <w:t>.</w:t>
      </w:r>
    </w:p>
    <w:p w14:paraId="28E2635B" w14:textId="77777777" w:rsidR="00D00C20" w:rsidRPr="00855A41" w:rsidRDefault="00D00C20" w:rsidP="00C07560">
      <w:pPr>
        <w:rPr>
          <w:rFonts w:ascii="Times New Roman" w:hAnsi="Times New Roman"/>
          <w:color w:val="000000"/>
          <w:szCs w:val="20"/>
          <w:shd w:val="clear" w:color="auto" w:fill="FFFFFF"/>
        </w:rPr>
      </w:pPr>
    </w:p>
    <w:p w14:paraId="100A5C60" w14:textId="77777777" w:rsidR="00D00C20" w:rsidRPr="00855A41" w:rsidRDefault="00EA70AC" w:rsidP="00C07560">
      <w:pPr>
        <w:rPr>
          <w:rFonts w:ascii="Times New Roman" w:hAnsi="Times New Roman"/>
          <w:color w:val="000000"/>
          <w:szCs w:val="20"/>
          <w:shd w:val="clear" w:color="auto" w:fill="FFFFFF"/>
        </w:rPr>
      </w:pPr>
      <w:r>
        <w:rPr>
          <w:rFonts w:ascii="Times New Roman" w:hAnsi="Times New Roman"/>
          <w:color w:val="000000"/>
          <w:szCs w:val="20"/>
          <w:shd w:val="clear" w:color="auto" w:fill="FFFFFF"/>
        </w:rPr>
        <w:t>7</w:t>
      </w:r>
      <w:r w:rsidR="000137FB" w:rsidRPr="00855A41">
        <w:rPr>
          <w:rFonts w:ascii="Times New Roman" w:hAnsi="Times New Roman"/>
          <w:color w:val="000000"/>
          <w:szCs w:val="20"/>
          <w:shd w:val="clear" w:color="auto" w:fill="FFFFFF"/>
        </w:rPr>
        <w:t xml:space="preserve">. </w:t>
      </w:r>
      <w:r w:rsidR="0046177A">
        <w:rPr>
          <w:rFonts w:ascii="Times New Roman" w:hAnsi="Times New Roman"/>
          <w:color w:val="000000"/>
          <w:szCs w:val="20"/>
          <w:shd w:val="clear" w:color="auto" w:fill="FFFFFF"/>
        </w:rPr>
        <w:t>When instructed, a</w:t>
      </w:r>
      <w:r w:rsidR="00D00C20" w:rsidRPr="00855A41">
        <w:rPr>
          <w:rFonts w:ascii="Times New Roman" w:hAnsi="Times New Roman"/>
          <w:color w:val="000000"/>
          <w:szCs w:val="20"/>
          <w:shd w:val="clear" w:color="auto" w:fill="FFFFFF"/>
        </w:rPr>
        <w:t xml:space="preserve">uthors </w:t>
      </w:r>
      <w:r w:rsidR="0046177A">
        <w:rPr>
          <w:rFonts w:ascii="Times New Roman" w:hAnsi="Times New Roman"/>
          <w:color w:val="000000"/>
          <w:szCs w:val="20"/>
          <w:shd w:val="clear" w:color="auto" w:fill="FFFFFF"/>
        </w:rPr>
        <w:t xml:space="preserve">upload second draft </w:t>
      </w:r>
      <w:r w:rsidR="002B00DC" w:rsidRPr="00855A41">
        <w:rPr>
          <w:rFonts w:ascii="Times New Roman" w:hAnsi="Times New Roman"/>
          <w:color w:val="000000"/>
          <w:szCs w:val="20"/>
          <w:shd w:val="clear" w:color="auto" w:fill="FFFFFF"/>
        </w:rPr>
        <w:t xml:space="preserve">of their pieces to dossier editor who then </w:t>
      </w:r>
      <w:r w:rsidR="0069723A" w:rsidRPr="00855A41">
        <w:rPr>
          <w:rFonts w:ascii="Times New Roman" w:hAnsi="Times New Roman"/>
          <w:color w:val="000000"/>
          <w:szCs w:val="20"/>
          <w:shd w:val="clear" w:color="auto" w:fill="FFFFFF"/>
        </w:rPr>
        <w:t>liaises</w:t>
      </w:r>
      <w:r w:rsidR="00D00C20" w:rsidRPr="00855A41">
        <w:rPr>
          <w:rFonts w:ascii="Times New Roman" w:hAnsi="Times New Roman"/>
          <w:color w:val="000000"/>
          <w:szCs w:val="20"/>
          <w:shd w:val="clear" w:color="auto" w:fill="FFFFFF"/>
        </w:rPr>
        <w:t xml:space="preserve"> with </w:t>
      </w:r>
      <w:r w:rsidR="003F0CF5" w:rsidRPr="00855A41">
        <w:rPr>
          <w:rFonts w:ascii="Times New Roman" w:hAnsi="Times New Roman"/>
          <w:color w:val="000000"/>
          <w:szCs w:val="20"/>
          <w:shd w:val="clear" w:color="auto" w:fill="FFFFFF"/>
        </w:rPr>
        <w:t xml:space="preserve">assigned </w:t>
      </w:r>
      <w:r w:rsidR="00D00C20" w:rsidRPr="00855A41">
        <w:rPr>
          <w:rFonts w:ascii="Times New Roman" w:hAnsi="Times New Roman"/>
          <w:i/>
          <w:color w:val="000000"/>
          <w:szCs w:val="20"/>
          <w:shd w:val="clear" w:color="auto" w:fill="FFFFFF"/>
        </w:rPr>
        <w:t>Screen</w:t>
      </w:r>
      <w:r w:rsidR="00D00C20" w:rsidRPr="00855A41">
        <w:rPr>
          <w:rFonts w:ascii="Times New Roman" w:hAnsi="Times New Roman"/>
          <w:color w:val="000000"/>
          <w:szCs w:val="20"/>
          <w:shd w:val="clear" w:color="auto" w:fill="FFFFFF"/>
        </w:rPr>
        <w:t xml:space="preserve"> editor</w:t>
      </w:r>
      <w:r w:rsidR="00E25B80">
        <w:rPr>
          <w:rFonts w:ascii="Times New Roman" w:hAnsi="Times New Roman"/>
          <w:color w:val="000000"/>
          <w:szCs w:val="20"/>
          <w:shd w:val="clear" w:color="auto" w:fill="FFFFFF"/>
        </w:rPr>
        <w:t xml:space="preserve"> over revisions.</w:t>
      </w:r>
    </w:p>
    <w:p w14:paraId="788678D5" w14:textId="77777777" w:rsidR="000137FB" w:rsidRPr="00855A41" w:rsidRDefault="000137FB" w:rsidP="00C07560">
      <w:pPr>
        <w:rPr>
          <w:rFonts w:ascii="Times New Roman" w:hAnsi="Times New Roman"/>
          <w:color w:val="000000"/>
          <w:szCs w:val="20"/>
          <w:shd w:val="clear" w:color="auto" w:fill="FFFFFF"/>
        </w:rPr>
      </w:pPr>
    </w:p>
    <w:p w14:paraId="59D678CA" w14:textId="77777777" w:rsidR="00D00C20" w:rsidRPr="00855A41" w:rsidRDefault="00EA70AC" w:rsidP="00C07560">
      <w:pPr>
        <w:rPr>
          <w:rFonts w:ascii="Times New Roman" w:hAnsi="Times New Roman"/>
          <w:color w:val="000000"/>
          <w:szCs w:val="20"/>
          <w:shd w:val="clear" w:color="auto" w:fill="FFFFFF"/>
        </w:rPr>
      </w:pPr>
      <w:r>
        <w:rPr>
          <w:rFonts w:ascii="Times New Roman" w:hAnsi="Times New Roman"/>
          <w:color w:val="000000"/>
          <w:szCs w:val="20"/>
          <w:shd w:val="clear" w:color="auto" w:fill="FFFFFF"/>
        </w:rPr>
        <w:t>8</w:t>
      </w:r>
      <w:r w:rsidR="000137FB" w:rsidRPr="00855A41">
        <w:rPr>
          <w:rFonts w:ascii="Times New Roman" w:hAnsi="Times New Roman"/>
          <w:color w:val="000000"/>
          <w:szCs w:val="20"/>
          <w:shd w:val="clear" w:color="auto" w:fill="FFFFFF"/>
        </w:rPr>
        <w:t xml:space="preserve">. </w:t>
      </w:r>
      <w:r w:rsidR="00ED1040" w:rsidRPr="00855A41">
        <w:rPr>
          <w:rFonts w:ascii="Times New Roman" w:hAnsi="Times New Roman"/>
          <w:color w:val="000000"/>
          <w:szCs w:val="20"/>
          <w:shd w:val="clear" w:color="auto" w:fill="FFFFFF"/>
        </w:rPr>
        <w:t>When deemed ready for publication</w:t>
      </w:r>
      <w:r w:rsidR="00D00C20" w:rsidRPr="00855A41">
        <w:rPr>
          <w:rFonts w:ascii="Times New Roman" w:hAnsi="Times New Roman"/>
          <w:color w:val="000000"/>
          <w:szCs w:val="20"/>
          <w:shd w:val="clear" w:color="auto" w:fill="FFFFFF"/>
        </w:rPr>
        <w:t xml:space="preserve">, </w:t>
      </w:r>
      <w:r w:rsidR="00CC6938" w:rsidRPr="00855A41">
        <w:rPr>
          <w:rFonts w:ascii="Times New Roman" w:hAnsi="Times New Roman"/>
          <w:color w:val="000000"/>
          <w:szCs w:val="20"/>
          <w:shd w:val="clear" w:color="auto" w:fill="FFFFFF"/>
        </w:rPr>
        <w:t xml:space="preserve">final draft of the </w:t>
      </w:r>
      <w:r w:rsidR="00ED1040" w:rsidRPr="00855A41">
        <w:rPr>
          <w:rFonts w:ascii="Times New Roman" w:hAnsi="Times New Roman"/>
          <w:color w:val="000000"/>
          <w:szCs w:val="20"/>
          <w:shd w:val="clear" w:color="auto" w:fill="FFFFFF"/>
        </w:rPr>
        <w:t xml:space="preserve">dossier is uploaded to MSC; R&amp;D </w:t>
      </w:r>
      <w:r w:rsidR="00E25B80">
        <w:rPr>
          <w:rFonts w:ascii="Times New Roman" w:hAnsi="Times New Roman"/>
          <w:color w:val="000000"/>
          <w:szCs w:val="20"/>
          <w:shd w:val="clear" w:color="auto" w:fill="FFFFFF"/>
        </w:rPr>
        <w:t>e</w:t>
      </w:r>
      <w:r w:rsidR="003F1B38" w:rsidRPr="00855A41">
        <w:rPr>
          <w:rFonts w:ascii="Times New Roman" w:hAnsi="Times New Roman"/>
          <w:color w:val="000000"/>
          <w:szCs w:val="20"/>
          <w:shd w:val="clear" w:color="auto" w:fill="FFFFFF"/>
        </w:rPr>
        <w:t xml:space="preserve">ditor </w:t>
      </w:r>
      <w:r w:rsidR="00ED1040" w:rsidRPr="00855A41">
        <w:rPr>
          <w:rFonts w:ascii="Times New Roman" w:hAnsi="Times New Roman"/>
          <w:color w:val="000000"/>
          <w:szCs w:val="20"/>
          <w:shd w:val="clear" w:color="auto" w:fill="FFFFFF"/>
        </w:rPr>
        <w:t xml:space="preserve">then </w:t>
      </w:r>
      <w:r w:rsidR="00CC6938" w:rsidRPr="00855A41">
        <w:rPr>
          <w:rFonts w:ascii="Times New Roman" w:hAnsi="Times New Roman"/>
          <w:color w:val="000000"/>
          <w:szCs w:val="20"/>
          <w:shd w:val="clear" w:color="auto" w:fill="FFFFFF"/>
        </w:rPr>
        <w:t>notifies</w:t>
      </w:r>
      <w:r w:rsidR="00D00C20" w:rsidRPr="00855A41">
        <w:rPr>
          <w:rFonts w:ascii="Times New Roman" w:hAnsi="Times New Roman"/>
          <w:color w:val="000000"/>
          <w:szCs w:val="20"/>
          <w:shd w:val="clear" w:color="auto" w:fill="FFFFFF"/>
        </w:rPr>
        <w:t xml:space="preserve"> </w:t>
      </w:r>
      <w:r w:rsidR="00CC6938" w:rsidRPr="00855A41">
        <w:rPr>
          <w:rFonts w:ascii="Times New Roman" w:hAnsi="Times New Roman"/>
          <w:color w:val="000000"/>
          <w:szCs w:val="20"/>
          <w:shd w:val="clear" w:color="auto" w:fill="FFFFFF"/>
        </w:rPr>
        <w:t xml:space="preserve">a </w:t>
      </w:r>
      <w:r w:rsidR="00D00C20" w:rsidRPr="00855A41">
        <w:rPr>
          <w:rFonts w:ascii="Times New Roman" w:hAnsi="Times New Roman"/>
          <w:color w:val="000000"/>
          <w:szCs w:val="20"/>
          <w:shd w:val="clear" w:color="auto" w:fill="FFFFFF"/>
        </w:rPr>
        <w:t xml:space="preserve">second </w:t>
      </w:r>
      <w:r w:rsidR="00D00C20" w:rsidRPr="00855A41">
        <w:rPr>
          <w:rFonts w:ascii="Times New Roman" w:hAnsi="Times New Roman"/>
          <w:i/>
          <w:color w:val="000000"/>
          <w:szCs w:val="20"/>
          <w:shd w:val="clear" w:color="auto" w:fill="FFFFFF"/>
        </w:rPr>
        <w:t>Screen</w:t>
      </w:r>
      <w:r w:rsidR="00E25B80">
        <w:rPr>
          <w:rFonts w:ascii="Times New Roman" w:hAnsi="Times New Roman"/>
          <w:color w:val="000000"/>
          <w:szCs w:val="20"/>
          <w:shd w:val="clear" w:color="auto" w:fill="FFFFFF"/>
        </w:rPr>
        <w:t xml:space="preserve"> e</w:t>
      </w:r>
      <w:r w:rsidR="00D00C20" w:rsidRPr="00855A41">
        <w:rPr>
          <w:rFonts w:ascii="Times New Roman" w:hAnsi="Times New Roman"/>
          <w:color w:val="000000"/>
          <w:szCs w:val="20"/>
          <w:shd w:val="clear" w:color="auto" w:fill="FFFFFF"/>
        </w:rPr>
        <w:t xml:space="preserve">ditor to </w:t>
      </w:r>
      <w:r w:rsidR="00855A41" w:rsidRPr="00855A41">
        <w:rPr>
          <w:rFonts w:ascii="Times New Roman" w:hAnsi="Times New Roman"/>
          <w:color w:val="000000"/>
          <w:szCs w:val="20"/>
          <w:shd w:val="clear" w:color="auto" w:fill="FFFFFF"/>
        </w:rPr>
        <w:t xml:space="preserve">read through </w:t>
      </w:r>
      <w:r w:rsidR="00E25B80">
        <w:rPr>
          <w:rFonts w:ascii="Times New Roman" w:hAnsi="Times New Roman"/>
          <w:color w:val="000000"/>
          <w:szCs w:val="20"/>
          <w:shd w:val="clear" w:color="auto" w:fill="FFFFFF"/>
        </w:rPr>
        <w:t xml:space="preserve">the manuscript </w:t>
      </w:r>
      <w:r w:rsidR="00855A41" w:rsidRPr="00855A41">
        <w:rPr>
          <w:rFonts w:ascii="Times New Roman" w:hAnsi="Times New Roman"/>
          <w:color w:val="000000"/>
          <w:szCs w:val="20"/>
          <w:shd w:val="clear" w:color="auto" w:fill="FFFFFF"/>
        </w:rPr>
        <w:t>and hopefully sign it off.</w:t>
      </w:r>
    </w:p>
    <w:p w14:paraId="13E4CF80" w14:textId="77777777" w:rsidR="00D00C20" w:rsidRPr="00855A41" w:rsidRDefault="00D00C20" w:rsidP="00C07560">
      <w:pPr>
        <w:rPr>
          <w:rFonts w:ascii="Times New Roman" w:hAnsi="Times New Roman"/>
          <w:color w:val="000000"/>
          <w:szCs w:val="20"/>
          <w:shd w:val="clear" w:color="auto" w:fill="FFFFFF"/>
        </w:rPr>
      </w:pPr>
    </w:p>
    <w:p w14:paraId="4BF92D7A" w14:textId="77777777" w:rsidR="00E25B80" w:rsidRDefault="00E25B80">
      <w:pPr>
        <w:rPr>
          <w:rFonts w:ascii="Times New Roman" w:hAnsi="Times New Roman"/>
        </w:rPr>
      </w:pPr>
      <w:r>
        <w:rPr>
          <w:rFonts w:ascii="Times New Roman" w:hAnsi="Times New Roman"/>
        </w:rPr>
        <w:t>Alastair Phillips (Reports &amp; Debates editor)</w:t>
      </w:r>
    </w:p>
    <w:p w14:paraId="31528234" w14:textId="77777777" w:rsidR="00E25B80" w:rsidRDefault="00E25B80">
      <w:pPr>
        <w:rPr>
          <w:rFonts w:ascii="Times New Roman" w:hAnsi="Times New Roman"/>
        </w:rPr>
      </w:pPr>
    </w:p>
    <w:p w14:paraId="4559D969" w14:textId="77777777" w:rsidR="008A33A6" w:rsidRPr="00855A41" w:rsidRDefault="00E25B80">
      <w:pPr>
        <w:rPr>
          <w:rFonts w:ascii="Times New Roman" w:hAnsi="Times New Roman"/>
        </w:rPr>
      </w:pPr>
      <w:r>
        <w:rPr>
          <w:rFonts w:ascii="Times New Roman" w:hAnsi="Times New Roman"/>
        </w:rPr>
        <w:t>(Alastair.Phillips@warwick.ac.uk)</w:t>
      </w:r>
    </w:p>
    <w:sectPr w:rsidR="008A33A6" w:rsidRPr="00855A41" w:rsidSect="0046177A">
      <w:pgSz w:w="11900" w:h="16840"/>
      <w:pgMar w:top="1440" w:right="1800" w:bottom="156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60"/>
    <w:rsid w:val="000137FB"/>
    <w:rsid w:val="000A4CCD"/>
    <w:rsid w:val="001E58E2"/>
    <w:rsid w:val="00255614"/>
    <w:rsid w:val="00270F5B"/>
    <w:rsid w:val="002B00DC"/>
    <w:rsid w:val="002C490C"/>
    <w:rsid w:val="003A1B42"/>
    <w:rsid w:val="003F0CF5"/>
    <w:rsid w:val="003F1B38"/>
    <w:rsid w:val="0046177A"/>
    <w:rsid w:val="004834CD"/>
    <w:rsid w:val="005C4020"/>
    <w:rsid w:val="00664434"/>
    <w:rsid w:val="0069723A"/>
    <w:rsid w:val="007709A0"/>
    <w:rsid w:val="0083082E"/>
    <w:rsid w:val="00855A41"/>
    <w:rsid w:val="008A2AF8"/>
    <w:rsid w:val="009B267E"/>
    <w:rsid w:val="009F4786"/>
    <w:rsid w:val="00AA3151"/>
    <w:rsid w:val="00AD387B"/>
    <w:rsid w:val="00BC08F9"/>
    <w:rsid w:val="00BF771A"/>
    <w:rsid w:val="00C07560"/>
    <w:rsid w:val="00C80497"/>
    <w:rsid w:val="00CC6938"/>
    <w:rsid w:val="00D00C20"/>
    <w:rsid w:val="00E25B80"/>
    <w:rsid w:val="00EA70AC"/>
    <w:rsid w:val="00ED1040"/>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1E76"/>
  <w15:docId w15:val="{AF08170F-AAEB-4055-8B63-2A7BF132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916"/>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916"/>
    <w:rPr>
      <w:rFonts w:ascii="Lucida Grande" w:hAnsi="Lucida Grande"/>
      <w:sz w:val="18"/>
      <w:szCs w:val="18"/>
    </w:rPr>
  </w:style>
  <w:style w:type="character" w:styleId="Hyperlink">
    <w:name w:val="Hyperlink"/>
    <w:basedOn w:val="DefaultParagraphFont"/>
    <w:uiPriority w:val="99"/>
    <w:unhideWhenUsed/>
    <w:rsid w:val="0046177A"/>
    <w:rPr>
      <w:color w:val="0000FF" w:themeColor="hyperlink"/>
      <w:u w:val="single"/>
    </w:rPr>
  </w:style>
  <w:style w:type="character" w:styleId="UnresolvedMention">
    <w:name w:val="Unresolved Mention"/>
    <w:basedOn w:val="DefaultParagraphFont"/>
    <w:uiPriority w:val="99"/>
    <w:semiHidden/>
    <w:unhideWhenUsed/>
    <w:rsid w:val="0046177A"/>
    <w:rPr>
      <w:color w:val="808080"/>
      <w:shd w:val="clear" w:color="auto" w:fill="E6E6E6"/>
    </w:rPr>
  </w:style>
  <w:style w:type="paragraph" w:styleId="ListParagraph">
    <w:name w:val="List Paragraph"/>
    <w:basedOn w:val="Normal"/>
    <w:uiPriority w:val="34"/>
    <w:qFormat/>
    <w:rsid w:val="00461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77114">
      <w:bodyDiv w:val="1"/>
      <w:marLeft w:val="0"/>
      <w:marRight w:val="0"/>
      <w:marTop w:val="0"/>
      <w:marBottom w:val="0"/>
      <w:divBdr>
        <w:top w:val="none" w:sz="0" w:space="0" w:color="auto"/>
        <w:left w:val="none" w:sz="0" w:space="0" w:color="auto"/>
        <w:bottom w:val="none" w:sz="0" w:space="0" w:color="auto"/>
        <w:right w:val="none" w:sz="0" w:space="0" w:color="auto"/>
      </w:divBdr>
      <w:divsChild>
        <w:div w:id="2098939604">
          <w:marLeft w:val="0"/>
          <w:marRight w:val="0"/>
          <w:marTop w:val="0"/>
          <w:marBottom w:val="0"/>
          <w:divBdr>
            <w:top w:val="none" w:sz="0" w:space="0" w:color="auto"/>
            <w:left w:val="none" w:sz="0" w:space="0" w:color="auto"/>
            <w:bottom w:val="none" w:sz="0" w:space="0" w:color="auto"/>
            <w:right w:val="none" w:sz="0" w:space="0" w:color="auto"/>
          </w:divBdr>
        </w:div>
        <w:div w:id="1332023615">
          <w:marLeft w:val="0"/>
          <w:marRight w:val="0"/>
          <w:marTop w:val="0"/>
          <w:marBottom w:val="0"/>
          <w:divBdr>
            <w:top w:val="none" w:sz="0" w:space="0" w:color="auto"/>
            <w:left w:val="none" w:sz="0" w:space="0" w:color="auto"/>
            <w:bottom w:val="none" w:sz="0" w:space="0" w:color="auto"/>
            <w:right w:val="none" w:sz="0" w:space="0" w:color="auto"/>
          </w:divBdr>
        </w:div>
        <w:div w:id="512569935">
          <w:marLeft w:val="0"/>
          <w:marRight w:val="0"/>
          <w:marTop w:val="0"/>
          <w:marBottom w:val="0"/>
          <w:divBdr>
            <w:top w:val="none" w:sz="0" w:space="0" w:color="auto"/>
            <w:left w:val="none" w:sz="0" w:space="0" w:color="auto"/>
            <w:bottom w:val="none" w:sz="0" w:space="0" w:color="auto"/>
            <w:right w:val="none" w:sz="0" w:space="0" w:color="auto"/>
          </w:divBdr>
        </w:div>
        <w:div w:id="298145354">
          <w:marLeft w:val="0"/>
          <w:marRight w:val="0"/>
          <w:marTop w:val="0"/>
          <w:marBottom w:val="0"/>
          <w:divBdr>
            <w:top w:val="none" w:sz="0" w:space="0" w:color="auto"/>
            <w:left w:val="none" w:sz="0" w:space="0" w:color="auto"/>
            <w:bottom w:val="none" w:sz="0" w:space="0" w:color="auto"/>
            <w:right w:val="none" w:sz="0" w:space="0" w:color="auto"/>
          </w:divBdr>
        </w:div>
        <w:div w:id="142746027">
          <w:marLeft w:val="0"/>
          <w:marRight w:val="0"/>
          <w:marTop w:val="0"/>
          <w:marBottom w:val="0"/>
          <w:divBdr>
            <w:top w:val="none" w:sz="0" w:space="0" w:color="auto"/>
            <w:left w:val="none" w:sz="0" w:space="0" w:color="auto"/>
            <w:bottom w:val="none" w:sz="0" w:space="0" w:color="auto"/>
            <w:right w:val="none" w:sz="0" w:space="0" w:color="auto"/>
          </w:divBdr>
        </w:div>
        <w:div w:id="964311895">
          <w:marLeft w:val="0"/>
          <w:marRight w:val="0"/>
          <w:marTop w:val="0"/>
          <w:marBottom w:val="0"/>
          <w:divBdr>
            <w:top w:val="none" w:sz="0" w:space="0" w:color="auto"/>
            <w:left w:val="none" w:sz="0" w:space="0" w:color="auto"/>
            <w:bottom w:val="none" w:sz="0" w:space="0" w:color="auto"/>
            <w:right w:val="none" w:sz="0" w:space="0" w:color="auto"/>
          </w:divBdr>
        </w:div>
        <w:div w:id="44767076">
          <w:marLeft w:val="0"/>
          <w:marRight w:val="0"/>
          <w:marTop w:val="0"/>
          <w:marBottom w:val="0"/>
          <w:divBdr>
            <w:top w:val="none" w:sz="0" w:space="0" w:color="auto"/>
            <w:left w:val="none" w:sz="0" w:space="0" w:color="auto"/>
            <w:bottom w:val="none" w:sz="0" w:space="0" w:color="auto"/>
            <w:right w:val="none" w:sz="0" w:space="0" w:color="auto"/>
          </w:divBdr>
        </w:div>
        <w:div w:id="2032795718">
          <w:marLeft w:val="0"/>
          <w:marRight w:val="0"/>
          <w:marTop w:val="0"/>
          <w:marBottom w:val="0"/>
          <w:divBdr>
            <w:top w:val="none" w:sz="0" w:space="0" w:color="auto"/>
            <w:left w:val="none" w:sz="0" w:space="0" w:color="auto"/>
            <w:bottom w:val="none" w:sz="0" w:space="0" w:color="auto"/>
            <w:right w:val="none" w:sz="0" w:space="0" w:color="auto"/>
          </w:divBdr>
        </w:div>
        <w:div w:id="79832971">
          <w:marLeft w:val="0"/>
          <w:marRight w:val="0"/>
          <w:marTop w:val="0"/>
          <w:marBottom w:val="0"/>
          <w:divBdr>
            <w:top w:val="none" w:sz="0" w:space="0" w:color="auto"/>
            <w:left w:val="none" w:sz="0" w:space="0" w:color="auto"/>
            <w:bottom w:val="none" w:sz="0" w:space="0" w:color="auto"/>
            <w:right w:val="none" w:sz="0" w:space="0" w:color="auto"/>
          </w:divBdr>
        </w:div>
        <w:div w:id="537157293">
          <w:marLeft w:val="0"/>
          <w:marRight w:val="0"/>
          <w:marTop w:val="0"/>
          <w:marBottom w:val="0"/>
          <w:divBdr>
            <w:top w:val="none" w:sz="0" w:space="0" w:color="auto"/>
            <w:left w:val="none" w:sz="0" w:space="0" w:color="auto"/>
            <w:bottom w:val="none" w:sz="0" w:space="0" w:color="auto"/>
            <w:right w:val="none" w:sz="0" w:space="0" w:color="auto"/>
          </w:divBdr>
        </w:div>
        <w:div w:id="913320446">
          <w:marLeft w:val="0"/>
          <w:marRight w:val="0"/>
          <w:marTop w:val="0"/>
          <w:marBottom w:val="0"/>
          <w:divBdr>
            <w:top w:val="none" w:sz="0" w:space="0" w:color="auto"/>
            <w:left w:val="none" w:sz="0" w:space="0" w:color="auto"/>
            <w:bottom w:val="none" w:sz="0" w:space="0" w:color="auto"/>
            <w:right w:val="none" w:sz="0" w:space="0" w:color="auto"/>
          </w:divBdr>
        </w:div>
        <w:div w:id="2076003814">
          <w:marLeft w:val="0"/>
          <w:marRight w:val="0"/>
          <w:marTop w:val="0"/>
          <w:marBottom w:val="0"/>
          <w:divBdr>
            <w:top w:val="none" w:sz="0" w:space="0" w:color="auto"/>
            <w:left w:val="none" w:sz="0" w:space="0" w:color="auto"/>
            <w:bottom w:val="none" w:sz="0" w:space="0" w:color="auto"/>
            <w:right w:val="none" w:sz="0" w:space="0" w:color="auto"/>
          </w:divBdr>
        </w:div>
        <w:div w:id="2113816773">
          <w:marLeft w:val="0"/>
          <w:marRight w:val="0"/>
          <w:marTop w:val="0"/>
          <w:marBottom w:val="0"/>
          <w:divBdr>
            <w:top w:val="none" w:sz="0" w:space="0" w:color="auto"/>
            <w:left w:val="none" w:sz="0" w:space="0" w:color="auto"/>
            <w:bottom w:val="none" w:sz="0" w:space="0" w:color="auto"/>
            <w:right w:val="none" w:sz="0" w:space="0" w:color="auto"/>
          </w:divBdr>
        </w:div>
        <w:div w:id="1441534083">
          <w:marLeft w:val="0"/>
          <w:marRight w:val="0"/>
          <w:marTop w:val="0"/>
          <w:marBottom w:val="0"/>
          <w:divBdr>
            <w:top w:val="none" w:sz="0" w:space="0" w:color="auto"/>
            <w:left w:val="none" w:sz="0" w:space="0" w:color="auto"/>
            <w:bottom w:val="none" w:sz="0" w:space="0" w:color="auto"/>
            <w:right w:val="none" w:sz="0" w:space="0" w:color="auto"/>
          </w:divBdr>
        </w:div>
        <w:div w:id="1545386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astair.Phillips@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Phillips</dc:creator>
  <cp:lastModifiedBy>Heather Middleton</cp:lastModifiedBy>
  <cp:revision>2</cp:revision>
  <dcterms:created xsi:type="dcterms:W3CDTF">2022-09-01T09:19:00Z</dcterms:created>
  <dcterms:modified xsi:type="dcterms:W3CDTF">2022-09-01T09:19:00Z</dcterms:modified>
</cp:coreProperties>
</file>