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52D" w:rsidRDefault="0020252D" w:rsidP="0020252D">
      <w:pPr>
        <w:pStyle w:val="Heading2"/>
      </w:pPr>
      <w:bookmarkStart w:id="0" w:name="_Toc361814856"/>
      <w:r>
        <w:t xml:space="preserve">Employee </w:t>
      </w:r>
      <w:bookmarkEnd w:id="0"/>
      <w:r w:rsidR="0080601E">
        <w:t>Dashboard</w:t>
      </w:r>
      <w:bookmarkStart w:id="1" w:name="_GoBack"/>
      <w:bookmarkEnd w:id="1"/>
    </w:p>
    <w:p w:rsidR="0020252D" w:rsidRDefault="0020252D" w:rsidP="0020252D">
      <w:r>
        <w:t>Your home / profile page will appear detailing basic information.</w:t>
      </w:r>
    </w:p>
    <w:p w:rsidR="0020252D" w:rsidRDefault="0020252D" w:rsidP="0020252D">
      <w:r>
        <w:t>Clicking home button will return you to this view</w:t>
      </w:r>
    </w:p>
    <w:p w:rsidR="00517961" w:rsidRDefault="0080601E">
      <w:r>
        <w:rPr>
          <w:noProof/>
        </w:rPr>
        <w:drawing>
          <wp:inline distT="0" distB="0" distL="0" distR="0" wp14:anchorId="386874AC" wp14:editId="2D0E527A">
            <wp:extent cx="5420428" cy="3256424"/>
            <wp:effectExtent l="0" t="0" r="889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t="7680" r="58230" b="3112"/>
                    <a:stretch/>
                  </pic:blipFill>
                  <pic:spPr bwMode="auto">
                    <a:xfrm>
                      <a:off x="0" y="0"/>
                      <a:ext cx="5445464" cy="327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01E" w:rsidRPr="0080601E" w:rsidRDefault="00065652" w:rsidP="0080601E">
      <w:r w:rsidRPr="0080601E">
        <w:rPr>
          <w:rFonts w:asciiTheme="majorHAnsi" w:hAnsiTheme="majorHAnsi"/>
          <w:b/>
          <w:bCs/>
          <w:color w:val="365F91" w:themeColor="accent1" w:themeShade="BF"/>
          <w:sz w:val="28"/>
          <w:szCs w:val="28"/>
        </w:rPr>
        <w:t>My Requests</w:t>
      </w:r>
      <w:r w:rsidRPr="0080601E">
        <w:rPr>
          <w:color w:val="365F91" w:themeColor="accent1" w:themeShade="BF"/>
        </w:rPr>
        <w:t xml:space="preserve"> </w:t>
      </w:r>
      <w:r>
        <w:t xml:space="preserve">– </w:t>
      </w:r>
      <w:r w:rsidRPr="00065652">
        <w:t>this displays all leave requests submitted and the status of these requests.</w:t>
      </w:r>
    </w:p>
    <w:p w:rsidR="00065652" w:rsidRDefault="00065652" w:rsidP="00065652">
      <w:r w:rsidRPr="0006565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Balance</w:t>
      </w:r>
      <w:r w:rsidR="0080601E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</w:t>
      </w:r>
      <w:r>
        <w:t xml:space="preserve"> – This displays your annual leave entitlement left for the entire year less any days booked but not yet taken</w:t>
      </w:r>
    </w:p>
    <w:p w:rsidR="00065652" w:rsidRPr="00065652" w:rsidRDefault="00065652" w:rsidP="00065652">
      <w:r w:rsidRPr="0006565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Important dates –</w:t>
      </w:r>
      <w:r>
        <w:t xml:space="preserve"> This displays the time to the next pay day and time to your next holiday.</w:t>
      </w:r>
    </w:p>
    <w:p w:rsidR="00B80BCE" w:rsidRPr="00DC639B" w:rsidRDefault="0080601E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Length of </w:t>
      </w:r>
      <w:r w:rsidR="00DC639B" w:rsidRPr="00DC639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Service</w:t>
      </w:r>
      <w:r w:rsidR="00DC639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– </w:t>
      </w:r>
      <w:r w:rsidR="00DC639B" w:rsidRPr="00DC639B">
        <w:t>This displays your continuous ser</w:t>
      </w:r>
      <w:r w:rsidR="00DC639B">
        <w:t>vice, only contracted posts count towards this so any Casual worker \ External examiner will be discounted.</w:t>
      </w:r>
    </w:p>
    <w:p w:rsidR="00B80BCE" w:rsidRDefault="00B80BCE" w:rsidP="00B80BCE">
      <w:pPr>
        <w:pStyle w:val="Heading1"/>
      </w:pPr>
      <w:bookmarkStart w:id="2" w:name="_Toc361814858"/>
      <w:r>
        <w:t>Navigation icons</w:t>
      </w:r>
      <w:bookmarkEnd w:id="2"/>
    </w:p>
    <w:p w:rsidR="00B80BCE" w:rsidRDefault="00B80BCE" w:rsidP="00B80BCE">
      <w:r>
        <w:t xml:space="preserve">Some of the useful navigation features in </w:t>
      </w:r>
      <w:proofErr w:type="spellStart"/>
      <w:r>
        <w:t>CorePortal</w:t>
      </w:r>
      <w:proofErr w:type="spellEnd"/>
      <w:r>
        <w:t xml:space="preserve"> include the following:</w:t>
      </w:r>
    </w:p>
    <w:p w:rsidR="00B80BCE" w:rsidRDefault="00B80BCE" w:rsidP="00B80BCE">
      <w:r>
        <w:t xml:space="preserve">The </w:t>
      </w:r>
      <w:r>
        <w:rPr>
          <w:b/>
          <w:u w:val="single"/>
        </w:rPr>
        <w:t>Tools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485775" cy="3238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is available on different parts of </w:t>
      </w:r>
      <w:proofErr w:type="spellStart"/>
      <w:r>
        <w:t>CorePortal</w:t>
      </w:r>
      <w:proofErr w:type="spellEnd"/>
      <w:r>
        <w:t xml:space="preserve"> and selecting this will often give you relevant options for the section you are editing or updating.</w:t>
      </w:r>
    </w:p>
    <w:p w:rsidR="00B80BCE" w:rsidRDefault="00B80BCE" w:rsidP="00B80BCE">
      <w:r>
        <w:t xml:space="preserve">The </w:t>
      </w:r>
      <w:r>
        <w:rPr>
          <w:b/>
          <w:u w:val="single"/>
        </w:rPr>
        <w:t>Filter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438150" cy="361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is also available on many screens and will allow you to filter the results of what you are looking at, such as leave request type.</w:t>
      </w:r>
    </w:p>
    <w:p w:rsidR="00B80BCE" w:rsidRDefault="00B80BCE" w:rsidP="00B80BCE">
      <w:r>
        <w:lastRenderedPageBreak/>
        <w:t xml:space="preserve">The </w:t>
      </w:r>
      <w:r>
        <w:rPr>
          <w:b/>
          <w:u w:val="single"/>
        </w:rPr>
        <w:t>View icon</w:t>
      </w:r>
      <w:r>
        <w:rPr>
          <w:noProof/>
          <w:lang w:eastAsia="en-GB"/>
        </w:rPr>
        <w:drawing>
          <wp:inline distT="0" distB="0" distL="0" distR="0">
            <wp:extent cx="333375" cy="2952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opens up a window to allow you to view details and sometimes to edit those details further along with other options.</w:t>
      </w:r>
    </w:p>
    <w:p w:rsidR="00B80BCE" w:rsidRDefault="00B80BCE" w:rsidP="00B80BCE">
      <w:r>
        <w:t xml:space="preserve">The </w:t>
      </w:r>
      <w:r>
        <w:rPr>
          <w:b/>
          <w:u w:val="single"/>
        </w:rPr>
        <w:t>Calendar icon</w:t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104900" cy="28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and </w:t>
      </w:r>
      <w:r>
        <w:rPr>
          <w:noProof/>
          <w:lang w:eastAsia="en-GB"/>
        </w:rPr>
        <w:drawing>
          <wp:inline distT="0" distB="0" distL="0" distR="0">
            <wp:extent cx="1543050" cy="314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provides a calendar view for you to choose dates when selected:</w:t>
      </w:r>
      <w:r>
        <w:br/>
      </w:r>
      <w:r>
        <w:rPr>
          <w:noProof/>
          <w:lang w:eastAsia="en-GB"/>
        </w:rPr>
        <w:drawing>
          <wp:inline distT="0" distB="0" distL="0" distR="0">
            <wp:extent cx="2114550" cy="1743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en-GB"/>
        </w:rPr>
        <w:drawing>
          <wp:inline distT="0" distB="0" distL="0" distR="0">
            <wp:extent cx="1457325" cy="1819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BCE" w:rsidRDefault="00B80BCE" w:rsidP="00B80BCE">
      <w:r>
        <w:t xml:space="preserve"> </w:t>
      </w:r>
    </w:p>
    <w:p w:rsidR="008A15AB" w:rsidRDefault="008A15AB" w:rsidP="00B80BCE"/>
    <w:p w:rsidR="00B80BCE" w:rsidRDefault="00B80BCE"/>
    <w:p w:rsidR="00B80BCE" w:rsidRDefault="00B80BCE"/>
    <w:sectPr w:rsidR="00B80B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458"/>
    <w:rsid w:val="00065652"/>
    <w:rsid w:val="0020252D"/>
    <w:rsid w:val="00517961"/>
    <w:rsid w:val="0080601E"/>
    <w:rsid w:val="00841458"/>
    <w:rsid w:val="008A15AB"/>
    <w:rsid w:val="00B80BCE"/>
    <w:rsid w:val="00DC639B"/>
    <w:rsid w:val="00E2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ED5FC"/>
  <w15:docId w15:val="{65A07318-87C7-45DA-B977-7238CC118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52D"/>
  </w:style>
  <w:style w:type="paragraph" w:styleId="Heading1">
    <w:name w:val="heading 1"/>
    <w:basedOn w:val="Normal"/>
    <w:next w:val="Normal"/>
    <w:link w:val="Heading1Char"/>
    <w:uiPriority w:val="9"/>
    <w:qFormat/>
    <w:rsid w:val="00B80B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25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1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45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25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80B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601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4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187</Words>
  <Characters>1067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Evans</dc:creator>
  <cp:lastModifiedBy>Aimee Crawford</cp:lastModifiedBy>
  <cp:revision>2</cp:revision>
  <dcterms:created xsi:type="dcterms:W3CDTF">2020-08-25T12:41:00Z</dcterms:created>
  <dcterms:modified xsi:type="dcterms:W3CDTF">2020-08-25T12:41:00Z</dcterms:modified>
</cp:coreProperties>
</file>