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7BE42" w14:textId="77777777" w:rsidR="004379D0" w:rsidRPr="004F2086" w:rsidRDefault="004379D0" w:rsidP="004379D0">
      <w:pPr>
        <w:jc w:val="center"/>
        <w:rPr>
          <w:rFonts w:ascii="Calibri" w:hAnsi="Calibri" w:cs="Calibri"/>
          <w:sz w:val="28"/>
          <w:szCs w:val="28"/>
        </w:rPr>
      </w:pPr>
      <w:r w:rsidRPr="004F2086">
        <w:rPr>
          <w:rFonts w:ascii="Calibri" w:hAnsi="Calibri" w:cs="Calibri"/>
          <w:sz w:val="28"/>
          <w:szCs w:val="28"/>
        </w:rPr>
        <w:t>Methods for Text Mining and Analysis of Text Corpora</w:t>
      </w:r>
    </w:p>
    <w:p w14:paraId="26FA89D3" w14:textId="77777777" w:rsidR="004379D0" w:rsidRDefault="004379D0" w:rsidP="004379D0">
      <w:pPr>
        <w:jc w:val="center"/>
        <w:rPr>
          <w:rFonts w:ascii="Calibri" w:hAnsi="Calibri" w:cs="Calibri"/>
          <w:sz w:val="28"/>
          <w:szCs w:val="28"/>
        </w:rPr>
      </w:pPr>
      <w:r>
        <w:rPr>
          <w:rFonts w:ascii="Calibri" w:hAnsi="Calibri" w:cs="Calibri"/>
          <w:sz w:val="28"/>
          <w:szCs w:val="28"/>
        </w:rPr>
        <w:t>Using Word-level Annotation</w:t>
      </w:r>
    </w:p>
    <w:p w14:paraId="74861EB2" w14:textId="77777777" w:rsidR="004379D0" w:rsidRDefault="004379D0" w:rsidP="004379D0">
      <w:pPr>
        <w:jc w:val="center"/>
        <w:rPr>
          <w:rFonts w:ascii="Calibri" w:hAnsi="Calibri" w:cs="Calibri"/>
          <w:sz w:val="28"/>
          <w:szCs w:val="28"/>
        </w:rPr>
      </w:pPr>
    </w:p>
    <w:p w14:paraId="58547FFC" w14:textId="77777777" w:rsidR="00F9364C" w:rsidRPr="004F2086" w:rsidRDefault="00F9364C" w:rsidP="004379D0">
      <w:pPr>
        <w:jc w:val="center"/>
        <w:rPr>
          <w:rFonts w:ascii="Calibri" w:hAnsi="Calibri" w:cs="Calibri"/>
          <w:sz w:val="28"/>
          <w:szCs w:val="28"/>
        </w:rPr>
      </w:pPr>
    </w:p>
    <w:p w14:paraId="3CBEC0FC" w14:textId="77777777" w:rsidR="00103968" w:rsidRDefault="00F9364C" w:rsidP="00103968">
      <w:pPr>
        <w:jc w:val="both"/>
        <w:rPr>
          <w:lang w:val="en-US"/>
        </w:rPr>
      </w:pPr>
      <w:r>
        <w:rPr>
          <w:lang w:val="en-US"/>
        </w:rPr>
        <w:t>We have previously looked at text-level metadata, which takes the form of information about the whole text, such as its author, or the date at which it was published, or the place in which it was published. There is a second kind of metadata which may be added to texts at the ‘word-level’, that is to say, information about individual words. We will mostly be looking at automated methods of adding such information, but it is also possible to add user-defined tags for specialised research</w:t>
      </w:r>
      <w:r w:rsidR="00103968">
        <w:rPr>
          <w:lang w:val="en-US"/>
        </w:rPr>
        <w:t>.</w:t>
      </w:r>
    </w:p>
    <w:p w14:paraId="7CFE6699" w14:textId="77777777" w:rsidR="00103968" w:rsidRDefault="00103968" w:rsidP="00103968">
      <w:pPr>
        <w:jc w:val="both"/>
        <w:rPr>
          <w:lang w:val="en-US"/>
        </w:rPr>
      </w:pPr>
    </w:p>
    <w:p w14:paraId="46B300BB" w14:textId="77777777" w:rsidR="007F6CC6" w:rsidRDefault="00103968" w:rsidP="00103968">
      <w:pPr>
        <w:jc w:val="both"/>
        <w:rPr>
          <w:lang w:val="en-US"/>
        </w:rPr>
      </w:pPr>
      <w:r>
        <w:rPr>
          <w:lang w:val="en-US"/>
        </w:rPr>
        <w:t xml:space="preserve">Programmes exist which help users to create and examine this kind of tagging, such as Goldvarb, which is frequently used by linguists. It is also possible to process these user-tagged texts using some programming skills in a language such as Python. </w:t>
      </w:r>
    </w:p>
    <w:p w14:paraId="5C2FD73B" w14:textId="77777777" w:rsidR="00F9364C" w:rsidRDefault="00F9364C" w:rsidP="00103968">
      <w:pPr>
        <w:jc w:val="both"/>
        <w:rPr>
          <w:lang w:val="en-US"/>
        </w:rPr>
      </w:pPr>
    </w:p>
    <w:p w14:paraId="3260CF59" w14:textId="77777777" w:rsidR="00F9364C" w:rsidRDefault="00F9364C">
      <w:pPr>
        <w:rPr>
          <w:lang w:val="en-US"/>
        </w:rPr>
      </w:pPr>
    </w:p>
    <w:p w14:paraId="46FF45CD" w14:textId="77777777" w:rsidR="007D7B8D" w:rsidRDefault="007D7B8D">
      <w:pPr>
        <w:rPr>
          <w:lang w:val="en-US"/>
        </w:rPr>
      </w:pPr>
      <w:r>
        <w:rPr>
          <w:b/>
          <w:i/>
          <w:lang w:val="en-US"/>
        </w:rPr>
        <w:t>Parts of Speech</w:t>
      </w:r>
    </w:p>
    <w:p w14:paraId="4A25935A" w14:textId="77777777" w:rsidR="007D7B8D" w:rsidRDefault="007D7B8D">
      <w:pPr>
        <w:rPr>
          <w:lang w:val="en-US"/>
        </w:rPr>
      </w:pPr>
    </w:p>
    <w:p w14:paraId="1E92C148" w14:textId="77777777" w:rsidR="007D7B8D" w:rsidRDefault="007D7B8D" w:rsidP="004379D0">
      <w:pPr>
        <w:pBdr>
          <w:top w:val="single" w:sz="4" w:space="1" w:color="auto"/>
          <w:left w:val="single" w:sz="4" w:space="4" w:color="auto"/>
          <w:bottom w:val="single" w:sz="4" w:space="1" w:color="auto"/>
          <w:right w:val="single" w:sz="4" w:space="4" w:color="auto"/>
        </w:pBdr>
        <w:rPr>
          <w:lang w:val="en-US"/>
        </w:rPr>
      </w:pPr>
      <w:r>
        <w:rPr>
          <w:i/>
          <w:lang w:val="en-US"/>
        </w:rPr>
        <w:t>It is often very useful when analysing a text to be able to specify parts of speech which you are looking for. These can be used for grammatical purposes, but also for more semantic purposes – that is to say, in further interpreting the views of an author on different subjects, similarly to the way in which we looked at the collocates which are found with certain words. Part of speech tagging is also very useful in analysing collocates.</w:t>
      </w:r>
    </w:p>
    <w:p w14:paraId="7F0DBBF9" w14:textId="77777777" w:rsidR="007D7B8D" w:rsidRDefault="007D7B8D">
      <w:pPr>
        <w:rPr>
          <w:lang w:val="en-US"/>
        </w:rPr>
      </w:pPr>
    </w:p>
    <w:p w14:paraId="4CF130F9" w14:textId="77777777" w:rsidR="007D7B8D" w:rsidRDefault="007D7B8D">
      <w:pPr>
        <w:rPr>
          <w:lang w:val="en-US"/>
        </w:rPr>
      </w:pPr>
      <w:r>
        <w:rPr>
          <w:lang w:val="en-US"/>
        </w:rPr>
        <w:t xml:space="preserve">Go to the online CLAWS tagger: </w:t>
      </w:r>
      <w:hyperlink r:id="rId7" w:history="1">
        <w:r w:rsidRPr="007039A8">
          <w:rPr>
            <w:rStyle w:val="Hyperlink"/>
            <w:lang w:val="en-US"/>
          </w:rPr>
          <w:t>http://ucrel.lancs.ac.uk/claws/</w:t>
        </w:r>
      </w:hyperlink>
    </w:p>
    <w:p w14:paraId="5BF0A17D" w14:textId="77777777" w:rsidR="007D7B8D" w:rsidRDefault="007D7B8D">
      <w:pPr>
        <w:rPr>
          <w:lang w:val="en-US"/>
        </w:rPr>
      </w:pPr>
      <w:r>
        <w:rPr>
          <w:lang w:val="en-US"/>
        </w:rPr>
        <w:t>On this page, scroll down to the paragraph with the heading ‘Tagsets’. Find the hyperlink which takes you to the ‘C7 tagset’, and open this in a separate tab so that you can refer to it.</w:t>
      </w:r>
    </w:p>
    <w:p w14:paraId="39701ADE" w14:textId="77777777" w:rsidR="007D7B8D" w:rsidRDefault="007D7B8D">
      <w:pPr>
        <w:rPr>
          <w:lang w:val="en-US"/>
        </w:rPr>
      </w:pPr>
      <w:r>
        <w:rPr>
          <w:lang w:val="en-US"/>
        </w:rPr>
        <w:t>Next, go to the top of the page and follow the link to the ‘Free CLAWS WWW tagger’.</w:t>
      </w:r>
    </w:p>
    <w:p w14:paraId="1CC3840D" w14:textId="77777777" w:rsidR="007D7B8D" w:rsidRDefault="007D7B8D">
      <w:pPr>
        <w:rPr>
          <w:lang w:val="en-US"/>
        </w:rPr>
      </w:pPr>
    </w:p>
    <w:p w14:paraId="13ADB28E" w14:textId="77777777" w:rsidR="007D7B8D" w:rsidRDefault="007D7B8D">
      <w:pPr>
        <w:rPr>
          <w:lang w:val="en-US"/>
        </w:rPr>
      </w:pPr>
      <w:r>
        <w:rPr>
          <w:lang w:val="en-US"/>
        </w:rPr>
        <w:t xml:space="preserve">On this page, select the button next to ‘C7’ in the ‘Selected tagset’ options, and ‘Vertical’ in the ‘Select output style’ options. Then enter </w:t>
      </w:r>
      <w:r w:rsidR="00990AC9">
        <w:rPr>
          <w:lang w:val="en-US"/>
        </w:rPr>
        <w:t>the following text into the box:</w:t>
      </w:r>
    </w:p>
    <w:p w14:paraId="09A79E2C" w14:textId="77777777" w:rsidR="00990AC9" w:rsidRDefault="00990AC9">
      <w:pPr>
        <w:rPr>
          <w:lang w:val="en-US"/>
        </w:rPr>
      </w:pPr>
    </w:p>
    <w:p w14:paraId="7E6BB461" w14:textId="77777777" w:rsidR="00990AC9" w:rsidRPr="00F9364C" w:rsidRDefault="00F46CB1" w:rsidP="00F9364C">
      <w:pPr>
        <w:ind w:left="567"/>
        <w:rPr>
          <w:rFonts w:ascii="Arial" w:hAnsi="Arial" w:cs="Arial"/>
          <w:lang w:val="en-US"/>
        </w:rPr>
      </w:pPr>
      <w:r w:rsidRPr="00F9364C">
        <w:rPr>
          <w:rFonts w:ascii="Arial" w:hAnsi="Arial" w:cs="Arial"/>
          <w:lang w:val="en-US"/>
        </w:rPr>
        <w:t>With formidable quickness it moved into the middle of the room, and, as it groped and waved, one corner of its draperies swept across Parkins’s face.</w:t>
      </w:r>
    </w:p>
    <w:p w14:paraId="04F3E880" w14:textId="77777777" w:rsidR="007D7B8D" w:rsidRDefault="007D7B8D">
      <w:pPr>
        <w:rPr>
          <w:lang w:val="en-US"/>
        </w:rPr>
      </w:pPr>
    </w:p>
    <w:p w14:paraId="1C2B2256" w14:textId="77777777" w:rsidR="00990AC9" w:rsidRDefault="00990AC9">
      <w:pPr>
        <w:rPr>
          <w:lang w:val="en-US"/>
        </w:rPr>
      </w:pPr>
      <w:r>
        <w:rPr>
          <w:lang w:val="en-US"/>
        </w:rPr>
        <w:t xml:space="preserve">Have a look at the codes which </w:t>
      </w:r>
      <w:r w:rsidR="00F46CB1">
        <w:rPr>
          <w:lang w:val="en-US"/>
        </w:rPr>
        <w:t>are returned, some selected ones are given below. Look these codes up in the ‘C7 Tagset’ document and note the designation you find for them:</w:t>
      </w:r>
    </w:p>
    <w:p w14:paraId="3DD0FAAF" w14:textId="77777777" w:rsidR="00F46CB1" w:rsidRDefault="00F46CB1">
      <w:pPr>
        <w:rPr>
          <w:lang w:val="en-US"/>
        </w:rPr>
      </w:pPr>
    </w:p>
    <w:p w14:paraId="152DE351" w14:textId="77777777" w:rsidR="00F46CB1" w:rsidRDefault="00F46CB1">
      <w:pPr>
        <w:rPr>
          <w:lang w:val="en-US"/>
        </w:rPr>
      </w:pPr>
      <w:r>
        <w:rPr>
          <w:lang w:val="en-US"/>
        </w:rPr>
        <w:t>formidable</w:t>
      </w:r>
      <w:r>
        <w:rPr>
          <w:lang w:val="en-US"/>
        </w:rPr>
        <w:tab/>
      </w:r>
      <w:r>
        <w:rPr>
          <w:lang w:val="en-US"/>
        </w:rPr>
        <w:tab/>
        <w:t>JJ</w:t>
      </w:r>
      <w:r>
        <w:rPr>
          <w:lang w:val="en-US"/>
        </w:rPr>
        <w:tab/>
      </w:r>
      <w:r>
        <w:rPr>
          <w:lang w:val="en-US"/>
        </w:rPr>
        <w:tab/>
      </w:r>
      <w:r w:rsidR="004379D0">
        <w:rPr>
          <w:lang w:val="en-US"/>
        </w:rPr>
        <w:t>……………………………………………………………..</w:t>
      </w:r>
    </w:p>
    <w:p w14:paraId="1C7668CE" w14:textId="77777777" w:rsidR="00F46CB1" w:rsidRDefault="00F46CB1">
      <w:pPr>
        <w:rPr>
          <w:lang w:val="en-US"/>
        </w:rPr>
      </w:pPr>
      <w:r>
        <w:rPr>
          <w:lang w:val="en-US"/>
        </w:rPr>
        <w:t>it</w:t>
      </w:r>
      <w:r>
        <w:rPr>
          <w:lang w:val="en-US"/>
        </w:rPr>
        <w:tab/>
      </w:r>
      <w:r>
        <w:rPr>
          <w:lang w:val="en-US"/>
        </w:rPr>
        <w:tab/>
      </w:r>
      <w:r>
        <w:rPr>
          <w:lang w:val="en-US"/>
        </w:rPr>
        <w:tab/>
        <w:t>PPH1</w:t>
      </w:r>
      <w:r>
        <w:rPr>
          <w:lang w:val="en-US"/>
        </w:rPr>
        <w:tab/>
      </w:r>
      <w:r>
        <w:rPr>
          <w:lang w:val="en-US"/>
        </w:rPr>
        <w:tab/>
      </w:r>
      <w:r w:rsidR="004379D0">
        <w:rPr>
          <w:lang w:val="en-US"/>
        </w:rPr>
        <w:t>……………………………………………………………..</w:t>
      </w:r>
    </w:p>
    <w:p w14:paraId="059F5A2A" w14:textId="77777777" w:rsidR="00F46CB1" w:rsidRDefault="00F46CB1">
      <w:pPr>
        <w:rPr>
          <w:lang w:val="en-US"/>
        </w:rPr>
      </w:pPr>
      <w:r>
        <w:rPr>
          <w:lang w:val="en-US"/>
        </w:rPr>
        <w:t>the</w:t>
      </w:r>
      <w:r>
        <w:rPr>
          <w:lang w:val="en-US"/>
        </w:rPr>
        <w:tab/>
      </w:r>
      <w:r>
        <w:rPr>
          <w:lang w:val="en-US"/>
        </w:rPr>
        <w:tab/>
      </w:r>
      <w:r>
        <w:rPr>
          <w:lang w:val="en-US"/>
        </w:rPr>
        <w:tab/>
        <w:t>AT</w:t>
      </w:r>
      <w:r>
        <w:rPr>
          <w:lang w:val="en-US"/>
        </w:rPr>
        <w:tab/>
      </w:r>
      <w:r>
        <w:rPr>
          <w:lang w:val="en-US"/>
        </w:rPr>
        <w:tab/>
      </w:r>
      <w:r w:rsidR="004379D0">
        <w:rPr>
          <w:lang w:val="en-US"/>
        </w:rPr>
        <w:t>……………………………………………………………..</w:t>
      </w:r>
    </w:p>
    <w:p w14:paraId="4D52C0FE" w14:textId="77777777" w:rsidR="00F46CB1" w:rsidRDefault="00F46CB1">
      <w:pPr>
        <w:rPr>
          <w:lang w:val="en-US"/>
        </w:rPr>
      </w:pPr>
      <w:r>
        <w:rPr>
          <w:lang w:val="en-US"/>
        </w:rPr>
        <w:t>room</w:t>
      </w:r>
      <w:r>
        <w:rPr>
          <w:lang w:val="en-US"/>
        </w:rPr>
        <w:tab/>
      </w:r>
      <w:r>
        <w:rPr>
          <w:lang w:val="en-US"/>
        </w:rPr>
        <w:tab/>
      </w:r>
      <w:r>
        <w:rPr>
          <w:lang w:val="en-US"/>
        </w:rPr>
        <w:tab/>
        <w:t>NN1</w:t>
      </w:r>
      <w:r>
        <w:rPr>
          <w:lang w:val="en-US"/>
        </w:rPr>
        <w:tab/>
      </w:r>
      <w:r>
        <w:rPr>
          <w:lang w:val="en-US"/>
        </w:rPr>
        <w:tab/>
      </w:r>
      <w:r w:rsidR="004379D0">
        <w:rPr>
          <w:lang w:val="en-US"/>
        </w:rPr>
        <w:t>……………………………………………………………..</w:t>
      </w:r>
    </w:p>
    <w:p w14:paraId="7AC2B1E7" w14:textId="77777777" w:rsidR="004379D0" w:rsidRDefault="00F46CB1">
      <w:pPr>
        <w:rPr>
          <w:lang w:val="en-US"/>
        </w:rPr>
      </w:pPr>
      <w:r>
        <w:rPr>
          <w:lang w:val="en-US"/>
        </w:rPr>
        <w:t>waved</w:t>
      </w:r>
      <w:r>
        <w:rPr>
          <w:lang w:val="en-US"/>
        </w:rPr>
        <w:tab/>
      </w:r>
      <w:r>
        <w:rPr>
          <w:lang w:val="en-US"/>
        </w:rPr>
        <w:tab/>
      </w:r>
      <w:r>
        <w:rPr>
          <w:lang w:val="en-US"/>
        </w:rPr>
        <w:tab/>
        <w:t>VVD</w:t>
      </w:r>
      <w:r>
        <w:rPr>
          <w:lang w:val="en-US"/>
        </w:rPr>
        <w:tab/>
      </w:r>
      <w:r>
        <w:rPr>
          <w:lang w:val="en-US"/>
        </w:rPr>
        <w:tab/>
      </w:r>
      <w:r w:rsidR="004379D0">
        <w:rPr>
          <w:lang w:val="en-US"/>
        </w:rPr>
        <w:t>……………………………………………………………..</w:t>
      </w:r>
    </w:p>
    <w:p w14:paraId="1A2FDEC2" w14:textId="77777777" w:rsidR="00F46CB1" w:rsidRDefault="00F46CB1">
      <w:pPr>
        <w:rPr>
          <w:lang w:val="en-US"/>
        </w:rPr>
      </w:pPr>
      <w:r>
        <w:rPr>
          <w:lang w:val="en-US"/>
        </w:rPr>
        <w:t>its</w:t>
      </w:r>
      <w:r>
        <w:rPr>
          <w:lang w:val="en-US"/>
        </w:rPr>
        <w:tab/>
      </w:r>
      <w:r>
        <w:rPr>
          <w:lang w:val="en-US"/>
        </w:rPr>
        <w:tab/>
      </w:r>
      <w:r>
        <w:rPr>
          <w:lang w:val="en-US"/>
        </w:rPr>
        <w:tab/>
        <w:t>APPGE</w:t>
      </w:r>
      <w:r>
        <w:rPr>
          <w:lang w:val="en-US"/>
        </w:rPr>
        <w:tab/>
      </w:r>
      <w:r>
        <w:rPr>
          <w:lang w:val="en-US"/>
        </w:rPr>
        <w:tab/>
      </w:r>
      <w:r w:rsidR="004379D0">
        <w:rPr>
          <w:lang w:val="en-US"/>
        </w:rPr>
        <w:t>……………………………………………………………..</w:t>
      </w:r>
    </w:p>
    <w:p w14:paraId="39818B6C" w14:textId="77777777" w:rsidR="00F46CB1" w:rsidRDefault="00F46CB1">
      <w:pPr>
        <w:rPr>
          <w:lang w:val="en-US"/>
        </w:rPr>
      </w:pPr>
    </w:p>
    <w:p w14:paraId="39CE8AFF" w14:textId="77777777" w:rsidR="00F46CB1" w:rsidRDefault="00F46CB1">
      <w:pPr>
        <w:rPr>
          <w:lang w:val="en-US"/>
        </w:rPr>
      </w:pPr>
      <w:r>
        <w:rPr>
          <w:lang w:val="en-US"/>
        </w:rPr>
        <w:lastRenderedPageBreak/>
        <w:t>Note that for some of the words more than one tag is given, followed by a number, such as ‘Parkinss [NP1/70] NN1/28 VV0/2’ Can you either figure out or find out what is going on in these situations?</w:t>
      </w:r>
    </w:p>
    <w:p w14:paraId="43B72D88" w14:textId="77777777" w:rsidR="004379D0" w:rsidRDefault="004379D0">
      <w:pPr>
        <w:rPr>
          <w:lang w:val="en-US"/>
        </w:rPr>
      </w:pPr>
    </w:p>
    <w:p w14:paraId="655A8C87" w14:textId="77777777" w:rsidR="004379D0" w:rsidRDefault="004379D0" w:rsidP="004379D0">
      <w:pPr>
        <w:spacing w:line="360" w:lineRule="auto"/>
        <w:rPr>
          <w:lang w:val="en-US"/>
        </w:rPr>
      </w:pPr>
      <w:r>
        <w:rPr>
          <w:lang w:val="en-US"/>
        </w:rPr>
        <w:t>……………………………………………………………………………………………………………………………………………….</w:t>
      </w:r>
    </w:p>
    <w:p w14:paraId="5DCDF3E1" w14:textId="77777777" w:rsidR="004379D0" w:rsidRDefault="004379D0" w:rsidP="004379D0">
      <w:pPr>
        <w:spacing w:line="360" w:lineRule="auto"/>
        <w:rPr>
          <w:lang w:val="en-US"/>
        </w:rPr>
      </w:pPr>
      <w:r>
        <w:rPr>
          <w:lang w:val="en-US"/>
        </w:rPr>
        <w:t>……………………………………………………………………………………………………………………………………………….</w:t>
      </w:r>
    </w:p>
    <w:p w14:paraId="4111DA9A" w14:textId="77777777" w:rsidR="00F46CB1" w:rsidRDefault="004379D0" w:rsidP="004379D0">
      <w:pPr>
        <w:spacing w:line="360" w:lineRule="auto"/>
        <w:rPr>
          <w:lang w:val="en-US"/>
        </w:rPr>
      </w:pPr>
      <w:r>
        <w:rPr>
          <w:lang w:val="en-US"/>
        </w:rPr>
        <w:t>……………………………………………………………………………………………………………………………………………….</w:t>
      </w:r>
    </w:p>
    <w:p w14:paraId="64FC13F2" w14:textId="77777777" w:rsidR="00F46CB1" w:rsidRDefault="00F46CB1">
      <w:pPr>
        <w:rPr>
          <w:lang w:val="en-US"/>
        </w:rPr>
      </w:pPr>
    </w:p>
    <w:p w14:paraId="35960820" w14:textId="77777777" w:rsidR="00F46CB1" w:rsidRDefault="00747FFD" w:rsidP="004379D0">
      <w:pPr>
        <w:pBdr>
          <w:top w:val="single" w:sz="4" w:space="1" w:color="auto"/>
          <w:left w:val="single" w:sz="4" w:space="4" w:color="auto"/>
          <w:bottom w:val="single" w:sz="4" w:space="1" w:color="auto"/>
          <w:right w:val="single" w:sz="4" w:space="4" w:color="auto"/>
        </w:pBdr>
        <w:rPr>
          <w:i/>
          <w:lang w:val="en-US"/>
        </w:rPr>
      </w:pPr>
      <w:r>
        <w:rPr>
          <w:i/>
          <w:lang w:val="en-US"/>
        </w:rPr>
        <w:t>This type of tagging is conducted on most texts, although they may not always use the same set of ‘tags’ as CLAWS does, depending on the programme used. For example, try searching for the NUPOS tagset and compare it to the C7 tagset. Text analysis tools such as the Historical Thesaurus Semantic Tagger (HTST), which we will use tomorrow, will create versions of text which are tagged in this way, and the HTST uses the C7 tagset. In order to process these, you can load them into an Excel spreadsheet, or you can automatically process the files using scripts that you have written or that have been written for the data format you are using.</w:t>
      </w:r>
    </w:p>
    <w:p w14:paraId="57C28BF7" w14:textId="77777777" w:rsidR="00747FFD" w:rsidRDefault="00747FFD" w:rsidP="004379D0">
      <w:pPr>
        <w:pBdr>
          <w:top w:val="single" w:sz="4" w:space="1" w:color="auto"/>
          <w:left w:val="single" w:sz="4" w:space="4" w:color="auto"/>
          <w:bottom w:val="single" w:sz="4" w:space="1" w:color="auto"/>
          <w:right w:val="single" w:sz="4" w:space="4" w:color="auto"/>
        </w:pBdr>
        <w:rPr>
          <w:i/>
          <w:lang w:val="en-US"/>
        </w:rPr>
      </w:pPr>
    </w:p>
    <w:p w14:paraId="5D80627D" w14:textId="77777777" w:rsidR="00747FFD" w:rsidRDefault="00747FFD" w:rsidP="004379D0">
      <w:pPr>
        <w:pBdr>
          <w:top w:val="single" w:sz="4" w:space="1" w:color="auto"/>
          <w:left w:val="single" w:sz="4" w:space="4" w:color="auto"/>
          <w:bottom w:val="single" w:sz="4" w:space="1" w:color="auto"/>
          <w:right w:val="single" w:sz="4" w:space="4" w:color="auto"/>
        </w:pBdr>
        <w:rPr>
          <w:lang w:val="en-US"/>
        </w:rPr>
      </w:pPr>
      <w:r>
        <w:rPr>
          <w:i/>
          <w:lang w:val="en-US"/>
        </w:rPr>
        <w:t>The easier option for many of these is to find a corpus which has already been tagged with Parts of Speech and provided with an interface which allows you to investigate these. Once again, we will look at one of the BYU corpora to demonstrate this in action</w:t>
      </w:r>
      <w:r>
        <w:rPr>
          <w:lang w:val="en-US"/>
        </w:rPr>
        <w:t>.</w:t>
      </w:r>
    </w:p>
    <w:p w14:paraId="214F347F" w14:textId="77777777" w:rsidR="00747FFD" w:rsidRDefault="00747FFD">
      <w:pPr>
        <w:rPr>
          <w:lang w:val="en-US"/>
        </w:rPr>
      </w:pPr>
    </w:p>
    <w:p w14:paraId="769DB2DE" w14:textId="77777777" w:rsidR="00747FFD" w:rsidRDefault="00747FFD">
      <w:pPr>
        <w:rPr>
          <w:lang w:val="en-US"/>
        </w:rPr>
      </w:pPr>
    </w:p>
    <w:p w14:paraId="1AE3DA79" w14:textId="77777777" w:rsidR="00747FFD" w:rsidRDefault="00747FFD">
      <w:pPr>
        <w:rPr>
          <w:lang w:val="en-US"/>
        </w:rPr>
      </w:pPr>
      <w:r>
        <w:rPr>
          <w:b/>
          <w:i/>
          <w:lang w:val="en-US"/>
        </w:rPr>
        <w:t>Using Part of Speech Tagging</w:t>
      </w:r>
    </w:p>
    <w:p w14:paraId="3241161F" w14:textId="77777777" w:rsidR="00747FFD" w:rsidRDefault="00747FFD">
      <w:pPr>
        <w:rPr>
          <w:lang w:val="en-US"/>
        </w:rPr>
      </w:pPr>
    </w:p>
    <w:p w14:paraId="05FA65A7" w14:textId="77777777" w:rsidR="00747FFD" w:rsidRDefault="00747FFD" w:rsidP="004379D0">
      <w:pPr>
        <w:pBdr>
          <w:top w:val="single" w:sz="4" w:space="1" w:color="auto"/>
          <w:left w:val="single" w:sz="4" w:space="4" w:color="auto"/>
          <w:bottom w:val="single" w:sz="4" w:space="1" w:color="auto"/>
          <w:right w:val="single" w:sz="4" w:space="4" w:color="auto"/>
        </w:pBdr>
        <w:rPr>
          <w:lang w:val="en-US"/>
        </w:rPr>
      </w:pPr>
      <w:r>
        <w:rPr>
          <w:i/>
          <w:lang w:val="en-US"/>
        </w:rPr>
        <w:t xml:space="preserve">Tags can be used in corpus searches in some interfaces and are especially powerful if they are combined with </w:t>
      </w:r>
      <w:r>
        <w:rPr>
          <w:lang w:val="en-US"/>
        </w:rPr>
        <w:t xml:space="preserve">regular expressions </w:t>
      </w:r>
      <w:r>
        <w:rPr>
          <w:i/>
          <w:lang w:val="en-US"/>
        </w:rPr>
        <w:t xml:space="preserve">or </w:t>
      </w:r>
      <w:r>
        <w:rPr>
          <w:lang w:val="en-US"/>
        </w:rPr>
        <w:t>regexes.</w:t>
      </w:r>
    </w:p>
    <w:p w14:paraId="721A6898" w14:textId="77777777" w:rsidR="00747FFD" w:rsidRDefault="00747FFD">
      <w:pPr>
        <w:rPr>
          <w:lang w:val="en-US"/>
        </w:rPr>
      </w:pPr>
    </w:p>
    <w:p w14:paraId="7A2B8082" w14:textId="77777777" w:rsidR="00747FFD" w:rsidRDefault="00747FFD">
      <w:pPr>
        <w:rPr>
          <w:lang w:val="en-US"/>
        </w:rPr>
      </w:pPr>
      <w:r>
        <w:rPr>
          <w:lang w:val="en-US"/>
        </w:rPr>
        <w:t>Go to corpora.byu.edu/bnc</w:t>
      </w:r>
    </w:p>
    <w:p w14:paraId="71EDEDA4" w14:textId="77777777" w:rsidR="00747FFD" w:rsidRDefault="00747FFD">
      <w:pPr>
        <w:rPr>
          <w:lang w:val="en-US"/>
        </w:rPr>
      </w:pPr>
      <w:r>
        <w:rPr>
          <w:lang w:val="en-US"/>
        </w:rPr>
        <w:t>Remember you will need to log in to access the corpus for more than a few searches.</w:t>
      </w:r>
    </w:p>
    <w:p w14:paraId="4FC29481" w14:textId="77777777" w:rsidR="00747FFD" w:rsidRDefault="00747FFD">
      <w:pPr>
        <w:rPr>
          <w:lang w:val="en-US"/>
        </w:rPr>
      </w:pPr>
    </w:p>
    <w:p w14:paraId="76C7F04D" w14:textId="77777777" w:rsidR="00747FFD" w:rsidRDefault="00747FFD">
      <w:pPr>
        <w:rPr>
          <w:lang w:val="en-US"/>
        </w:rPr>
      </w:pPr>
      <w:r>
        <w:rPr>
          <w:lang w:val="en-US"/>
        </w:rPr>
        <w:t xml:space="preserve">Try searching for the word </w:t>
      </w:r>
      <w:r>
        <w:rPr>
          <w:i/>
          <w:lang w:val="en-US"/>
        </w:rPr>
        <w:t>run</w:t>
      </w:r>
      <w:r>
        <w:rPr>
          <w:lang w:val="en-US"/>
        </w:rPr>
        <w:t>. Are the results which are returned all the same part of speech?</w:t>
      </w:r>
    </w:p>
    <w:p w14:paraId="6F5AB933" w14:textId="77777777" w:rsidR="00747FFD" w:rsidRDefault="00747FFD" w:rsidP="004379D0">
      <w:pPr>
        <w:pBdr>
          <w:top w:val="dashSmallGap" w:sz="4" w:space="1" w:color="auto"/>
          <w:left w:val="dashSmallGap" w:sz="4" w:space="4" w:color="auto"/>
          <w:bottom w:val="dashSmallGap" w:sz="4" w:space="1" w:color="auto"/>
          <w:right w:val="dashSmallGap" w:sz="4" w:space="4" w:color="auto"/>
        </w:pBdr>
        <w:spacing w:before="100" w:after="100"/>
        <w:rPr>
          <w:lang w:val="en-US"/>
        </w:rPr>
      </w:pPr>
      <w:r w:rsidRPr="00747FFD">
        <w:rPr>
          <w:b/>
          <w:bCs/>
          <w:lang w:val="en-US"/>
        </w:rPr>
        <w:t>Spoiler alert</w:t>
      </w:r>
      <w:r w:rsidR="005F096E">
        <w:rPr>
          <w:lang w:val="en-US"/>
        </w:rPr>
        <w:t xml:space="preserve"> – they’re not. Some will be verbs (e.g. ‘Sit still, Pamela. Don’t </w:t>
      </w:r>
      <w:r w:rsidR="005F096E" w:rsidRPr="005F096E">
        <w:rPr>
          <w:u w:val="single"/>
          <w:lang w:val="en-US"/>
        </w:rPr>
        <w:t>run</w:t>
      </w:r>
      <w:r w:rsidR="005F096E">
        <w:rPr>
          <w:lang w:val="en-US"/>
        </w:rPr>
        <w:t xml:space="preserve"> away’), and some will be nouns (e.g. ‘The sun came up about as often as it went down, in the long </w:t>
      </w:r>
      <w:r w:rsidR="005F096E">
        <w:rPr>
          <w:u w:val="single"/>
          <w:lang w:val="en-US"/>
        </w:rPr>
        <w:t>run</w:t>
      </w:r>
      <w:r w:rsidR="005F096E">
        <w:rPr>
          <w:lang w:val="en-US"/>
        </w:rPr>
        <w:t>’).</w:t>
      </w:r>
    </w:p>
    <w:p w14:paraId="067FC3DB" w14:textId="77777777" w:rsidR="005F096E" w:rsidRDefault="005F096E">
      <w:pPr>
        <w:rPr>
          <w:lang w:val="en-US"/>
        </w:rPr>
      </w:pPr>
      <w:r>
        <w:rPr>
          <w:lang w:val="en-US"/>
        </w:rPr>
        <w:t>Click back on the ‘SEARCH’ option at the top of the page.</w:t>
      </w:r>
    </w:p>
    <w:p w14:paraId="6E895271" w14:textId="77777777" w:rsidR="005F096E" w:rsidRDefault="005F096E">
      <w:pPr>
        <w:rPr>
          <w:lang w:val="en-US"/>
        </w:rPr>
      </w:pPr>
      <w:r>
        <w:rPr>
          <w:lang w:val="en-US"/>
        </w:rPr>
        <w:t xml:space="preserve">Now type </w:t>
      </w:r>
      <w:r>
        <w:rPr>
          <w:i/>
          <w:lang w:val="en-US"/>
        </w:rPr>
        <w:t>run</w:t>
      </w:r>
      <w:r>
        <w:rPr>
          <w:lang w:val="en-US"/>
        </w:rPr>
        <w:t xml:space="preserve"> into the search box, but click the grey ‘[POS]’ button next to the box. From the drop-down list which appears, select ‘verb.ALL’. Notice that this auto-changes your search term to ‘run_v*’. Click ‘Find matching strings’.</w:t>
      </w:r>
    </w:p>
    <w:p w14:paraId="252CA77F" w14:textId="77777777" w:rsidR="005F096E" w:rsidRDefault="005F096E">
      <w:pPr>
        <w:rPr>
          <w:lang w:val="en-US"/>
        </w:rPr>
      </w:pPr>
    </w:p>
    <w:p w14:paraId="3D228316" w14:textId="77777777" w:rsidR="005F096E" w:rsidRDefault="005F096E">
      <w:pPr>
        <w:rPr>
          <w:lang w:val="en-US"/>
        </w:rPr>
      </w:pPr>
      <w:r>
        <w:rPr>
          <w:lang w:val="en-US"/>
        </w:rPr>
        <w:t xml:space="preserve">Look at the results now, then try to change the search so that instead you get only noun instances of </w:t>
      </w:r>
      <w:r>
        <w:rPr>
          <w:i/>
          <w:lang w:val="en-US"/>
        </w:rPr>
        <w:t>run</w:t>
      </w:r>
      <w:r>
        <w:rPr>
          <w:lang w:val="en-US"/>
        </w:rPr>
        <w:t>.</w:t>
      </w:r>
    </w:p>
    <w:p w14:paraId="700BB590" w14:textId="77777777" w:rsidR="005F096E" w:rsidRDefault="005F096E">
      <w:pPr>
        <w:rPr>
          <w:lang w:val="en-US"/>
        </w:rPr>
      </w:pPr>
    </w:p>
    <w:p w14:paraId="0C413599" w14:textId="77777777" w:rsidR="005F096E" w:rsidRDefault="005F096E" w:rsidP="005F096E">
      <w:pPr>
        <w:rPr>
          <w:lang w:val="en-US"/>
        </w:rPr>
      </w:pPr>
      <w:r>
        <w:rPr>
          <w:lang w:val="en-US"/>
        </w:rPr>
        <w:t xml:space="preserve">Have a good look through the results. Has the filtering been entirely successful? Have you spotted any instances in which verb forms have been misidentified as nouns or vice versa? </w:t>
      </w:r>
    </w:p>
    <w:p w14:paraId="3CB1F1CB" w14:textId="77777777" w:rsidR="005F096E" w:rsidRDefault="005F096E" w:rsidP="005F096E">
      <w:pPr>
        <w:rPr>
          <w:lang w:val="en-US"/>
        </w:rPr>
      </w:pPr>
      <w:r>
        <w:rPr>
          <w:lang w:val="en-US"/>
        </w:rPr>
        <w:lastRenderedPageBreak/>
        <w:t>Does one seem to be worse than the other?</w:t>
      </w:r>
    </w:p>
    <w:p w14:paraId="1195CFF7" w14:textId="77777777" w:rsidR="004379D0" w:rsidRDefault="004379D0" w:rsidP="005F096E">
      <w:pPr>
        <w:rPr>
          <w:lang w:val="en-US"/>
        </w:rPr>
      </w:pPr>
    </w:p>
    <w:p w14:paraId="3B57FAB1" w14:textId="77777777" w:rsidR="004379D0" w:rsidRDefault="004379D0" w:rsidP="004379D0">
      <w:pPr>
        <w:spacing w:line="360" w:lineRule="auto"/>
        <w:rPr>
          <w:lang w:val="en-US"/>
        </w:rPr>
      </w:pPr>
      <w:r>
        <w:rPr>
          <w:lang w:val="en-US"/>
        </w:rPr>
        <w:t>……………………………………………………………………………………………………………………………………………….</w:t>
      </w:r>
    </w:p>
    <w:p w14:paraId="3939287A" w14:textId="77777777" w:rsidR="004379D0" w:rsidRDefault="004379D0" w:rsidP="004379D0">
      <w:pPr>
        <w:spacing w:line="360" w:lineRule="auto"/>
        <w:rPr>
          <w:lang w:val="en-US"/>
        </w:rPr>
      </w:pPr>
      <w:r>
        <w:rPr>
          <w:lang w:val="en-US"/>
        </w:rPr>
        <w:t>……………………………………………………………………………………………………………………………………………….</w:t>
      </w:r>
    </w:p>
    <w:p w14:paraId="60D2916E" w14:textId="77777777" w:rsidR="004379D0" w:rsidRDefault="004379D0" w:rsidP="004379D0">
      <w:pPr>
        <w:spacing w:line="360" w:lineRule="auto"/>
        <w:rPr>
          <w:lang w:val="en-US"/>
        </w:rPr>
      </w:pPr>
      <w:r>
        <w:rPr>
          <w:lang w:val="en-US"/>
        </w:rPr>
        <w:t>……………………………………………………………………………………………………………………………………………….</w:t>
      </w:r>
    </w:p>
    <w:p w14:paraId="0922233F" w14:textId="77777777" w:rsidR="004379D0" w:rsidRDefault="004379D0" w:rsidP="004379D0">
      <w:pPr>
        <w:spacing w:line="360" w:lineRule="auto"/>
        <w:rPr>
          <w:lang w:val="en-US"/>
        </w:rPr>
      </w:pPr>
      <w:r>
        <w:rPr>
          <w:lang w:val="en-US"/>
        </w:rPr>
        <w:t>……………………………………………………………………………………………………………………………………………….</w:t>
      </w:r>
    </w:p>
    <w:p w14:paraId="7DAEEC25" w14:textId="77777777" w:rsidR="005F096E" w:rsidRDefault="005F096E" w:rsidP="005F096E">
      <w:pPr>
        <w:rPr>
          <w:lang w:val="en-US"/>
        </w:rPr>
      </w:pPr>
    </w:p>
    <w:p w14:paraId="3AA6337D" w14:textId="77777777" w:rsidR="005F096E" w:rsidRDefault="004E67C0" w:rsidP="005F096E">
      <w:pPr>
        <w:rPr>
          <w:lang w:val="en-US"/>
        </w:rPr>
      </w:pPr>
      <w:r>
        <w:rPr>
          <w:lang w:val="en-US"/>
        </w:rPr>
        <w:t>Return to the search option. As well as searching for words tagged as belonging to particular parts of speech, it is possible to search for combinations of words with parts of speech. The BNC tagging uses the C7 tagset which you have looked at above.</w:t>
      </w:r>
    </w:p>
    <w:p w14:paraId="1512198E" w14:textId="77777777" w:rsidR="004E67C0" w:rsidRDefault="004E67C0" w:rsidP="005F096E">
      <w:pPr>
        <w:rPr>
          <w:lang w:val="en-US"/>
        </w:rPr>
      </w:pPr>
    </w:p>
    <w:p w14:paraId="726B1993" w14:textId="77777777" w:rsidR="004E67C0" w:rsidRDefault="004E67C0" w:rsidP="005F096E">
      <w:pPr>
        <w:rPr>
          <w:lang w:val="en-US"/>
        </w:rPr>
      </w:pPr>
      <w:r>
        <w:rPr>
          <w:lang w:val="en-US"/>
        </w:rPr>
        <w:t>Type ‘JJ man’ into the search box. Look at the results which are returned, and click on an option to see its concordance lines. If you want to go back and look at another set of concordance lines, click on the ‘FREQUENCY’ option in the top menu bar. The results are given listed by the frequency of the times they appear. Write down the top five results.</w:t>
      </w:r>
    </w:p>
    <w:p w14:paraId="11C11710" w14:textId="77777777" w:rsidR="004E67C0" w:rsidRPr="004E67C0" w:rsidRDefault="004379D0" w:rsidP="004E67C0">
      <w:pPr>
        <w:pStyle w:val="ListParagraph"/>
        <w:numPr>
          <w:ilvl w:val="0"/>
          <w:numId w:val="1"/>
        </w:numPr>
        <w:rPr>
          <w:lang w:val="en-US"/>
        </w:rPr>
      </w:pPr>
      <w:r>
        <w:rPr>
          <w:lang w:val="en-US"/>
        </w:rPr>
        <w:t>……………………………………..</w:t>
      </w:r>
    </w:p>
    <w:p w14:paraId="379E81A0" w14:textId="77777777" w:rsidR="004379D0" w:rsidRPr="004E67C0" w:rsidRDefault="004379D0" w:rsidP="004379D0">
      <w:pPr>
        <w:pStyle w:val="ListParagraph"/>
        <w:numPr>
          <w:ilvl w:val="0"/>
          <w:numId w:val="1"/>
        </w:numPr>
        <w:rPr>
          <w:lang w:val="en-US"/>
        </w:rPr>
      </w:pPr>
      <w:r>
        <w:rPr>
          <w:lang w:val="en-US"/>
        </w:rPr>
        <w:t>……………………………………..</w:t>
      </w:r>
    </w:p>
    <w:p w14:paraId="56DFB589" w14:textId="77777777" w:rsidR="004379D0" w:rsidRPr="004E67C0" w:rsidRDefault="004379D0" w:rsidP="004379D0">
      <w:pPr>
        <w:pStyle w:val="ListParagraph"/>
        <w:numPr>
          <w:ilvl w:val="0"/>
          <w:numId w:val="1"/>
        </w:numPr>
        <w:rPr>
          <w:lang w:val="en-US"/>
        </w:rPr>
      </w:pPr>
      <w:r>
        <w:rPr>
          <w:lang w:val="en-US"/>
        </w:rPr>
        <w:t>……………………………………..</w:t>
      </w:r>
    </w:p>
    <w:p w14:paraId="5F441D83" w14:textId="77777777" w:rsidR="004379D0" w:rsidRPr="004E67C0" w:rsidRDefault="004379D0" w:rsidP="004379D0">
      <w:pPr>
        <w:pStyle w:val="ListParagraph"/>
        <w:numPr>
          <w:ilvl w:val="0"/>
          <w:numId w:val="1"/>
        </w:numPr>
        <w:rPr>
          <w:lang w:val="en-US"/>
        </w:rPr>
      </w:pPr>
      <w:r>
        <w:rPr>
          <w:lang w:val="en-US"/>
        </w:rPr>
        <w:t>……………………………………..</w:t>
      </w:r>
    </w:p>
    <w:p w14:paraId="532D1523" w14:textId="77777777" w:rsidR="004379D0" w:rsidRPr="004E67C0" w:rsidRDefault="004379D0" w:rsidP="004379D0">
      <w:pPr>
        <w:pStyle w:val="ListParagraph"/>
        <w:numPr>
          <w:ilvl w:val="0"/>
          <w:numId w:val="1"/>
        </w:numPr>
        <w:rPr>
          <w:lang w:val="en-US"/>
        </w:rPr>
      </w:pPr>
      <w:r>
        <w:rPr>
          <w:lang w:val="en-US"/>
        </w:rPr>
        <w:t>……………………………………..</w:t>
      </w:r>
    </w:p>
    <w:p w14:paraId="0390C4CC" w14:textId="77777777" w:rsidR="004E67C0" w:rsidRDefault="004E67C0" w:rsidP="005F096E">
      <w:pPr>
        <w:rPr>
          <w:lang w:val="en-US"/>
        </w:rPr>
      </w:pPr>
    </w:p>
    <w:p w14:paraId="63DA7ADB" w14:textId="77777777" w:rsidR="004E67C0" w:rsidRDefault="004E67C0" w:rsidP="005F096E">
      <w:pPr>
        <w:rPr>
          <w:lang w:val="en-US"/>
        </w:rPr>
      </w:pPr>
    </w:p>
    <w:p w14:paraId="4FA81EF7" w14:textId="77777777" w:rsidR="004E67C0" w:rsidRDefault="004E67C0" w:rsidP="005F096E">
      <w:pPr>
        <w:rPr>
          <w:lang w:val="en-US"/>
        </w:rPr>
      </w:pPr>
      <w:r>
        <w:rPr>
          <w:lang w:val="en-US"/>
        </w:rPr>
        <w:t xml:space="preserve"> Once you’ve done this, return to the ‘SEARCH’ option again and type ‘JJ woman’ into the search box. Once again, write down the top five results and compare them.</w:t>
      </w:r>
    </w:p>
    <w:p w14:paraId="7FB8C9C9" w14:textId="77777777" w:rsidR="004379D0" w:rsidRPr="004E67C0" w:rsidRDefault="004379D0" w:rsidP="004379D0">
      <w:pPr>
        <w:pStyle w:val="ListParagraph"/>
        <w:numPr>
          <w:ilvl w:val="0"/>
          <w:numId w:val="2"/>
        </w:numPr>
        <w:rPr>
          <w:lang w:val="en-US"/>
        </w:rPr>
      </w:pPr>
      <w:r>
        <w:rPr>
          <w:lang w:val="en-US"/>
        </w:rPr>
        <w:t>……………………………………..</w:t>
      </w:r>
    </w:p>
    <w:p w14:paraId="6F221EF9" w14:textId="77777777" w:rsidR="004379D0" w:rsidRPr="004E67C0" w:rsidRDefault="004379D0" w:rsidP="004379D0">
      <w:pPr>
        <w:pStyle w:val="ListParagraph"/>
        <w:numPr>
          <w:ilvl w:val="0"/>
          <w:numId w:val="2"/>
        </w:numPr>
        <w:rPr>
          <w:lang w:val="en-US"/>
        </w:rPr>
      </w:pPr>
      <w:r>
        <w:rPr>
          <w:lang w:val="en-US"/>
        </w:rPr>
        <w:t>……………………………………..</w:t>
      </w:r>
    </w:p>
    <w:p w14:paraId="0B0B3983" w14:textId="77777777" w:rsidR="004379D0" w:rsidRPr="004E67C0" w:rsidRDefault="004379D0" w:rsidP="004379D0">
      <w:pPr>
        <w:pStyle w:val="ListParagraph"/>
        <w:numPr>
          <w:ilvl w:val="0"/>
          <w:numId w:val="2"/>
        </w:numPr>
        <w:rPr>
          <w:lang w:val="en-US"/>
        </w:rPr>
      </w:pPr>
      <w:r>
        <w:rPr>
          <w:lang w:val="en-US"/>
        </w:rPr>
        <w:t>……………………………………..</w:t>
      </w:r>
    </w:p>
    <w:p w14:paraId="48A9FE3A" w14:textId="77777777" w:rsidR="004379D0" w:rsidRPr="004E67C0" w:rsidRDefault="004379D0" w:rsidP="004379D0">
      <w:pPr>
        <w:pStyle w:val="ListParagraph"/>
        <w:numPr>
          <w:ilvl w:val="0"/>
          <w:numId w:val="2"/>
        </w:numPr>
        <w:rPr>
          <w:lang w:val="en-US"/>
        </w:rPr>
      </w:pPr>
      <w:r>
        <w:rPr>
          <w:lang w:val="en-US"/>
        </w:rPr>
        <w:t>……………………………………..</w:t>
      </w:r>
    </w:p>
    <w:p w14:paraId="3C8AD448" w14:textId="77777777" w:rsidR="004379D0" w:rsidRPr="004E67C0" w:rsidRDefault="004379D0" w:rsidP="004379D0">
      <w:pPr>
        <w:pStyle w:val="ListParagraph"/>
        <w:numPr>
          <w:ilvl w:val="0"/>
          <w:numId w:val="2"/>
        </w:numPr>
        <w:rPr>
          <w:lang w:val="en-US"/>
        </w:rPr>
      </w:pPr>
      <w:r>
        <w:rPr>
          <w:lang w:val="en-US"/>
        </w:rPr>
        <w:t>……………………………………..</w:t>
      </w:r>
    </w:p>
    <w:p w14:paraId="34FEA67F" w14:textId="77777777" w:rsidR="004E67C0" w:rsidRDefault="004E67C0" w:rsidP="005F096E">
      <w:pPr>
        <w:rPr>
          <w:lang w:val="en-US"/>
        </w:rPr>
      </w:pPr>
    </w:p>
    <w:p w14:paraId="284635E6" w14:textId="77777777" w:rsidR="004E67C0" w:rsidRDefault="004E67C0" w:rsidP="005F096E">
      <w:pPr>
        <w:rPr>
          <w:lang w:val="en-US"/>
        </w:rPr>
      </w:pPr>
      <w:r>
        <w:rPr>
          <w:lang w:val="en-US"/>
        </w:rPr>
        <w:t>Typing a C7 tag in capitals will automatically search for any word with that tag. You may want to try this with other tags which you have found</w:t>
      </w:r>
      <w:r w:rsidR="00CC72DC">
        <w:rPr>
          <w:lang w:val="en-US"/>
        </w:rPr>
        <w:t xml:space="preserve"> in the exercise earlier in this session. For example, choose a noun and search for that noun preceded by a word with the tag APPGE – e.g. ‘APPGE car’</w:t>
      </w:r>
    </w:p>
    <w:p w14:paraId="288E7147" w14:textId="77777777" w:rsidR="00CC72DC" w:rsidRDefault="00CC72DC" w:rsidP="005F096E">
      <w:pPr>
        <w:rPr>
          <w:lang w:val="en-US"/>
        </w:rPr>
      </w:pPr>
    </w:p>
    <w:p w14:paraId="7B9C7786" w14:textId="77777777" w:rsidR="00CC72DC" w:rsidRDefault="00CC72DC" w:rsidP="005F096E">
      <w:pPr>
        <w:rPr>
          <w:lang w:val="en-US"/>
        </w:rPr>
      </w:pPr>
      <w:r>
        <w:rPr>
          <w:lang w:val="en-US"/>
        </w:rPr>
        <w:t>It is also possible to string these tags together – try searching for a possessive pronoun (APPGE), followed by an adjective (JJ), followed by a noun of your choice – e.g. ‘APPGE JJ car’</w:t>
      </w:r>
    </w:p>
    <w:p w14:paraId="3CA23B81" w14:textId="77777777" w:rsidR="00CC72DC" w:rsidRDefault="00CC72DC" w:rsidP="005F096E">
      <w:pPr>
        <w:rPr>
          <w:lang w:val="en-US"/>
        </w:rPr>
      </w:pPr>
    </w:p>
    <w:p w14:paraId="36D18607" w14:textId="77777777" w:rsidR="00CC72DC" w:rsidRDefault="00CC72DC" w:rsidP="005F096E">
      <w:pPr>
        <w:rPr>
          <w:lang w:val="en-US"/>
        </w:rPr>
      </w:pPr>
      <w:r>
        <w:rPr>
          <w:b/>
          <w:i/>
          <w:lang w:val="en-US"/>
        </w:rPr>
        <w:t>Lemmatisation</w:t>
      </w:r>
    </w:p>
    <w:p w14:paraId="1F0F7CEF" w14:textId="77777777" w:rsidR="00CC72DC" w:rsidRDefault="00CC72DC" w:rsidP="005F096E">
      <w:pPr>
        <w:rPr>
          <w:lang w:val="en-US"/>
        </w:rPr>
      </w:pPr>
    </w:p>
    <w:p w14:paraId="30388DC1" w14:textId="77777777" w:rsidR="00CC72DC" w:rsidRDefault="00CC72DC" w:rsidP="004379D0">
      <w:pPr>
        <w:pBdr>
          <w:top w:val="single" w:sz="4" w:space="1" w:color="auto"/>
          <w:left w:val="single" w:sz="4" w:space="4" w:color="auto"/>
          <w:bottom w:val="single" w:sz="4" w:space="1" w:color="auto"/>
          <w:right w:val="single" w:sz="4" w:space="4" w:color="auto"/>
        </w:pBdr>
        <w:rPr>
          <w:lang w:val="en-US"/>
        </w:rPr>
      </w:pPr>
      <w:r w:rsidRPr="00CC72DC">
        <w:rPr>
          <w:i/>
          <w:lang w:val="en-US"/>
        </w:rPr>
        <w:t xml:space="preserve">Some words appear in multiple forms, such as different forms of a verb </w:t>
      </w:r>
      <w:r>
        <w:rPr>
          <w:i/>
          <w:lang w:val="en-US"/>
        </w:rPr>
        <w:t>–</w:t>
      </w:r>
      <w:r w:rsidRPr="00CC72DC">
        <w:rPr>
          <w:i/>
          <w:lang w:val="en-US"/>
        </w:rPr>
        <w:t xml:space="preserve"> </w:t>
      </w:r>
      <w:r>
        <w:rPr>
          <w:lang w:val="en-US"/>
        </w:rPr>
        <w:t xml:space="preserve">run, runs, running, ran – </w:t>
      </w:r>
      <w:r>
        <w:rPr>
          <w:i/>
          <w:lang w:val="en-US"/>
        </w:rPr>
        <w:t>or of a noun</w:t>
      </w:r>
      <w:r>
        <w:rPr>
          <w:lang w:val="en-US"/>
        </w:rPr>
        <w:t xml:space="preserve"> – cat, cats, cat’s. </w:t>
      </w:r>
      <w:r>
        <w:rPr>
          <w:i/>
          <w:lang w:val="en-US"/>
        </w:rPr>
        <w:t>A lemmatiser reduces these to the ‘dictionary’ form, in other words the form that you would expect to find in a dic</w:t>
      </w:r>
      <w:r w:rsidR="004379D0">
        <w:rPr>
          <w:i/>
          <w:lang w:val="en-US"/>
        </w:rPr>
        <w:t>tionary, i.e</w:t>
      </w:r>
      <w:r>
        <w:rPr>
          <w:i/>
          <w:lang w:val="en-US"/>
        </w:rPr>
        <w:t xml:space="preserve">. </w:t>
      </w:r>
      <w:r>
        <w:rPr>
          <w:lang w:val="en-US"/>
        </w:rPr>
        <w:t xml:space="preserve">run, cat. </w:t>
      </w:r>
      <w:r>
        <w:rPr>
          <w:i/>
          <w:lang w:val="en-US"/>
        </w:rPr>
        <w:t>These forms are also known as the word’s ‘lemma’</w:t>
      </w:r>
      <w:r w:rsidR="004379D0">
        <w:rPr>
          <w:i/>
          <w:lang w:val="en-US"/>
        </w:rPr>
        <w:t>.</w:t>
      </w:r>
    </w:p>
    <w:p w14:paraId="04A2F00C" w14:textId="77777777" w:rsidR="00E54C3C" w:rsidRDefault="00E54C3C" w:rsidP="005F096E">
      <w:pPr>
        <w:rPr>
          <w:lang w:val="en-US"/>
        </w:rPr>
      </w:pPr>
    </w:p>
    <w:p w14:paraId="79DFA20C" w14:textId="77777777" w:rsidR="00E54C3C" w:rsidRDefault="00E54C3C" w:rsidP="005F096E">
      <w:pPr>
        <w:rPr>
          <w:lang w:val="en-US"/>
        </w:rPr>
      </w:pPr>
      <w:r>
        <w:rPr>
          <w:lang w:val="en-US"/>
        </w:rPr>
        <w:t>In the BNC corpus, search for ‘run quickly’ and look at the results. Then return to the ‘SEARCH’ option, and type ‘RUN quickly’ into the search box instead. What is the difference in the r</w:t>
      </w:r>
      <w:r w:rsidR="004379D0">
        <w:rPr>
          <w:lang w:val="en-US"/>
        </w:rPr>
        <w:t>esults that are returned to you?</w:t>
      </w:r>
    </w:p>
    <w:p w14:paraId="13588E37" w14:textId="77777777" w:rsidR="004379D0" w:rsidRDefault="004379D0" w:rsidP="005F096E">
      <w:pPr>
        <w:rPr>
          <w:lang w:val="en-US"/>
        </w:rPr>
      </w:pPr>
    </w:p>
    <w:p w14:paraId="47547E2A" w14:textId="77777777" w:rsidR="004379D0" w:rsidRDefault="004379D0" w:rsidP="004379D0">
      <w:pPr>
        <w:spacing w:line="360" w:lineRule="auto"/>
        <w:rPr>
          <w:lang w:val="en-US"/>
        </w:rPr>
      </w:pPr>
      <w:r>
        <w:rPr>
          <w:lang w:val="en-US"/>
        </w:rPr>
        <w:t>……………………………………………………………………………………………………………………………………………….</w:t>
      </w:r>
    </w:p>
    <w:p w14:paraId="0F78F537" w14:textId="77777777" w:rsidR="004379D0" w:rsidRDefault="004379D0" w:rsidP="004379D0">
      <w:pPr>
        <w:spacing w:line="360" w:lineRule="auto"/>
        <w:rPr>
          <w:lang w:val="en-US"/>
        </w:rPr>
      </w:pPr>
      <w:r>
        <w:rPr>
          <w:lang w:val="en-US"/>
        </w:rPr>
        <w:t>……………………………………………………………………………………………………………………………………………….</w:t>
      </w:r>
    </w:p>
    <w:p w14:paraId="2E63FE4C" w14:textId="77777777" w:rsidR="00E54C3C" w:rsidRDefault="00E54C3C" w:rsidP="005F096E">
      <w:pPr>
        <w:rPr>
          <w:lang w:val="en-US"/>
        </w:rPr>
      </w:pPr>
    </w:p>
    <w:p w14:paraId="4D1F6FBE" w14:textId="77777777" w:rsidR="00E54C3C" w:rsidRDefault="00E54C3C" w:rsidP="005F096E">
      <w:pPr>
        <w:rPr>
          <w:lang w:val="en-US"/>
        </w:rPr>
      </w:pPr>
      <w:r>
        <w:rPr>
          <w:lang w:val="en-US"/>
        </w:rPr>
        <w:t>Next, return to the ‘SEARCH’ page and type ‘wild cat’ into the search box. Once you’ve done that, return to the ‘SEARCH’ page and type ‘wild CAT’ into the box. What difference do you find?</w:t>
      </w:r>
    </w:p>
    <w:p w14:paraId="4A0EA676" w14:textId="77777777" w:rsidR="004379D0" w:rsidRDefault="004379D0" w:rsidP="005F096E">
      <w:pPr>
        <w:rPr>
          <w:lang w:val="en-US"/>
        </w:rPr>
      </w:pPr>
    </w:p>
    <w:p w14:paraId="2F14DFEC" w14:textId="77777777" w:rsidR="004379D0" w:rsidRDefault="004379D0" w:rsidP="004379D0">
      <w:pPr>
        <w:spacing w:line="360" w:lineRule="auto"/>
        <w:rPr>
          <w:lang w:val="en-US"/>
        </w:rPr>
      </w:pPr>
      <w:r>
        <w:rPr>
          <w:lang w:val="en-US"/>
        </w:rPr>
        <w:t>……………………………………………………………………………………………………………………………………………….</w:t>
      </w:r>
    </w:p>
    <w:p w14:paraId="4EDF3F85" w14:textId="77777777" w:rsidR="004379D0" w:rsidRDefault="004379D0" w:rsidP="004379D0">
      <w:pPr>
        <w:spacing w:line="360" w:lineRule="auto"/>
        <w:rPr>
          <w:lang w:val="en-US"/>
        </w:rPr>
      </w:pPr>
      <w:r>
        <w:rPr>
          <w:lang w:val="en-US"/>
        </w:rPr>
        <w:t>……………………………………………………………………………………………………………………………………………….</w:t>
      </w:r>
    </w:p>
    <w:p w14:paraId="6594A289" w14:textId="77777777" w:rsidR="004379D0" w:rsidRDefault="004379D0" w:rsidP="005F096E">
      <w:pPr>
        <w:rPr>
          <w:lang w:val="en-US"/>
        </w:rPr>
      </w:pPr>
    </w:p>
    <w:p w14:paraId="122C5E14" w14:textId="77777777" w:rsidR="00E54C3C" w:rsidRDefault="00E54C3C" w:rsidP="005F096E">
      <w:pPr>
        <w:rPr>
          <w:lang w:val="en-US"/>
        </w:rPr>
      </w:pPr>
    </w:p>
    <w:p w14:paraId="4B21E5DA" w14:textId="77777777" w:rsidR="00E54C3C" w:rsidRDefault="00E54C3C" w:rsidP="005F096E">
      <w:pPr>
        <w:rPr>
          <w:lang w:val="en-US"/>
        </w:rPr>
      </w:pPr>
      <w:r>
        <w:rPr>
          <w:lang w:val="en-US"/>
        </w:rPr>
        <w:t>Try stringing lemmatization and part of speech together.</w:t>
      </w:r>
    </w:p>
    <w:p w14:paraId="6E7BCC10" w14:textId="77777777" w:rsidR="00E54C3C" w:rsidRPr="00E54C3C" w:rsidRDefault="00E54C3C" w:rsidP="00E54C3C">
      <w:pPr>
        <w:pStyle w:val="ListParagraph"/>
        <w:numPr>
          <w:ilvl w:val="0"/>
          <w:numId w:val="3"/>
        </w:numPr>
        <w:rPr>
          <w:lang w:val="en-US"/>
        </w:rPr>
      </w:pPr>
      <w:r w:rsidRPr="00E54C3C">
        <w:rPr>
          <w:lang w:val="en-US"/>
        </w:rPr>
        <w:t xml:space="preserve">Search for ‘RUN RR’ to get a combination of any form of </w:t>
      </w:r>
      <w:r w:rsidRPr="00E54C3C">
        <w:rPr>
          <w:i/>
          <w:lang w:val="en-US"/>
        </w:rPr>
        <w:t>run</w:t>
      </w:r>
      <w:r w:rsidRPr="00E54C3C">
        <w:rPr>
          <w:lang w:val="en-US"/>
        </w:rPr>
        <w:t xml:space="preserve"> followed by any adverb.</w:t>
      </w:r>
    </w:p>
    <w:p w14:paraId="1250CC8A" w14:textId="414970DC" w:rsidR="007D7B8D" w:rsidRPr="005123CC" w:rsidRDefault="00E54C3C" w:rsidP="005123CC">
      <w:pPr>
        <w:pStyle w:val="ListParagraph"/>
        <w:numPr>
          <w:ilvl w:val="0"/>
          <w:numId w:val="3"/>
        </w:numPr>
        <w:rPr>
          <w:lang w:val="en-US"/>
        </w:rPr>
      </w:pPr>
      <w:r w:rsidRPr="00E54C3C">
        <w:rPr>
          <w:lang w:val="en-US"/>
        </w:rPr>
        <w:t xml:space="preserve">Search for ‘JJ CAT’ to get a combination of any adjective followed by any form of </w:t>
      </w:r>
      <w:r w:rsidRPr="00E54C3C">
        <w:rPr>
          <w:i/>
          <w:lang w:val="en-US"/>
        </w:rPr>
        <w:t>cat</w:t>
      </w:r>
      <w:r w:rsidRPr="00E54C3C">
        <w:rPr>
          <w:lang w:val="en-US"/>
        </w:rPr>
        <w:t>.</w:t>
      </w:r>
      <w:bookmarkStart w:id="0" w:name="_GoBack"/>
      <w:bookmarkEnd w:id="0"/>
    </w:p>
    <w:p w14:paraId="40C37A89" w14:textId="77777777" w:rsidR="007D7B8D" w:rsidRPr="007D7B8D" w:rsidRDefault="007D7B8D">
      <w:pPr>
        <w:rPr>
          <w:lang w:val="en-US"/>
        </w:rPr>
      </w:pPr>
    </w:p>
    <w:sectPr w:rsidR="007D7B8D" w:rsidRPr="007D7B8D" w:rsidSect="000926D2">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C1B7F" w14:textId="77777777" w:rsidR="001750F1" w:rsidRDefault="001750F1" w:rsidP="00AF5D78">
      <w:r>
        <w:separator/>
      </w:r>
    </w:p>
  </w:endnote>
  <w:endnote w:type="continuationSeparator" w:id="0">
    <w:p w14:paraId="39179F98" w14:textId="77777777" w:rsidR="001750F1" w:rsidRDefault="001750F1" w:rsidP="00AF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29500448"/>
      <w:docPartObj>
        <w:docPartGallery w:val="Page Numbers (Bottom of Page)"/>
        <w:docPartUnique/>
      </w:docPartObj>
    </w:sdtPr>
    <w:sdtEndPr>
      <w:rPr>
        <w:rStyle w:val="PageNumber"/>
      </w:rPr>
    </w:sdtEndPr>
    <w:sdtContent>
      <w:p w14:paraId="7EC5E12E" w14:textId="77777777" w:rsidR="00AF5D78" w:rsidRDefault="00AF5D78" w:rsidP="00ED20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5C92A2" w14:textId="77777777" w:rsidR="00AF5D78" w:rsidRDefault="00AF5D78" w:rsidP="00AF5D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24817213"/>
      <w:docPartObj>
        <w:docPartGallery w:val="Page Numbers (Bottom of Page)"/>
        <w:docPartUnique/>
      </w:docPartObj>
    </w:sdtPr>
    <w:sdtEndPr>
      <w:rPr>
        <w:rStyle w:val="PageNumber"/>
        <w:sz w:val="20"/>
        <w:szCs w:val="20"/>
      </w:rPr>
    </w:sdtEndPr>
    <w:sdtContent>
      <w:p w14:paraId="4995EDC7" w14:textId="2D14C75F" w:rsidR="00ED2087" w:rsidRPr="00ED2087" w:rsidRDefault="00ED2087" w:rsidP="009F4ED2">
        <w:pPr>
          <w:pStyle w:val="Footer"/>
          <w:framePr w:wrap="none" w:vAnchor="text" w:hAnchor="margin" w:xAlign="right" w:y="1"/>
          <w:rPr>
            <w:rStyle w:val="PageNumber"/>
            <w:sz w:val="20"/>
            <w:szCs w:val="20"/>
          </w:rPr>
        </w:pPr>
        <w:r w:rsidRPr="00ED2087">
          <w:rPr>
            <w:rStyle w:val="PageNumber"/>
            <w:sz w:val="20"/>
            <w:szCs w:val="20"/>
          </w:rPr>
          <w:fldChar w:fldCharType="begin"/>
        </w:r>
        <w:r w:rsidRPr="00ED2087">
          <w:rPr>
            <w:rStyle w:val="PageNumber"/>
            <w:sz w:val="20"/>
            <w:szCs w:val="20"/>
          </w:rPr>
          <w:instrText xml:space="preserve"> PAGE </w:instrText>
        </w:r>
        <w:r w:rsidRPr="00ED2087">
          <w:rPr>
            <w:rStyle w:val="PageNumber"/>
            <w:sz w:val="20"/>
            <w:szCs w:val="20"/>
          </w:rPr>
          <w:fldChar w:fldCharType="separate"/>
        </w:r>
        <w:r w:rsidR="005123CC">
          <w:rPr>
            <w:rStyle w:val="PageNumber"/>
            <w:noProof/>
            <w:sz w:val="20"/>
            <w:szCs w:val="20"/>
          </w:rPr>
          <w:t>1</w:t>
        </w:r>
        <w:r w:rsidRPr="00ED2087">
          <w:rPr>
            <w:rStyle w:val="PageNumber"/>
            <w:sz w:val="20"/>
            <w:szCs w:val="20"/>
          </w:rPr>
          <w:fldChar w:fldCharType="end"/>
        </w:r>
      </w:p>
    </w:sdtContent>
  </w:sdt>
  <w:p w14:paraId="17CFB5B3" w14:textId="77777777" w:rsidR="00AF5D78" w:rsidRPr="00ED2087" w:rsidRDefault="00ED2087" w:rsidP="00AF5D78">
    <w:pPr>
      <w:pStyle w:val="Footer"/>
      <w:ind w:right="360"/>
      <w:rPr>
        <w:sz w:val="20"/>
        <w:szCs w:val="20"/>
        <w:lang w:val="en-US"/>
      </w:rPr>
    </w:pPr>
    <w:r w:rsidRPr="00ED2087">
      <w:rPr>
        <w:sz w:val="20"/>
        <w:szCs w:val="20"/>
        <w:lang w:val="en-US"/>
      </w:rPr>
      <w:t>Using Word-level Annotation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A55AB" w14:textId="77777777" w:rsidR="001750F1" w:rsidRDefault="001750F1" w:rsidP="00AF5D78">
      <w:r>
        <w:separator/>
      </w:r>
    </w:p>
  </w:footnote>
  <w:footnote w:type="continuationSeparator" w:id="0">
    <w:p w14:paraId="6E353917" w14:textId="77777777" w:rsidR="001750F1" w:rsidRDefault="001750F1" w:rsidP="00AF5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72B75"/>
    <w:multiLevelType w:val="hybridMultilevel"/>
    <w:tmpl w:val="3B9C3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C8284C"/>
    <w:multiLevelType w:val="hybridMultilevel"/>
    <w:tmpl w:val="3B9C3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030BBE"/>
    <w:multiLevelType w:val="hybridMultilevel"/>
    <w:tmpl w:val="5AE2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C6"/>
    <w:rsid w:val="000926D2"/>
    <w:rsid w:val="00103968"/>
    <w:rsid w:val="001750F1"/>
    <w:rsid w:val="003E7E92"/>
    <w:rsid w:val="004379D0"/>
    <w:rsid w:val="004E67C0"/>
    <w:rsid w:val="005123CC"/>
    <w:rsid w:val="00560DD7"/>
    <w:rsid w:val="005F096E"/>
    <w:rsid w:val="00747FFD"/>
    <w:rsid w:val="007D7B8D"/>
    <w:rsid w:val="007F6CC6"/>
    <w:rsid w:val="00990AC9"/>
    <w:rsid w:val="00AF5D78"/>
    <w:rsid w:val="00B80297"/>
    <w:rsid w:val="00C26789"/>
    <w:rsid w:val="00CC72DC"/>
    <w:rsid w:val="00E54C3C"/>
    <w:rsid w:val="00ED2087"/>
    <w:rsid w:val="00F46CB1"/>
    <w:rsid w:val="00F936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404C5"/>
  <w14:defaultImageDpi w14:val="32767"/>
  <w15:chartTrackingRefBased/>
  <w15:docId w15:val="{22D30401-C5C3-044E-A70F-8B7AE917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B8D"/>
    <w:rPr>
      <w:color w:val="0563C1" w:themeColor="hyperlink"/>
      <w:u w:val="single"/>
    </w:rPr>
  </w:style>
  <w:style w:type="character" w:customStyle="1" w:styleId="UnresolvedMention">
    <w:name w:val="Unresolved Mention"/>
    <w:basedOn w:val="DefaultParagraphFont"/>
    <w:uiPriority w:val="99"/>
    <w:rsid w:val="007D7B8D"/>
    <w:rPr>
      <w:color w:val="808080"/>
      <w:shd w:val="clear" w:color="auto" w:fill="E6E6E6"/>
    </w:rPr>
  </w:style>
  <w:style w:type="character" w:styleId="Strong">
    <w:name w:val="Strong"/>
    <w:basedOn w:val="DefaultParagraphFont"/>
    <w:uiPriority w:val="22"/>
    <w:qFormat/>
    <w:rsid w:val="00747FFD"/>
    <w:rPr>
      <w:b/>
      <w:bCs/>
    </w:rPr>
  </w:style>
  <w:style w:type="paragraph" w:styleId="ListParagraph">
    <w:name w:val="List Paragraph"/>
    <w:basedOn w:val="Normal"/>
    <w:uiPriority w:val="34"/>
    <w:qFormat/>
    <w:rsid w:val="004E67C0"/>
    <w:pPr>
      <w:ind w:left="720"/>
      <w:contextualSpacing/>
    </w:pPr>
  </w:style>
  <w:style w:type="paragraph" w:styleId="Footer">
    <w:name w:val="footer"/>
    <w:basedOn w:val="Normal"/>
    <w:link w:val="FooterChar"/>
    <w:uiPriority w:val="99"/>
    <w:unhideWhenUsed/>
    <w:rsid w:val="00AF5D78"/>
    <w:pPr>
      <w:tabs>
        <w:tab w:val="center" w:pos="4513"/>
        <w:tab w:val="right" w:pos="9026"/>
      </w:tabs>
    </w:pPr>
  </w:style>
  <w:style w:type="character" w:customStyle="1" w:styleId="FooterChar">
    <w:name w:val="Footer Char"/>
    <w:basedOn w:val="DefaultParagraphFont"/>
    <w:link w:val="Footer"/>
    <w:uiPriority w:val="99"/>
    <w:rsid w:val="00AF5D78"/>
  </w:style>
  <w:style w:type="character" w:styleId="PageNumber">
    <w:name w:val="page number"/>
    <w:basedOn w:val="DefaultParagraphFont"/>
    <w:uiPriority w:val="99"/>
    <w:semiHidden/>
    <w:unhideWhenUsed/>
    <w:rsid w:val="00AF5D78"/>
  </w:style>
  <w:style w:type="paragraph" w:styleId="Header">
    <w:name w:val="header"/>
    <w:basedOn w:val="Normal"/>
    <w:link w:val="HeaderChar"/>
    <w:uiPriority w:val="99"/>
    <w:unhideWhenUsed/>
    <w:rsid w:val="00AF5D78"/>
    <w:pPr>
      <w:tabs>
        <w:tab w:val="center" w:pos="4513"/>
        <w:tab w:val="right" w:pos="9026"/>
      </w:tabs>
    </w:pPr>
  </w:style>
  <w:style w:type="character" w:customStyle="1" w:styleId="HeaderChar">
    <w:name w:val="Header Char"/>
    <w:basedOn w:val="DefaultParagraphFont"/>
    <w:link w:val="Header"/>
    <w:uiPriority w:val="99"/>
    <w:rsid w:val="00AF5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crel.lancs.ac.uk/cla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18D80B50.dotm</Template>
  <TotalTime>83</TotalTime>
  <Pages>4</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Dallachy</dc:creator>
  <cp:keywords/>
  <dc:description/>
  <cp:lastModifiedBy>Fraser Dallachy</cp:lastModifiedBy>
  <cp:revision>7</cp:revision>
  <dcterms:created xsi:type="dcterms:W3CDTF">2018-04-14T14:20:00Z</dcterms:created>
  <dcterms:modified xsi:type="dcterms:W3CDTF">2018-04-16T13:54:00Z</dcterms:modified>
</cp:coreProperties>
</file>