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C3C" w:rsidRDefault="00F55B19" w:rsidP="00F55B19">
      <w:pPr>
        <w:jc w:val="center"/>
      </w:pPr>
      <w:r>
        <w:t>The University of Glasgow</w:t>
      </w:r>
    </w:p>
    <w:p w:rsidR="00F55B19" w:rsidRDefault="00F55B19" w:rsidP="00F55B19">
      <w:pPr>
        <w:jc w:val="center"/>
      </w:pPr>
      <w:r>
        <w:t>Learning and Teaching Committee</w:t>
      </w:r>
    </w:p>
    <w:p w:rsidR="00F55B19" w:rsidRPr="00701F5A" w:rsidRDefault="00F55B19" w:rsidP="00701F5A">
      <w:pPr>
        <w:tabs>
          <w:tab w:val="left" w:pos="6946"/>
        </w:tabs>
        <w:jc w:val="center"/>
        <w:rPr>
          <w:b/>
          <w:sz w:val="24"/>
          <w:szCs w:val="24"/>
        </w:rPr>
      </w:pPr>
      <w:r w:rsidRPr="00701F5A">
        <w:rPr>
          <w:b/>
          <w:sz w:val="24"/>
          <w:szCs w:val="24"/>
        </w:rPr>
        <w:t>College Learning and Teaching plan template</w:t>
      </w:r>
    </w:p>
    <w:p w:rsidR="00701F5A" w:rsidRDefault="00701F5A" w:rsidP="00701F5A">
      <w:pPr>
        <w:rPr>
          <w:rFonts w:ascii="Calibri" w:hAnsi="Calibri" w:cs="Calibri"/>
          <w:color w:val="000000"/>
          <w:sz w:val="21"/>
          <w:szCs w:val="21"/>
        </w:rPr>
      </w:pPr>
    </w:p>
    <w:p w:rsidR="00701F5A" w:rsidRPr="00701F5A" w:rsidRDefault="00701F5A" w:rsidP="00701F5A">
      <w:pPr>
        <w:rPr>
          <w:rFonts w:ascii="Calibri" w:hAnsi="Calibri" w:cs="Calibri"/>
          <w:color w:val="000000"/>
        </w:rPr>
      </w:pPr>
      <w:r w:rsidRPr="00701F5A">
        <w:rPr>
          <w:rFonts w:ascii="Calibri" w:hAnsi="Calibri" w:cs="Calibri"/>
          <w:color w:val="000000"/>
        </w:rPr>
        <w:t>Document length:  Maximum of two pages</w:t>
      </w:r>
    </w:p>
    <w:p w:rsidR="00701F5A" w:rsidRPr="00701F5A" w:rsidRDefault="00701F5A" w:rsidP="00701F5A">
      <w:pPr>
        <w:rPr>
          <w:rFonts w:ascii="Calibri" w:hAnsi="Calibri" w:cs="Calibri"/>
          <w:color w:val="000000"/>
        </w:rPr>
      </w:pPr>
      <w:r w:rsidRPr="00701F5A">
        <w:rPr>
          <w:rFonts w:ascii="Calibri" w:hAnsi="Calibri" w:cs="Calibri"/>
          <w:color w:val="000000"/>
        </w:rPr>
        <w:t>Contents:</w:t>
      </w:r>
    </w:p>
    <w:p w:rsidR="00701F5A" w:rsidRPr="00701F5A" w:rsidRDefault="00701F5A" w:rsidP="00701F5A">
      <w:pPr>
        <w:rPr>
          <w:rFonts w:ascii="Calibri" w:hAnsi="Calibri" w:cs="Calibri"/>
          <w:color w:val="000000"/>
        </w:rPr>
      </w:pPr>
      <w:r w:rsidRPr="00701F5A">
        <w:rPr>
          <w:rFonts w:ascii="Calibri" w:hAnsi="Calibri" w:cs="Calibri"/>
          <w:color w:val="000000"/>
        </w:rPr>
        <w:t>1.</w:t>
      </w:r>
      <w:r w:rsidRPr="00701F5A">
        <w:rPr>
          <w:rStyle w:val="apple-tab-span"/>
          <w:rFonts w:ascii="Calibri" w:hAnsi="Calibri" w:cs="Calibri"/>
          <w:color w:val="000000"/>
        </w:rPr>
        <w:t xml:space="preserve">            </w:t>
      </w:r>
      <w:r w:rsidRPr="00701F5A">
        <w:rPr>
          <w:rFonts w:ascii="Calibri" w:hAnsi="Calibri" w:cs="Calibri"/>
          <w:color w:val="000000"/>
        </w:rPr>
        <w:t>Headline statement of strategic direction and context</w:t>
      </w:r>
    </w:p>
    <w:p w:rsidR="00701F5A" w:rsidRPr="00701F5A" w:rsidRDefault="00701F5A" w:rsidP="00701F5A">
      <w:pPr>
        <w:rPr>
          <w:rFonts w:ascii="Calibri" w:hAnsi="Calibri" w:cs="Calibri"/>
          <w:color w:val="000000"/>
        </w:rPr>
      </w:pPr>
      <w:r w:rsidRPr="00701F5A">
        <w:rPr>
          <w:rFonts w:ascii="Calibri" w:hAnsi="Calibri" w:cs="Calibri"/>
          <w:color w:val="000000"/>
        </w:rPr>
        <w:t>2</w:t>
      </w:r>
      <w:r w:rsidRPr="00701F5A">
        <w:rPr>
          <w:rStyle w:val="apple-tab-span"/>
          <w:rFonts w:ascii="Calibri" w:hAnsi="Calibri" w:cs="Calibri"/>
          <w:color w:val="000000"/>
        </w:rPr>
        <w:t xml:space="preserve">              </w:t>
      </w:r>
      <w:r w:rsidRPr="00701F5A">
        <w:rPr>
          <w:rFonts w:ascii="Calibri" w:hAnsi="Calibri" w:cs="Calibri"/>
          <w:color w:val="000000"/>
        </w:rPr>
        <w:t>Progress on previous year's objectives</w:t>
      </w:r>
    </w:p>
    <w:p w:rsidR="00701F5A" w:rsidRPr="00701F5A" w:rsidRDefault="00701F5A" w:rsidP="00701F5A">
      <w:pPr>
        <w:rPr>
          <w:rFonts w:ascii="Calibri" w:hAnsi="Calibri" w:cs="Calibri"/>
          <w:color w:val="000000"/>
        </w:rPr>
      </w:pPr>
      <w:r w:rsidRPr="00701F5A">
        <w:rPr>
          <w:rFonts w:ascii="Calibri" w:hAnsi="Calibri" w:cs="Calibri"/>
          <w:color w:val="000000"/>
        </w:rPr>
        <w:t>3.</w:t>
      </w:r>
      <w:r w:rsidRPr="00701F5A">
        <w:rPr>
          <w:rStyle w:val="apple-tab-span"/>
          <w:rFonts w:ascii="Calibri" w:hAnsi="Calibri" w:cs="Calibri"/>
          <w:color w:val="000000"/>
        </w:rPr>
        <w:t xml:space="preserve">            </w:t>
      </w:r>
      <w:r w:rsidRPr="00701F5A">
        <w:rPr>
          <w:rFonts w:ascii="Calibri" w:hAnsi="Calibri" w:cs="Calibri"/>
          <w:color w:val="000000"/>
        </w:rPr>
        <w:t>Priorities for the year ahead (indicating alignment to University L&amp;T strategy where appropriate)</w:t>
      </w:r>
    </w:p>
    <w:p w:rsidR="00701F5A" w:rsidRPr="00701F5A" w:rsidRDefault="00701F5A" w:rsidP="00701F5A">
      <w:pPr>
        <w:rPr>
          <w:rFonts w:ascii="Calibri" w:hAnsi="Calibri" w:cs="Calibri"/>
          <w:color w:val="000000"/>
        </w:rPr>
      </w:pPr>
      <w:r w:rsidRPr="00701F5A">
        <w:rPr>
          <w:rFonts w:ascii="Calibri" w:hAnsi="Calibri" w:cs="Calibri"/>
          <w:color w:val="000000"/>
        </w:rPr>
        <w:t>4.</w:t>
      </w:r>
      <w:r w:rsidRPr="00701F5A">
        <w:rPr>
          <w:rStyle w:val="apple-tab-span"/>
          <w:rFonts w:ascii="Calibri" w:hAnsi="Calibri" w:cs="Calibri"/>
          <w:color w:val="000000"/>
        </w:rPr>
        <w:t xml:space="preserve">            </w:t>
      </w:r>
      <w:r w:rsidRPr="00701F5A">
        <w:rPr>
          <w:rFonts w:ascii="Calibri" w:hAnsi="Calibri" w:cs="Calibri"/>
          <w:color w:val="000000"/>
        </w:rPr>
        <w:t>Strategic, university-level issues (the College would wish LTC to consider in support of the College strategy)</w:t>
      </w:r>
    </w:p>
    <w:p w:rsidR="00701F5A" w:rsidRPr="00701F5A" w:rsidRDefault="00701F5A" w:rsidP="00701F5A">
      <w:pPr>
        <w:rPr>
          <w:rFonts w:ascii="Calibri" w:hAnsi="Calibri" w:cs="Calibri"/>
          <w:color w:val="000000"/>
        </w:rPr>
      </w:pPr>
    </w:p>
    <w:p w:rsidR="00F55B19" w:rsidRPr="00701F5A" w:rsidRDefault="00F55B19">
      <w:bookmarkStart w:id="0" w:name="_GoBack"/>
      <w:bookmarkEnd w:id="0"/>
    </w:p>
    <w:sectPr w:rsidR="00F55B19" w:rsidRPr="00701F5A" w:rsidSect="00F55B19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B19"/>
    <w:rsid w:val="000D2C3C"/>
    <w:rsid w:val="000E4AB1"/>
    <w:rsid w:val="00701F5A"/>
    <w:rsid w:val="007C6FA1"/>
    <w:rsid w:val="00AA5984"/>
    <w:rsid w:val="00F4186A"/>
    <w:rsid w:val="00F55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55B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DefaultParagraphFont"/>
    <w:rsid w:val="00701F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55B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DefaultParagraphFont"/>
    <w:rsid w:val="00701F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8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Glasgow</Company>
  <LinksUpToDate>false</LinksUpToDate>
  <CharactersWithSpaces>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cho1k</dc:creator>
  <cp:lastModifiedBy>cho1k</cp:lastModifiedBy>
  <cp:revision>3</cp:revision>
  <cp:lastPrinted>2014-01-10T15:12:00Z</cp:lastPrinted>
  <dcterms:created xsi:type="dcterms:W3CDTF">2014-09-30T10:34:00Z</dcterms:created>
  <dcterms:modified xsi:type="dcterms:W3CDTF">2014-09-30T10:35:00Z</dcterms:modified>
</cp:coreProperties>
</file>